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D5245" w14:textId="6C3FE8B1" w:rsidR="00F043E6" w:rsidRDefault="000C4863" w:rsidP="000C4863">
      <w:pPr>
        <w:pStyle w:val="Heading1"/>
        <w:numPr>
          <w:ilvl w:val="0"/>
          <w:numId w:val="1"/>
        </w:numPr>
        <w:rPr>
          <w:lang w:val="sr-Latn-RS"/>
        </w:rPr>
      </w:pPr>
      <w:r>
        <w:rPr>
          <w:lang w:val="sr-Latn-RS"/>
        </w:rPr>
        <w:t>Uvod</w:t>
      </w:r>
    </w:p>
    <w:p w14:paraId="6B979CD8" w14:textId="66F4CCD0" w:rsidR="000C4863" w:rsidRDefault="000C4863" w:rsidP="000C4863">
      <w:pPr>
        <w:rPr>
          <w:lang w:val="sr-Latn-RS"/>
        </w:rPr>
      </w:pPr>
      <w:r w:rsidRPr="000C4863">
        <w:rPr>
          <w:lang w:val="sr-Latn-RS"/>
        </w:rPr>
        <w:br/>
        <w:t xml:space="preserve">Ako ste poput mnogih </w:t>
      </w:r>
      <w:r>
        <w:rPr>
          <w:lang w:val="sr-Latn-RS"/>
        </w:rPr>
        <w:t>naših klijenata</w:t>
      </w:r>
      <w:r w:rsidRPr="000C4863">
        <w:rPr>
          <w:lang w:val="sr-Latn-RS"/>
        </w:rPr>
        <w:t xml:space="preserve"> koji traže granit, ovo je vaš prvi put da </w:t>
      </w:r>
      <w:r>
        <w:rPr>
          <w:lang w:val="sr-Latn-RS"/>
        </w:rPr>
        <w:t>ugrađujete kamen u svoj dom</w:t>
      </w:r>
      <w:r w:rsidRPr="000C4863">
        <w:rPr>
          <w:lang w:val="sr-Latn-RS"/>
        </w:rPr>
        <w:t>. Ja sam Vlada, vlasnik i operater preduzeća za</w:t>
      </w:r>
      <w:r>
        <w:rPr>
          <w:lang w:val="sr-Latn-RS"/>
        </w:rPr>
        <w:t xml:space="preserve"> distribuciju, proizvodnju i ugradnju kamenih radnih površina, ali i kamena kao poluproizvoda</w:t>
      </w:r>
      <w:r w:rsidRPr="000C4863">
        <w:rPr>
          <w:lang w:val="sr-Latn-RS"/>
        </w:rPr>
        <w:t xml:space="preserve">. Prilikom izrade ovog vodiča, oslonio sam se na svoje iskustvo proizvodnje i ugradnje </w:t>
      </w:r>
      <w:r w:rsidR="008C53BE">
        <w:rPr>
          <w:lang w:val="sr-Latn-RS"/>
        </w:rPr>
        <w:t>velikog broja</w:t>
      </w:r>
      <w:r w:rsidRPr="000C4863">
        <w:rPr>
          <w:lang w:val="sr-Latn-RS"/>
        </w:rPr>
        <w:t xml:space="preserve"> radnih ploča za </w:t>
      </w:r>
      <w:r>
        <w:rPr>
          <w:lang w:val="sr-Latn-RS"/>
        </w:rPr>
        <w:t>potrebe enterijera i eksterijera na području Šumadije, Srbije, ali i dalje</w:t>
      </w:r>
      <w:r w:rsidRPr="000C4863">
        <w:rPr>
          <w:lang w:val="sr-Latn-RS"/>
        </w:rPr>
        <w:t>.</w:t>
      </w:r>
      <w:r>
        <w:rPr>
          <w:lang w:val="sr-Latn-RS"/>
        </w:rPr>
        <w:br/>
      </w:r>
      <w:r w:rsidR="006D7928">
        <w:rPr>
          <w:lang w:val="sr-Latn-RS"/>
        </w:rPr>
        <w:t>Kamene</w:t>
      </w:r>
      <w:r w:rsidRPr="0043790C">
        <w:rPr>
          <w:lang w:val="sr-Latn-RS"/>
        </w:rPr>
        <w:t xml:space="preserve"> radne ploče predstavljaju značajan investiciju. Trajaće koliko i kuća u koju se ugrade, stoga je važno da odaberete pravilno već pri prvom pokušaju. Budite pažljivi i promišljeni u potrazi za granitom ili kvarcom koji se uklapa i u vašu dekoraciju (ormarići, podovi, aparati, itd.) i u vaš budžet.</w:t>
      </w:r>
    </w:p>
    <w:p w14:paraId="27721EFD" w14:textId="77777777" w:rsidR="0090567D" w:rsidRPr="0043790C" w:rsidRDefault="0090567D" w:rsidP="000C4863">
      <w:pPr>
        <w:rPr>
          <w:lang w:val="sr-Latn-RS"/>
        </w:rPr>
      </w:pPr>
    </w:p>
    <w:p w14:paraId="7D40431C" w14:textId="47905C98" w:rsidR="000C4863" w:rsidRDefault="000C4863" w:rsidP="000C4863">
      <w:pPr>
        <w:pStyle w:val="Heading1"/>
        <w:numPr>
          <w:ilvl w:val="0"/>
          <w:numId w:val="1"/>
        </w:numPr>
        <w:rPr>
          <w:lang w:val="sv-SE"/>
        </w:rPr>
      </w:pPr>
      <w:r>
        <w:rPr>
          <w:lang w:val="sv-SE"/>
        </w:rPr>
        <w:t>Izbor radne ploče</w:t>
      </w:r>
    </w:p>
    <w:p w14:paraId="2A24DEDF" w14:textId="380272EE" w:rsidR="000C4863" w:rsidRDefault="000C4863" w:rsidP="000C4863">
      <w:pPr>
        <w:rPr>
          <w:lang w:val="sv-SE"/>
        </w:rPr>
      </w:pPr>
    </w:p>
    <w:p w14:paraId="02B110D1" w14:textId="1F2761A2" w:rsidR="00CD423D" w:rsidRDefault="00CD423D" w:rsidP="00CD423D">
      <w:pPr>
        <w:pStyle w:val="Heading2"/>
        <w:rPr>
          <w:lang w:val="sv-SE"/>
        </w:rPr>
      </w:pPr>
      <w:r>
        <w:rPr>
          <w:lang w:val="sv-SE"/>
        </w:rPr>
        <w:t>Granit ili Kvarc (radne površine)</w:t>
      </w:r>
    </w:p>
    <w:p w14:paraId="6225F607" w14:textId="77777777" w:rsidR="0090567D" w:rsidRPr="0090567D" w:rsidRDefault="0090567D" w:rsidP="0090567D">
      <w:pPr>
        <w:rPr>
          <w:lang w:val="sv-SE"/>
        </w:rPr>
      </w:pPr>
    </w:p>
    <w:p w14:paraId="07712FC1" w14:textId="66C274A1" w:rsidR="00CD423D" w:rsidRPr="00CD423D" w:rsidRDefault="00CD423D" w:rsidP="00CD423D">
      <w:pPr>
        <w:rPr>
          <w:lang w:val="sv-SE"/>
        </w:rPr>
      </w:pPr>
      <w:r w:rsidRPr="00CD423D">
        <w:rPr>
          <w:lang w:val="sv-SE"/>
        </w:rPr>
        <w:t>Granitne radne ploče su prvi izbor za mnoge zbog svoje izdržljivosti</w:t>
      </w:r>
      <w:r>
        <w:rPr>
          <w:lang w:val="sv-SE"/>
        </w:rPr>
        <w:t>. Postoje</w:t>
      </w:r>
      <w:r w:rsidRPr="00CD423D">
        <w:rPr>
          <w:lang w:val="sv-SE"/>
        </w:rPr>
        <w:t xml:space="preserve"> stoti</w:t>
      </w:r>
      <w:r>
        <w:rPr>
          <w:lang w:val="sv-SE"/>
        </w:rPr>
        <w:t>e</w:t>
      </w:r>
      <w:r w:rsidRPr="00CD423D">
        <w:rPr>
          <w:lang w:val="sv-SE"/>
        </w:rPr>
        <w:t xml:space="preserve"> i stotin</w:t>
      </w:r>
      <w:r>
        <w:rPr>
          <w:lang w:val="sv-SE"/>
        </w:rPr>
        <w:t>e</w:t>
      </w:r>
      <w:r w:rsidRPr="00CD423D">
        <w:rPr>
          <w:lang w:val="sv-SE"/>
        </w:rPr>
        <w:t xml:space="preserve"> uzoraka</w:t>
      </w:r>
      <w:r w:rsidR="00F94CEF">
        <w:rPr>
          <w:lang w:val="sv-SE"/>
        </w:rPr>
        <w:t xml:space="preserve">,a opet </w:t>
      </w:r>
      <w:r w:rsidRPr="00CD423D">
        <w:rPr>
          <w:lang w:val="sv-SE"/>
        </w:rPr>
        <w:t>činjenic</w:t>
      </w:r>
      <w:r w:rsidR="00F94CEF">
        <w:rPr>
          <w:lang w:val="sv-SE"/>
        </w:rPr>
        <w:t>a</w:t>
      </w:r>
      <w:r w:rsidRPr="00CD423D">
        <w:rPr>
          <w:lang w:val="sv-SE"/>
        </w:rPr>
        <w:t xml:space="preserve"> </w:t>
      </w:r>
      <w:r w:rsidR="00F94CEF">
        <w:rPr>
          <w:lang w:val="sv-SE"/>
        </w:rPr>
        <w:t xml:space="preserve">je </w:t>
      </w:r>
      <w:r w:rsidRPr="00CD423D">
        <w:rPr>
          <w:lang w:val="sv-SE"/>
        </w:rPr>
        <w:t>da je svaka ploča jedinstvena. Granit nudi širi spektar opcija</w:t>
      </w:r>
      <w:r w:rsidR="00F94CEF">
        <w:rPr>
          <w:lang w:val="sv-SE"/>
        </w:rPr>
        <w:t xml:space="preserve"> -</w:t>
      </w:r>
      <w:r w:rsidRPr="00CD423D">
        <w:rPr>
          <w:lang w:val="sv-SE"/>
        </w:rPr>
        <w:t xml:space="preserve"> od pristupačnih granita za početnike do egzotičnih i ekskluzivnih granita koji su sami po sebi umetnička dela.</w:t>
      </w:r>
    </w:p>
    <w:p w14:paraId="1C41BECE" w14:textId="24BAEC87" w:rsidR="00CD423D" w:rsidRPr="00CD423D" w:rsidRDefault="00CD423D" w:rsidP="00CD423D">
      <w:pPr>
        <w:rPr>
          <w:lang w:val="sv-SE"/>
        </w:rPr>
      </w:pPr>
      <w:r w:rsidRPr="00CD423D">
        <w:rPr>
          <w:lang w:val="sv-SE"/>
        </w:rPr>
        <w:t xml:space="preserve">Kvarc, veštački kompozit od drobljenih prirodnih </w:t>
      </w:r>
      <w:r>
        <w:rPr>
          <w:lang w:val="sv-SE"/>
        </w:rPr>
        <w:t>vrsta kamena</w:t>
      </w:r>
      <w:r w:rsidRPr="00CD423D">
        <w:rPr>
          <w:lang w:val="sv-SE"/>
        </w:rPr>
        <w:t>, postao je popularna alternativa granitu za one koji žele boje i uzorke koji se ne mogu pronaći u prirodnom kamenu, ili ploču koja je još lakša za održavanje od granita.</w:t>
      </w:r>
    </w:p>
    <w:p w14:paraId="2141A773" w14:textId="0C0A76B9" w:rsidR="00CD423D" w:rsidRPr="00CD423D" w:rsidRDefault="00CD423D" w:rsidP="00CD423D">
      <w:pPr>
        <w:rPr>
          <w:lang w:val="sv-SE"/>
        </w:rPr>
      </w:pPr>
      <w:r w:rsidRPr="00CD423D">
        <w:rPr>
          <w:lang w:val="sv-SE"/>
        </w:rPr>
        <w:t xml:space="preserve">Granit je 100% prirodni materijal i jedinstvena lepota prirodnog materijala jednostavno se ne može </w:t>
      </w:r>
      <w:r>
        <w:rPr>
          <w:lang w:val="sv-SE"/>
        </w:rPr>
        <w:t xml:space="preserve">zameniti </w:t>
      </w:r>
      <w:r w:rsidRPr="00CD423D">
        <w:rPr>
          <w:lang w:val="sv-SE"/>
        </w:rPr>
        <w:t xml:space="preserve"> veštačkim kamenjem. Međutim, isti taj prirodni uzorak znači da granit ima urođene nesavršenosti, poput varijacija boje i nepravilne raspodele minerala.</w:t>
      </w:r>
    </w:p>
    <w:p w14:paraId="6EC1AC9C" w14:textId="57DF70D3" w:rsidR="00CD423D" w:rsidRPr="00CD423D" w:rsidRDefault="00CD423D" w:rsidP="00CD423D">
      <w:pPr>
        <w:rPr>
          <w:lang w:val="sv-SE"/>
        </w:rPr>
      </w:pPr>
      <w:r w:rsidRPr="00CD423D">
        <w:rPr>
          <w:lang w:val="sv-SE"/>
        </w:rPr>
        <w:t xml:space="preserve">Ako volite prirodnu varijaciju, onda ćete uživati u </w:t>
      </w:r>
      <w:r>
        <w:rPr>
          <w:lang w:val="sv-SE"/>
        </w:rPr>
        <w:t>nepravilnostima</w:t>
      </w:r>
      <w:r w:rsidRPr="00CD423D">
        <w:rPr>
          <w:lang w:val="sv-SE"/>
        </w:rPr>
        <w:t xml:space="preserve"> granita s </w:t>
      </w:r>
      <w:r>
        <w:rPr>
          <w:lang w:val="sv-SE"/>
        </w:rPr>
        <w:t>raznolikim</w:t>
      </w:r>
      <w:r w:rsidRPr="00CD423D">
        <w:rPr>
          <w:lang w:val="sv-SE"/>
        </w:rPr>
        <w:t xml:space="preserve"> uzorcima i bojama. Međutim, ako preferirate konzistentne boje i uzorke</w:t>
      </w:r>
      <w:r>
        <w:rPr>
          <w:lang w:val="sv-SE"/>
        </w:rPr>
        <w:t xml:space="preserve">, </w:t>
      </w:r>
      <w:r w:rsidRPr="00CD423D">
        <w:rPr>
          <w:lang w:val="sv-SE"/>
        </w:rPr>
        <w:t>onda su radne ploče od kvarca odlična opcija. One se proizvode prema unapred postavljenim šemama boja i uzoraka, osiguravajući da svaka ploča ima iste nijanse, istu skalu uzorka i nema neželjenih tamnih mrlja ili neuravnoteženih delova uzorka. S kvarcom dobijate potpunu kontrolu.</w:t>
      </w:r>
    </w:p>
    <w:p w14:paraId="60F7CBF7" w14:textId="05C0216D" w:rsidR="00CD423D" w:rsidRDefault="00CD423D" w:rsidP="00CD423D">
      <w:pPr>
        <w:rPr>
          <w:lang w:val="sv-SE"/>
        </w:rPr>
      </w:pPr>
      <w:r w:rsidRPr="00CD423D">
        <w:rPr>
          <w:lang w:val="sv-SE"/>
        </w:rPr>
        <w:t xml:space="preserve">Razlika u održavanju između ova dva materijala je mala. Tipično, granitne ploče treba </w:t>
      </w:r>
      <w:r w:rsidR="0090567D" w:rsidRPr="0090567D">
        <w:rPr>
          <w:lang w:val="sv-SE"/>
        </w:rPr>
        <w:t>zaštiti</w:t>
      </w:r>
      <w:r w:rsidRPr="0090567D">
        <w:rPr>
          <w:lang w:val="sv-SE"/>
        </w:rPr>
        <w:t xml:space="preserve"> </w:t>
      </w:r>
      <w:r w:rsidRPr="00CD423D">
        <w:rPr>
          <w:lang w:val="sv-SE"/>
        </w:rPr>
        <w:t xml:space="preserve">jednom godišnje kako bi se sprečila voda - i bilo koje druge tečnosti koje mogu izazvati fleku - da prodre u pore kamena. U poslednjih nekoliko godina, nekoliko kompanija za proizvode od kamena razvilo je </w:t>
      </w:r>
      <w:r w:rsidR="0090567D">
        <w:rPr>
          <w:lang w:val="sv-SE"/>
        </w:rPr>
        <w:t>zaštite</w:t>
      </w:r>
      <w:r w:rsidRPr="00CD423D">
        <w:rPr>
          <w:lang w:val="sv-SE"/>
        </w:rPr>
        <w:t xml:space="preserve"> koji se moraju nanositi samo jednom svakih 15 godina. Kvarc nema prirodne pore, pa ga nije potrebno zaptivati. On je napravljen da bude otporan na fleke bez dodatnih tretmana.</w:t>
      </w:r>
    </w:p>
    <w:p w14:paraId="1AE81C69" w14:textId="707C963B" w:rsidR="00EA13EE" w:rsidRDefault="00EA13EE" w:rsidP="00CD423D">
      <w:pPr>
        <w:rPr>
          <w:lang w:val="sv-SE"/>
        </w:rPr>
      </w:pPr>
      <w:r>
        <w:rPr>
          <w:lang w:val="sv-SE"/>
        </w:rPr>
        <w:t xml:space="preserve">Kada je reč o ceni, ona je najčešće viša kada je </w:t>
      </w:r>
      <w:r w:rsidR="0090567D">
        <w:rPr>
          <w:lang w:val="sv-SE"/>
        </w:rPr>
        <w:t xml:space="preserve">kvarc </w:t>
      </w:r>
      <w:r>
        <w:rPr>
          <w:lang w:val="sv-SE"/>
        </w:rPr>
        <w:t xml:space="preserve"> u pitanju, u poređenju sa </w:t>
      </w:r>
      <w:r w:rsidR="0090567D">
        <w:rPr>
          <w:lang w:val="sv-SE"/>
        </w:rPr>
        <w:t>granitom, ali postoje i odstupanja</w:t>
      </w:r>
      <w:r>
        <w:rPr>
          <w:lang w:val="sv-SE"/>
        </w:rPr>
        <w:t xml:space="preserve">. </w:t>
      </w:r>
    </w:p>
    <w:p w14:paraId="7E0D5696" w14:textId="77777777" w:rsidR="00EA13EE" w:rsidRDefault="00EA13EE">
      <w:pPr>
        <w:rPr>
          <w:lang w:val="sv-SE"/>
        </w:rPr>
      </w:pPr>
      <w:r>
        <w:rPr>
          <w:lang w:val="sv-SE"/>
        </w:rPr>
        <w:br w:type="page"/>
      </w:r>
    </w:p>
    <w:p w14:paraId="7E1B5CBF" w14:textId="5241DB37" w:rsidR="00CD423D" w:rsidRDefault="00EA13EE" w:rsidP="00EA13EE">
      <w:pPr>
        <w:pStyle w:val="Heading2"/>
        <w:rPr>
          <w:lang w:val="sv-SE"/>
        </w:rPr>
      </w:pPr>
      <w:r w:rsidRPr="00EA13EE">
        <w:rPr>
          <w:lang w:val="sv-SE"/>
        </w:rPr>
        <w:lastRenderedPageBreak/>
        <w:t>Da li je mermer održiva opcija za kuhinjske pultove?</w:t>
      </w:r>
    </w:p>
    <w:p w14:paraId="1007745C" w14:textId="71D430C4" w:rsidR="00EA13EE" w:rsidRPr="00EA13EE" w:rsidRDefault="00EA13EE" w:rsidP="00EA13EE">
      <w:pPr>
        <w:rPr>
          <w:lang w:val="sv-SE"/>
        </w:rPr>
      </w:pPr>
      <w:r w:rsidRPr="00EA13EE">
        <w:rPr>
          <w:lang w:val="sv-SE"/>
        </w:rPr>
        <w:br/>
        <w:t>Mermer je mekši kamen od granita. U kombinaciji sa svojim mineralnim sastavom, ova karakteristika čini mermerne površine podložnijim mrljama, ogrebotinama i izbeljivanju. Izbeljivanje se dešava kada kisela tečnost poput soka od limuna ili sirćeta "izgrize" gornji sloj sjaja, ostavljajući neravnu površinu na vašem mermeru. Nanošenje premaza može delimično smanjiti rizik, ali ako planirate koristiti kuhinju za svakodnevno kuvanje (ili imate decu koja neće odmah pažljivo očistiti prolivene tečnosti), mermer možda nije pravi izbor za radne ploče u vašoj kuhinji.</w:t>
      </w:r>
    </w:p>
    <w:p w14:paraId="0907B296" w14:textId="1F664126" w:rsidR="00EA13EE" w:rsidRPr="00EA13EE" w:rsidRDefault="00EA13EE" w:rsidP="00EA13EE">
      <w:pPr>
        <w:rPr>
          <w:lang w:val="sv-SE"/>
        </w:rPr>
      </w:pPr>
      <w:r w:rsidRPr="00EA13EE">
        <w:rPr>
          <w:lang w:val="sv-SE"/>
        </w:rPr>
        <w:t xml:space="preserve">Mermer je bio popularan izbor za radne ploče </w:t>
      </w:r>
      <w:r w:rsidR="00C92312">
        <w:rPr>
          <w:lang w:val="sv-SE"/>
        </w:rPr>
        <w:t>širom</w:t>
      </w:r>
      <w:r w:rsidRPr="00EA13EE">
        <w:rPr>
          <w:lang w:val="sv-SE"/>
        </w:rPr>
        <w:t xml:space="preserve"> Evrop</w:t>
      </w:r>
      <w:r w:rsidR="00C92312">
        <w:rPr>
          <w:lang w:val="sv-SE"/>
        </w:rPr>
        <w:t>e</w:t>
      </w:r>
      <w:r w:rsidRPr="00EA13EE">
        <w:rPr>
          <w:lang w:val="sv-SE"/>
        </w:rPr>
        <w:t xml:space="preserve"> dugi niz godina, posebno u Italiji</w:t>
      </w:r>
      <w:r w:rsidR="004C2EDB">
        <w:rPr>
          <w:lang w:val="sv-SE"/>
        </w:rPr>
        <w:t xml:space="preserve"> dok se u Srbiji nije toliko koristio u toj ulozi</w:t>
      </w:r>
      <w:r w:rsidRPr="00EA13EE">
        <w:rPr>
          <w:lang w:val="sv-SE"/>
        </w:rPr>
        <w:t>. To je uglavnom zato što se mrlje i tragovi od hrane i kuvanja ne smatraju nedostacima. Kako se boja radne ploče menja i kako se tokom godina pojavljuju tragovi (takođe nazvani "patina"), to se smatra normalnim delom lepote prirodnog kamena i često znakom dobrog kuvara.</w:t>
      </w:r>
      <w:r w:rsidR="00897AED">
        <w:rPr>
          <w:lang w:val="sv-SE"/>
        </w:rPr>
        <w:br/>
      </w:r>
      <w:r w:rsidR="004C2EDB">
        <w:rPr>
          <w:lang w:val="sv-SE"/>
        </w:rPr>
        <w:t xml:space="preserve">Ne vodeći se </w:t>
      </w:r>
      <w:r w:rsidR="00897AED">
        <w:rPr>
          <w:lang w:val="sv-SE"/>
        </w:rPr>
        <w:t>slepo pravilima</w:t>
      </w:r>
      <w:r w:rsidR="004C2EDB">
        <w:rPr>
          <w:lang w:val="sv-SE"/>
        </w:rPr>
        <w:t>, lično sam stavio mermer u svoju kuhinju i potpuno sam zadovoljan tom odlukom.</w:t>
      </w:r>
      <w:r w:rsidR="00897AED">
        <w:rPr>
          <w:lang w:val="sv-SE"/>
        </w:rPr>
        <w:t xml:space="preserve"> Kamen je izuzetno zahvalan i multipraktičan materijal, tako da su uvek moguće varijacije sa upotrebom, ali svakako da postoji i dobra praksa u primeni i to sa razlogom.</w:t>
      </w:r>
    </w:p>
    <w:p w14:paraId="075ACAB6" w14:textId="77777777" w:rsidR="00EA13EE" w:rsidRDefault="00EA13EE" w:rsidP="00EA13EE">
      <w:pPr>
        <w:rPr>
          <w:lang w:val="sv-SE"/>
        </w:rPr>
      </w:pPr>
      <w:r w:rsidRPr="00EA13EE">
        <w:rPr>
          <w:lang w:val="sv-SE"/>
        </w:rPr>
        <w:t>Iako je teže održavati, mnogi vole izgled mermera i smatraju da vredi dodatnog truda. Prihvataju da će se tokom godina pojaviti tragovi na njihovoj radnoj površini. Ako volite izgled mermera i ne smeta vam preduzimanje dodatnih koraka potrebnih za održavanje, tada ga možete s pouzdanjem instalirati u svoj dom.</w:t>
      </w:r>
    </w:p>
    <w:p w14:paraId="38CCA28C" w14:textId="77777777" w:rsidR="00D1278E" w:rsidRPr="00EA13EE" w:rsidRDefault="00D1278E" w:rsidP="00EA13EE">
      <w:pPr>
        <w:rPr>
          <w:lang w:val="sv-SE"/>
        </w:rPr>
      </w:pPr>
    </w:p>
    <w:p w14:paraId="1FECD699" w14:textId="697B8FF4" w:rsidR="00D1278E" w:rsidRPr="00D1278E" w:rsidRDefault="00D1278E" w:rsidP="00D1278E">
      <w:pPr>
        <w:pStyle w:val="ListParagraph"/>
        <w:numPr>
          <w:ilvl w:val="0"/>
          <w:numId w:val="1"/>
        </w:numPr>
        <w:rPr>
          <w:rFonts w:asciiTheme="majorHAnsi" w:eastAsiaTheme="majorEastAsia" w:hAnsiTheme="majorHAnsi" w:cstheme="majorBidi"/>
          <w:color w:val="2F5496" w:themeColor="accent1" w:themeShade="BF"/>
          <w:sz w:val="32"/>
          <w:szCs w:val="32"/>
          <w:lang w:val="sv-SE"/>
        </w:rPr>
      </w:pPr>
      <w:r w:rsidRPr="00D1278E">
        <w:rPr>
          <w:rFonts w:asciiTheme="majorHAnsi" w:eastAsiaTheme="majorEastAsia" w:hAnsiTheme="majorHAnsi" w:cstheme="majorBidi"/>
          <w:color w:val="2F5496" w:themeColor="accent1" w:themeShade="BF"/>
          <w:sz w:val="32"/>
          <w:szCs w:val="32"/>
          <w:lang w:val="sv-SE"/>
        </w:rPr>
        <w:t>Uzimanje mera</w:t>
      </w:r>
      <w:r>
        <w:rPr>
          <w:rFonts w:asciiTheme="majorHAnsi" w:eastAsiaTheme="majorEastAsia" w:hAnsiTheme="majorHAnsi" w:cstheme="majorBidi"/>
          <w:color w:val="2F5496" w:themeColor="accent1" w:themeShade="BF"/>
          <w:sz w:val="32"/>
          <w:szCs w:val="32"/>
          <w:lang w:val="sv-SE"/>
        </w:rPr>
        <w:t xml:space="preserve"> (radne površine)</w:t>
      </w:r>
    </w:p>
    <w:p w14:paraId="521B22A4" w14:textId="77777777" w:rsidR="00FE45F7" w:rsidRPr="00FE45F7" w:rsidRDefault="00FE45F7" w:rsidP="00FE45F7">
      <w:pPr>
        <w:rPr>
          <w:lang w:val="sv-SE"/>
        </w:rPr>
      </w:pPr>
    </w:p>
    <w:p w14:paraId="672BC6BE" w14:textId="0085D4C1" w:rsidR="00173185" w:rsidRPr="00173185" w:rsidRDefault="00173185" w:rsidP="00173185">
      <w:pPr>
        <w:rPr>
          <w:lang w:val="sv-SE"/>
        </w:rPr>
      </w:pPr>
      <w:r w:rsidRPr="00173185">
        <w:rPr>
          <w:lang w:val="sv-SE"/>
        </w:rPr>
        <w:t>Prva stvar koju treba znati pre nego što zatražite ponude jeste</w:t>
      </w:r>
      <w:r w:rsidRPr="00F94CEF">
        <w:rPr>
          <w:color w:val="FF0000"/>
          <w:lang w:val="sv-SE"/>
        </w:rPr>
        <w:t xml:space="preserve">. </w:t>
      </w:r>
      <w:r w:rsidRPr="004C2EDB">
        <w:rPr>
          <w:lang w:val="sv-SE"/>
        </w:rPr>
        <w:t>Granit se prodaje po kvadratnom metru</w:t>
      </w:r>
      <w:r w:rsidRPr="00173185">
        <w:rPr>
          <w:lang w:val="sv-SE"/>
        </w:rPr>
        <w:t xml:space="preserve">, pa morate znati kvadratnu površinu radnih ploča ili </w:t>
      </w:r>
      <w:r>
        <w:rPr>
          <w:lang w:val="sv-SE"/>
        </w:rPr>
        <w:t>prostora koji želite obogatiti kamenom.</w:t>
      </w:r>
    </w:p>
    <w:p w14:paraId="157461AF" w14:textId="77777777" w:rsidR="00173185" w:rsidRPr="00173185" w:rsidRDefault="00173185" w:rsidP="00173185">
      <w:pPr>
        <w:rPr>
          <w:lang w:val="sv-SE"/>
        </w:rPr>
      </w:pPr>
      <w:r w:rsidRPr="00173185">
        <w:rPr>
          <w:lang w:val="sv-SE"/>
        </w:rPr>
        <w:t>Ako samo zamenjujete radne ploče u svojoj kuhinji, onda biste trebali izmeriti postojeće radne ploče. Evo kako:</w:t>
      </w:r>
    </w:p>
    <w:p w14:paraId="2CD43750" w14:textId="3EF726F4" w:rsidR="00173185" w:rsidRPr="00173185" w:rsidRDefault="00173185" w:rsidP="00173185">
      <w:pPr>
        <w:numPr>
          <w:ilvl w:val="0"/>
          <w:numId w:val="2"/>
        </w:numPr>
        <w:rPr>
          <w:lang w:val="sv-SE"/>
        </w:rPr>
      </w:pPr>
      <w:r w:rsidRPr="00173185">
        <w:rPr>
          <w:lang w:val="sv-SE"/>
        </w:rPr>
        <w:t>Alat: Imajte olovku i papir pri ruci i koristite obič</w:t>
      </w:r>
      <w:r>
        <w:rPr>
          <w:lang w:val="sv-SE"/>
        </w:rPr>
        <w:t>an</w:t>
      </w:r>
      <w:r w:rsidRPr="00173185">
        <w:rPr>
          <w:lang w:val="sv-SE"/>
        </w:rPr>
        <w:t xml:space="preserve"> met</w:t>
      </w:r>
      <w:r>
        <w:rPr>
          <w:lang w:val="sv-SE"/>
        </w:rPr>
        <w:t>ar</w:t>
      </w:r>
      <w:r w:rsidRPr="00173185">
        <w:rPr>
          <w:lang w:val="sv-SE"/>
        </w:rPr>
        <w:t xml:space="preserve"> koj</w:t>
      </w:r>
      <w:r>
        <w:rPr>
          <w:lang w:val="sv-SE"/>
        </w:rPr>
        <w:t>i</w:t>
      </w:r>
      <w:r w:rsidRPr="00173185">
        <w:rPr>
          <w:lang w:val="sv-SE"/>
        </w:rPr>
        <w:t xml:space="preserve"> može obuhvatiti celu dužinu vaših radnih ploča.</w:t>
      </w:r>
    </w:p>
    <w:p w14:paraId="645ACF80" w14:textId="77777777" w:rsidR="00173185" w:rsidRPr="0043790C" w:rsidRDefault="00173185" w:rsidP="00173185">
      <w:pPr>
        <w:numPr>
          <w:ilvl w:val="0"/>
          <w:numId w:val="2"/>
        </w:numPr>
        <w:rPr>
          <w:lang w:val="sv-SE"/>
        </w:rPr>
      </w:pPr>
      <w:r w:rsidRPr="0043790C">
        <w:rPr>
          <w:lang w:val="sv-SE"/>
        </w:rPr>
        <w:t>Nacrtajte raspored vaših radnih ploča na komadu papira, trudeći se da tačno predstavite proporcije različitih delova kuhinje.</w:t>
      </w:r>
    </w:p>
    <w:p w14:paraId="0AD760BB" w14:textId="77777777" w:rsidR="00173185" w:rsidRPr="0043790C" w:rsidRDefault="00173185" w:rsidP="00173185">
      <w:pPr>
        <w:numPr>
          <w:ilvl w:val="0"/>
          <w:numId w:val="2"/>
        </w:numPr>
        <w:rPr>
          <w:lang w:val="sv-SE"/>
        </w:rPr>
      </w:pPr>
      <w:r w:rsidRPr="0043790C">
        <w:rPr>
          <w:lang w:val="sv-SE"/>
        </w:rPr>
        <w:t>Izmerite dužine radnih ploča (s leve na desno ako gledate prema radnoj ploči) duž strane koja dodiruje zid i obeležite mere na crtežu, vodeći računa da postavite mere s pravilne strane radne ploče na crtežu.</w:t>
      </w:r>
    </w:p>
    <w:p w14:paraId="03A6A9BF" w14:textId="77777777" w:rsidR="00173185" w:rsidRPr="00173185" w:rsidRDefault="00173185" w:rsidP="00173185">
      <w:pPr>
        <w:numPr>
          <w:ilvl w:val="0"/>
          <w:numId w:val="2"/>
        </w:numPr>
      </w:pPr>
      <w:r w:rsidRPr="00173185">
        <w:t>Pazite da izmerite dubinu radnih ploča od zida do ivice radne ploče, a ne od postojeće pločice na zidu.</w:t>
      </w:r>
    </w:p>
    <w:p w14:paraId="7EC2C8F9" w14:textId="77777777" w:rsidR="00D1278E" w:rsidRDefault="00173185" w:rsidP="009D0C93">
      <w:pPr>
        <w:numPr>
          <w:ilvl w:val="0"/>
          <w:numId w:val="2"/>
        </w:numPr>
      </w:pPr>
      <w:r w:rsidRPr="00173185">
        <w:lastRenderedPageBreak/>
        <w:t xml:space="preserve">Uključite ormarić za sudoperu ili šporet u vašu meru dužine. </w:t>
      </w:r>
      <w:r w:rsidRPr="00173185">
        <w:rPr>
          <w:lang w:val="sv-SE"/>
        </w:rPr>
        <w:t xml:space="preserve">Izrezi za sudoperu i šporet se prave iz jednog komada granita, pa će se računati kao deo ukupne kvadrature. </w:t>
      </w:r>
      <w:r w:rsidRPr="00173185">
        <w:t>Korisno je takođe zabeležiti odvojene mere za ove iseke.</w:t>
      </w:r>
    </w:p>
    <w:p w14:paraId="7D96B8BA" w14:textId="769C5003" w:rsidR="0043790C" w:rsidRDefault="00B47B6F" w:rsidP="0090567D">
      <w:pPr>
        <w:ind w:left="360"/>
      </w:pPr>
      <w:r w:rsidRPr="00B47B6F">
        <w:t xml:space="preserve">Ako dobijate nove kuhinjske elemente, nećete morati sami praviti crtež. </w:t>
      </w:r>
      <w:r w:rsidRPr="0043790C">
        <w:t>Umesto toga, koristite planove elemenata koje je kreirao vaš dizajner kuhinje</w:t>
      </w:r>
      <w:r w:rsidR="00D1278E" w:rsidRPr="0043790C">
        <w:t>,</w:t>
      </w:r>
      <w:r w:rsidRPr="0043790C">
        <w:t xml:space="preserve"> firma koja pravi kuhinjske elemente </w:t>
      </w:r>
      <w:r w:rsidR="00D1278E" w:rsidRPr="0043790C">
        <w:t xml:space="preserve">ili unajmljeni stolar </w:t>
      </w:r>
      <w:r w:rsidRPr="0043790C">
        <w:t>kako biste izračunali kvadraturu.</w:t>
      </w:r>
    </w:p>
    <w:p w14:paraId="26C91B22" w14:textId="77777777" w:rsidR="0090567D" w:rsidRDefault="0090567D" w:rsidP="0090567D">
      <w:pPr>
        <w:ind w:left="360"/>
      </w:pPr>
    </w:p>
    <w:p w14:paraId="31AB2B81" w14:textId="23F18D5C" w:rsidR="0043790C" w:rsidRDefault="0043790C" w:rsidP="0043790C">
      <w:pPr>
        <w:pStyle w:val="Heading1"/>
        <w:numPr>
          <w:ilvl w:val="0"/>
          <w:numId w:val="1"/>
        </w:numPr>
      </w:pPr>
      <w:r>
        <w:t>Zidne pločice (zaštita)</w:t>
      </w:r>
    </w:p>
    <w:p w14:paraId="14C35CD6" w14:textId="77777777" w:rsidR="0043790C" w:rsidRPr="0043790C" w:rsidRDefault="0043790C" w:rsidP="0043790C"/>
    <w:p w14:paraId="2788F598" w14:textId="4D16B54E" w:rsidR="0043790C" w:rsidRDefault="0043790C" w:rsidP="0043790C">
      <w:r w:rsidRPr="0043790C">
        <w:t>Svaki radni pult u kuhinji, baru ili na umivaoniku u kupatilu treba imati zidnu zaštitu. Zidne pločice sprečavaju da voda, hrana ili bilo koji drugi otpad padnu ili se proliju iza elemenata gde mogu izazvati pojavu buđi ili plijesni na nevidljivim mestima. Još jedna važna funkcija zidne zaštite je skrivanje nepravilnosti u zidovima koji nisu 100% ravni</w:t>
      </w:r>
      <w:r>
        <w:t>.</w:t>
      </w:r>
    </w:p>
    <w:p w14:paraId="7064272F" w14:textId="57301C30" w:rsidR="0043790C" w:rsidRPr="004C2EDB" w:rsidRDefault="0043790C" w:rsidP="0043790C">
      <w:r w:rsidRPr="004C2EDB">
        <w:t>Tri najčešće vrste zidnih pločica su pločice, zidne pločice od granita visine</w:t>
      </w:r>
      <w:r w:rsidR="004C2EDB" w:rsidRPr="004C2EDB">
        <w:t xml:space="preserve"> 8c</w:t>
      </w:r>
      <w:r w:rsidR="004C2EDB">
        <w:t>m</w:t>
      </w:r>
      <w:r w:rsidRPr="004C2EDB">
        <w:t>. Ponekad ćete videti zidnu ploču od granita u kombinaciji sa pločicama na preostalom delu izloženog zida</w:t>
      </w:r>
      <w:r w:rsidR="004C2EDB" w:rsidRPr="004C2EDB">
        <w:t>,</w:t>
      </w:r>
      <w:r w:rsidRPr="004C2EDB">
        <w:t xml:space="preserve"> ali većina stručnjaka bi preporučila odabir jednog ili drugog za čistiji izgled.</w:t>
      </w:r>
    </w:p>
    <w:p w14:paraId="461EF2DF" w14:textId="529A77DB" w:rsidR="0043790C" w:rsidRDefault="0043790C" w:rsidP="0043790C">
      <w:pPr>
        <w:pStyle w:val="Heading2"/>
      </w:pPr>
      <w:r>
        <w:t xml:space="preserve">Ploča od </w:t>
      </w:r>
      <w:r w:rsidR="004C2EDB">
        <w:t>8cm</w:t>
      </w:r>
    </w:p>
    <w:p w14:paraId="54CE9D57" w14:textId="01CF2416" w:rsidR="0043790C" w:rsidRDefault="00B6206E" w:rsidP="00B6206E">
      <w:pPr>
        <w:rPr>
          <w:lang w:val="sv-SE"/>
        </w:rPr>
      </w:pPr>
      <w:r w:rsidRPr="008C53BE">
        <w:t xml:space="preserve">Zidna ploča od granita visine </w:t>
      </w:r>
      <w:r w:rsidR="004C2EDB" w:rsidRPr="008C53BE">
        <w:t>8cm</w:t>
      </w:r>
      <w:r w:rsidRPr="008C53BE">
        <w:t xml:space="preserve"> je najjednostavnije i najekonomičnije rešenje. </w:t>
      </w:r>
      <w:r w:rsidRPr="00B6206E">
        <w:t>Ove ploče se seku iz iste ploče kao vaša radna ploča</w:t>
      </w:r>
      <w:r>
        <w:t xml:space="preserve">. </w:t>
      </w:r>
      <w:r w:rsidRPr="00B6206E">
        <w:rPr>
          <w:lang w:val="sv-SE"/>
        </w:rPr>
        <w:t>Uglavnom se ploča seče tako da se uzorak nastavlja od radne ploče prema gore duž zid</w:t>
      </w:r>
      <w:r>
        <w:rPr>
          <w:lang w:val="sv-SE"/>
        </w:rPr>
        <w:t>a</w:t>
      </w:r>
      <w:r w:rsidRPr="00B6206E">
        <w:rPr>
          <w:lang w:val="sv-SE"/>
        </w:rPr>
        <w:t xml:space="preserve">. Količina dodatnog granita potrebna za zidnu ploču od </w:t>
      </w:r>
      <w:r w:rsidR="004C2EDB">
        <w:rPr>
          <w:lang w:val="sv-SE"/>
        </w:rPr>
        <w:t>8cm</w:t>
      </w:r>
      <w:r w:rsidRPr="00B6206E">
        <w:rPr>
          <w:lang w:val="sv-SE"/>
        </w:rPr>
        <w:t xml:space="preserve"> je relativno mala, a trošak s</w:t>
      </w:r>
      <w:r>
        <w:rPr>
          <w:lang w:val="sv-SE"/>
        </w:rPr>
        <w:t>razmerno nizak.</w:t>
      </w:r>
    </w:p>
    <w:p w14:paraId="49269541" w14:textId="77777777" w:rsidR="0090567D" w:rsidRDefault="0090567D" w:rsidP="00B6206E">
      <w:pPr>
        <w:rPr>
          <w:lang w:val="sv-SE"/>
        </w:rPr>
      </w:pPr>
    </w:p>
    <w:p w14:paraId="015FC797" w14:textId="2A786B87" w:rsidR="00B6206E" w:rsidRDefault="00B6206E" w:rsidP="00B6206E">
      <w:pPr>
        <w:pStyle w:val="Heading2"/>
        <w:rPr>
          <w:lang w:val="sv-SE"/>
        </w:rPr>
      </w:pPr>
      <w:r>
        <w:rPr>
          <w:lang w:val="sv-SE"/>
        </w:rPr>
        <w:t>Kamen kao zaštita duž celog zida</w:t>
      </w:r>
    </w:p>
    <w:p w14:paraId="1FE760F3" w14:textId="77777777" w:rsidR="0090567D" w:rsidRPr="0090567D" w:rsidRDefault="0090567D" w:rsidP="0090567D">
      <w:pPr>
        <w:rPr>
          <w:lang w:val="sv-SE"/>
        </w:rPr>
      </w:pPr>
    </w:p>
    <w:p w14:paraId="5D442182" w14:textId="7F6D1A8B" w:rsidR="00B6206E" w:rsidRPr="00B6206E" w:rsidRDefault="00B6206E" w:rsidP="00B6206E">
      <w:pPr>
        <w:rPr>
          <w:lang w:val="sv-SE"/>
        </w:rPr>
      </w:pPr>
      <w:r w:rsidRPr="00B6206E">
        <w:rPr>
          <w:lang w:val="sv-SE"/>
        </w:rPr>
        <w:t>Iako je skuplja od prosečne pločice, čvrsta ploča kamena na zidu će trajati duže i nikada je neće biti potrebno ponovno fug</w:t>
      </w:r>
      <w:r w:rsidR="004C2EDB">
        <w:rPr>
          <w:lang w:val="sv-SE"/>
        </w:rPr>
        <w:t>ovat</w:t>
      </w:r>
      <w:r w:rsidRPr="00B6206E">
        <w:rPr>
          <w:lang w:val="sv-SE"/>
        </w:rPr>
        <w:t>i; možete izbeći linije fuga, a glatki kamen je mnogo lakši za čišćenje.</w:t>
      </w:r>
    </w:p>
    <w:p w14:paraId="19C652A1" w14:textId="77777777" w:rsidR="00B6206E" w:rsidRDefault="00B6206E" w:rsidP="00B6206E">
      <w:pPr>
        <w:rPr>
          <w:lang w:val="sv-SE"/>
        </w:rPr>
      </w:pPr>
      <w:r w:rsidRPr="00B6206E">
        <w:rPr>
          <w:lang w:val="sv-SE"/>
        </w:rPr>
        <w:t>Mnogi biraju da im zidna zaštita od kamena pune visine bude izrezana iz istih ploča kao i njihove radne ploče kako bi se uzorak protezao u jednom neprekidnom linijom duž zida. Neki biraju različiti materijal kako bi stvorili malo kontrasta u kuhinji. Na primer, možete kombinovati čvrstu brušenu belu mermernu zidnu zaštitu sa standardnim poliranim crnim granitnim radnim plohama.</w:t>
      </w:r>
    </w:p>
    <w:p w14:paraId="7E2E0E29" w14:textId="77777777" w:rsidR="00B6206E" w:rsidRDefault="00B6206E" w:rsidP="00B6206E">
      <w:pPr>
        <w:rPr>
          <w:lang w:val="sv-SE"/>
        </w:rPr>
      </w:pPr>
    </w:p>
    <w:p w14:paraId="7E427492" w14:textId="5530DD5D" w:rsidR="00B6206E" w:rsidRPr="00B6206E" w:rsidRDefault="00B6206E" w:rsidP="00B6206E">
      <w:pPr>
        <w:rPr>
          <w:vanish/>
          <w:lang w:val="sv-SE"/>
        </w:rPr>
      </w:pPr>
      <w:r w:rsidRPr="00B6206E">
        <w:rPr>
          <w:lang w:val="sv-SE"/>
        </w:rPr>
        <w:t xml:space="preserve">Još jedna varijacija zidne zaštite pune visine je postavljanje čvrstog granita samo na zidu iza šporeta ili </w:t>
      </w:r>
      <w:r>
        <w:rPr>
          <w:lang w:val="sv-SE"/>
        </w:rPr>
        <w:t>sudopere</w:t>
      </w:r>
      <w:r w:rsidRPr="00B6206E">
        <w:rPr>
          <w:lang w:val="sv-SE"/>
        </w:rPr>
        <w:t>, koristeći pločice na preostalim zidovima. Ovo je odlična alternativa za one koji žele pločice, ali takođe žele istaći svoj granit ili zaštititi zid od prskanja masti i hrane tokom kuvanja.</w:t>
      </w:r>
      <w:r w:rsidRPr="00B6206E">
        <w:rPr>
          <w:vanish/>
          <w:lang w:val="sv-SE"/>
        </w:rPr>
        <w:t>Top of Form</w:t>
      </w:r>
    </w:p>
    <w:p w14:paraId="55657C97" w14:textId="3531DE7B" w:rsidR="00B6206E" w:rsidRPr="00B6206E" w:rsidRDefault="00B6206E" w:rsidP="00B6206E">
      <w:pPr>
        <w:rPr>
          <w:lang w:val="sv-SE"/>
        </w:rPr>
      </w:pPr>
    </w:p>
    <w:sectPr w:rsidR="00B6206E" w:rsidRPr="00B620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734B07"/>
    <w:multiLevelType w:val="multilevel"/>
    <w:tmpl w:val="2CAA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75230E"/>
    <w:multiLevelType w:val="hybridMultilevel"/>
    <w:tmpl w:val="7DFCB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2397550">
    <w:abstractNumId w:val="1"/>
  </w:num>
  <w:num w:numId="2" w16cid:durableId="1402023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863"/>
    <w:rsid w:val="000C4863"/>
    <w:rsid w:val="00173185"/>
    <w:rsid w:val="00222A92"/>
    <w:rsid w:val="0043790C"/>
    <w:rsid w:val="004C2EDB"/>
    <w:rsid w:val="00521F71"/>
    <w:rsid w:val="006D7928"/>
    <w:rsid w:val="00897AED"/>
    <w:rsid w:val="008B4F37"/>
    <w:rsid w:val="008C53BE"/>
    <w:rsid w:val="0090567D"/>
    <w:rsid w:val="00B47B6F"/>
    <w:rsid w:val="00B6206E"/>
    <w:rsid w:val="00C536C9"/>
    <w:rsid w:val="00C92312"/>
    <w:rsid w:val="00CA4C73"/>
    <w:rsid w:val="00CC4A6F"/>
    <w:rsid w:val="00CD423D"/>
    <w:rsid w:val="00D1278E"/>
    <w:rsid w:val="00EA13EE"/>
    <w:rsid w:val="00F043E6"/>
    <w:rsid w:val="00F94CEF"/>
    <w:rsid w:val="00FE4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27EFC"/>
  <w15:chartTrackingRefBased/>
  <w15:docId w15:val="{FBE2285B-6D60-4A58-A733-E2A78A89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48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D42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86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D423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127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9929">
      <w:bodyDiv w:val="1"/>
      <w:marLeft w:val="0"/>
      <w:marRight w:val="0"/>
      <w:marTop w:val="0"/>
      <w:marBottom w:val="0"/>
      <w:divBdr>
        <w:top w:val="none" w:sz="0" w:space="0" w:color="auto"/>
        <w:left w:val="none" w:sz="0" w:space="0" w:color="auto"/>
        <w:bottom w:val="none" w:sz="0" w:space="0" w:color="auto"/>
        <w:right w:val="none" w:sz="0" w:space="0" w:color="auto"/>
      </w:divBdr>
    </w:div>
    <w:div w:id="233855454">
      <w:bodyDiv w:val="1"/>
      <w:marLeft w:val="0"/>
      <w:marRight w:val="0"/>
      <w:marTop w:val="0"/>
      <w:marBottom w:val="0"/>
      <w:divBdr>
        <w:top w:val="none" w:sz="0" w:space="0" w:color="auto"/>
        <w:left w:val="none" w:sz="0" w:space="0" w:color="auto"/>
        <w:bottom w:val="none" w:sz="0" w:space="0" w:color="auto"/>
        <w:right w:val="none" w:sz="0" w:space="0" w:color="auto"/>
      </w:divBdr>
      <w:divsChild>
        <w:div w:id="1565675824">
          <w:marLeft w:val="0"/>
          <w:marRight w:val="0"/>
          <w:marTop w:val="0"/>
          <w:marBottom w:val="0"/>
          <w:divBdr>
            <w:top w:val="single" w:sz="2" w:space="0" w:color="D9D9E3"/>
            <w:left w:val="single" w:sz="2" w:space="0" w:color="D9D9E3"/>
            <w:bottom w:val="single" w:sz="2" w:space="0" w:color="D9D9E3"/>
            <w:right w:val="single" w:sz="2" w:space="0" w:color="D9D9E3"/>
          </w:divBdr>
          <w:divsChild>
            <w:div w:id="1459688205">
              <w:marLeft w:val="0"/>
              <w:marRight w:val="0"/>
              <w:marTop w:val="0"/>
              <w:marBottom w:val="0"/>
              <w:divBdr>
                <w:top w:val="single" w:sz="2" w:space="0" w:color="D9D9E3"/>
                <w:left w:val="single" w:sz="2" w:space="0" w:color="D9D9E3"/>
                <w:bottom w:val="single" w:sz="2" w:space="0" w:color="D9D9E3"/>
                <w:right w:val="single" w:sz="2" w:space="0" w:color="D9D9E3"/>
              </w:divBdr>
              <w:divsChild>
                <w:div w:id="1052539468">
                  <w:marLeft w:val="0"/>
                  <w:marRight w:val="0"/>
                  <w:marTop w:val="0"/>
                  <w:marBottom w:val="0"/>
                  <w:divBdr>
                    <w:top w:val="single" w:sz="2" w:space="0" w:color="D9D9E3"/>
                    <w:left w:val="single" w:sz="2" w:space="0" w:color="D9D9E3"/>
                    <w:bottom w:val="single" w:sz="2" w:space="0" w:color="D9D9E3"/>
                    <w:right w:val="single" w:sz="2" w:space="0" w:color="D9D9E3"/>
                  </w:divBdr>
                  <w:divsChild>
                    <w:div w:id="1402943206">
                      <w:marLeft w:val="0"/>
                      <w:marRight w:val="0"/>
                      <w:marTop w:val="0"/>
                      <w:marBottom w:val="0"/>
                      <w:divBdr>
                        <w:top w:val="single" w:sz="2" w:space="0" w:color="D9D9E3"/>
                        <w:left w:val="single" w:sz="2" w:space="0" w:color="D9D9E3"/>
                        <w:bottom w:val="single" w:sz="2" w:space="0" w:color="D9D9E3"/>
                        <w:right w:val="single" w:sz="2" w:space="0" w:color="D9D9E3"/>
                      </w:divBdr>
                      <w:divsChild>
                        <w:div w:id="1376926813">
                          <w:marLeft w:val="0"/>
                          <w:marRight w:val="0"/>
                          <w:marTop w:val="0"/>
                          <w:marBottom w:val="0"/>
                          <w:divBdr>
                            <w:top w:val="single" w:sz="2" w:space="0" w:color="D9D9E3"/>
                            <w:left w:val="single" w:sz="2" w:space="0" w:color="D9D9E3"/>
                            <w:bottom w:val="single" w:sz="2" w:space="0" w:color="D9D9E3"/>
                            <w:right w:val="single" w:sz="2" w:space="0" w:color="D9D9E3"/>
                          </w:divBdr>
                          <w:divsChild>
                            <w:div w:id="1816094936">
                              <w:marLeft w:val="0"/>
                              <w:marRight w:val="0"/>
                              <w:marTop w:val="100"/>
                              <w:marBottom w:val="100"/>
                              <w:divBdr>
                                <w:top w:val="single" w:sz="2" w:space="0" w:color="D9D9E3"/>
                                <w:left w:val="single" w:sz="2" w:space="0" w:color="D9D9E3"/>
                                <w:bottom w:val="single" w:sz="2" w:space="0" w:color="D9D9E3"/>
                                <w:right w:val="single" w:sz="2" w:space="0" w:color="D9D9E3"/>
                              </w:divBdr>
                              <w:divsChild>
                                <w:div w:id="741294154">
                                  <w:marLeft w:val="0"/>
                                  <w:marRight w:val="0"/>
                                  <w:marTop w:val="0"/>
                                  <w:marBottom w:val="0"/>
                                  <w:divBdr>
                                    <w:top w:val="single" w:sz="2" w:space="0" w:color="D9D9E3"/>
                                    <w:left w:val="single" w:sz="2" w:space="0" w:color="D9D9E3"/>
                                    <w:bottom w:val="single" w:sz="2" w:space="0" w:color="D9D9E3"/>
                                    <w:right w:val="single" w:sz="2" w:space="0" w:color="D9D9E3"/>
                                  </w:divBdr>
                                  <w:divsChild>
                                    <w:div w:id="1865553312">
                                      <w:marLeft w:val="0"/>
                                      <w:marRight w:val="0"/>
                                      <w:marTop w:val="0"/>
                                      <w:marBottom w:val="0"/>
                                      <w:divBdr>
                                        <w:top w:val="single" w:sz="2" w:space="0" w:color="D9D9E3"/>
                                        <w:left w:val="single" w:sz="2" w:space="0" w:color="D9D9E3"/>
                                        <w:bottom w:val="single" w:sz="2" w:space="0" w:color="D9D9E3"/>
                                        <w:right w:val="single" w:sz="2" w:space="0" w:color="D9D9E3"/>
                                      </w:divBdr>
                                      <w:divsChild>
                                        <w:div w:id="1128623221">
                                          <w:marLeft w:val="0"/>
                                          <w:marRight w:val="0"/>
                                          <w:marTop w:val="0"/>
                                          <w:marBottom w:val="0"/>
                                          <w:divBdr>
                                            <w:top w:val="single" w:sz="2" w:space="0" w:color="D9D9E3"/>
                                            <w:left w:val="single" w:sz="2" w:space="0" w:color="D9D9E3"/>
                                            <w:bottom w:val="single" w:sz="2" w:space="0" w:color="D9D9E3"/>
                                            <w:right w:val="single" w:sz="2" w:space="0" w:color="D9D9E3"/>
                                          </w:divBdr>
                                          <w:divsChild>
                                            <w:div w:id="1277715798">
                                              <w:marLeft w:val="0"/>
                                              <w:marRight w:val="0"/>
                                              <w:marTop w:val="0"/>
                                              <w:marBottom w:val="0"/>
                                              <w:divBdr>
                                                <w:top w:val="single" w:sz="2" w:space="0" w:color="D9D9E3"/>
                                                <w:left w:val="single" w:sz="2" w:space="0" w:color="D9D9E3"/>
                                                <w:bottom w:val="single" w:sz="2" w:space="0" w:color="D9D9E3"/>
                                                <w:right w:val="single" w:sz="2" w:space="0" w:color="D9D9E3"/>
                                              </w:divBdr>
                                              <w:divsChild>
                                                <w:div w:id="906450438">
                                                  <w:marLeft w:val="0"/>
                                                  <w:marRight w:val="0"/>
                                                  <w:marTop w:val="0"/>
                                                  <w:marBottom w:val="0"/>
                                                  <w:divBdr>
                                                    <w:top w:val="single" w:sz="2" w:space="0" w:color="D9D9E3"/>
                                                    <w:left w:val="single" w:sz="2" w:space="0" w:color="D9D9E3"/>
                                                    <w:bottom w:val="single" w:sz="2" w:space="0" w:color="D9D9E3"/>
                                                    <w:right w:val="single" w:sz="2" w:space="0" w:color="D9D9E3"/>
                                                  </w:divBdr>
                                                  <w:divsChild>
                                                    <w:div w:id="16437348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96348486">
          <w:marLeft w:val="0"/>
          <w:marRight w:val="0"/>
          <w:marTop w:val="0"/>
          <w:marBottom w:val="0"/>
          <w:divBdr>
            <w:top w:val="none" w:sz="0" w:space="0" w:color="auto"/>
            <w:left w:val="none" w:sz="0" w:space="0" w:color="auto"/>
            <w:bottom w:val="none" w:sz="0" w:space="0" w:color="auto"/>
            <w:right w:val="none" w:sz="0" w:space="0" w:color="auto"/>
          </w:divBdr>
        </w:div>
      </w:divsChild>
    </w:div>
    <w:div w:id="673531756">
      <w:bodyDiv w:val="1"/>
      <w:marLeft w:val="0"/>
      <w:marRight w:val="0"/>
      <w:marTop w:val="0"/>
      <w:marBottom w:val="0"/>
      <w:divBdr>
        <w:top w:val="none" w:sz="0" w:space="0" w:color="auto"/>
        <w:left w:val="none" w:sz="0" w:space="0" w:color="auto"/>
        <w:bottom w:val="none" w:sz="0" w:space="0" w:color="auto"/>
        <w:right w:val="none" w:sz="0" w:space="0" w:color="auto"/>
      </w:divBdr>
    </w:div>
    <w:div w:id="791368362">
      <w:bodyDiv w:val="1"/>
      <w:marLeft w:val="0"/>
      <w:marRight w:val="0"/>
      <w:marTop w:val="0"/>
      <w:marBottom w:val="0"/>
      <w:divBdr>
        <w:top w:val="none" w:sz="0" w:space="0" w:color="auto"/>
        <w:left w:val="none" w:sz="0" w:space="0" w:color="auto"/>
        <w:bottom w:val="none" w:sz="0" w:space="0" w:color="auto"/>
        <w:right w:val="none" w:sz="0" w:space="0" w:color="auto"/>
      </w:divBdr>
    </w:div>
    <w:div w:id="813567693">
      <w:bodyDiv w:val="1"/>
      <w:marLeft w:val="0"/>
      <w:marRight w:val="0"/>
      <w:marTop w:val="0"/>
      <w:marBottom w:val="0"/>
      <w:divBdr>
        <w:top w:val="none" w:sz="0" w:space="0" w:color="auto"/>
        <w:left w:val="none" w:sz="0" w:space="0" w:color="auto"/>
        <w:bottom w:val="none" w:sz="0" w:space="0" w:color="auto"/>
        <w:right w:val="none" w:sz="0" w:space="0" w:color="auto"/>
      </w:divBdr>
      <w:divsChild>
        <w:div w:id="768936388">
          <w:marLeft w:val="0"/>
          <w:marRight w:val="0"/>
          <w:marTop w:val="0"/>
          <w:marBottom w:val="0"/>
          <w:divBdr>
            <w:top w:val="single" w:sz="2" w:space="0" w:color="D9D9E3"/>
            <w:left w:val="single" w:sz="2" w:space="0" w:color="D9D9E3"/>
            <w:bottom w:val="single" w:sz="2" w:space="0" w:color="D9D9E3"/>
            <w:right w:val="single" w:sz="2" w:space="0" w:color="D9D9E3"/>
          </w:divBdr>
          <w:divsChild>
            <w:div w:id="307245494">
              <w:marLeft w:val="0"/>
              <w:marRight w:val="0"/>
              <w:marTop w:val="0"/>
              <w:marBottom w:val="0"/>
              <w:divBdr>
                <w:top w:val="single" w:sz="2" w:space="0" w:color="D9D9E3"/>
                <w:left w:val="single" w:sz="2" w:space="0" w:color="D9D9E3"/>
                <w:bottom w:val="single" w:sz="2" w:space="0" w:color="D9D9E3"/>
                <w:right w:val="single" w:sz="2" w:space="0" w:color="D9D9E3"/>
              </w:divBdr>
              <w:divsChild>
                <w:div w:id="288826004">
                  <w:marLeft w:val="0"/>
                  <w:marRight w:val="0"/>
                  <w:marTop w:val="0"/>
                  <w:marBottom w:val="0"/>
                  <w:divBdr>
                    <w:top w:val="single" w:sz="2" w:space="0" w:color="D9D9E3"/>
                    <w:left w:val="single" w:sz="2" w:space="0" w:color="D9D9E3"/>
                    <w:bottom w:val="single" w:sz="2" w:space="0" w:color="D9D9E3"/>
                    <w:right w:val="single" w:sz="2" w:space="0" w:color="D9D9E3"/>
                  </w:divBdr>
                  <w:divsChild>
                    <w:div w:id="1949971383">
                      <w:marLeft w:val="0"/>
                      <w:marRight w:val="0"/>
                      <w:marTop w:val="0"/>
                      <w:marBottom w:val="0"/>
                      <w:divBdr>
                        <w:top w:val="single" w:sz="2" w:space="0" w:color="D9D9E3"/>
                        <w:left w:val="single" w:sz="2" w:space="0" w:color="D9D9E3"/>
                        <w:bottom w:val="single" w:sz="2" w:space="0" w:color="D9D9E3"/>
                        <w:right w:val="single" w:sz="2" w:space="0" w:color="D9D9E3"/>
                      </w:divBdr>
                      <w:divsChild>
                        <w:div w:id="1983389918">
                          <w:marLeft w:val="0"/>
                          <w:marRight w:val="0"/>
                          <w:marTop w:val="0"/>
                          <w:marBottom w:val="0"/>
                          <w:divBdr>
                            <w:top w:val="single" w:sz="2" w:space="0" w:color="D9D9E3"/>
                            <w:left w:val="single" w:sz="2" w:space="0" w:color="D9D9E3"/>
                            <w:bottom w:val="single" w:sz="2" w:space="0" w:color="D9D9E3"/>
                            <w:right w:val="single" w:sz="2" w:space="0" w:color="D9D9E3"/>
                          </w:divBdr>
                          <w:divsChild>
                            <w:div w:id="947086129">
                              <w:marLeft w:val="0"/>
                              <w:marRight w:val="0"/>
                              <w:marTop w:val="100"/>
                              <w:marBottom w:val="100"/>
                              <w:divBdr>
                                <w:top w:val="single" w:sz="2" w:space="0" w:color="D9D9E3"/>
                                <w:left w:val="single" w:sz="2" w:space="0" w:color="D9D9E3"/>
                                <w:bottom w:val="single" w:sz="2" w:space="0" w:color="D9D9E3"/>
                                <w:right w:val="single" w:sz="2" w:space="0" w:color="D9D9E3"/>
                              </w:divBdr>
                              <w:divsChild>
                                <w:div w:id="2013986931">
                                  <w:marLeft w:val="0"/>
                                  <w:marRight w:val="0"/>
                                  <w:marTop w:val="0"/>
                                  <w:marBottom w:val="0"/>
                                  <w:divBdr>
                                    <w:top w:val="single" w:sz="2" w:space="0" w:color="D9D9E3"/>
                                    <w:left w:val="single" w:sz="2" w:space="0" w:color="D9D9E3"/>
                                    <w:bottom w:val="single" w:sz="2" w:space="0" w:color="D9D9E3"/>
                                    <w:right w:val="single" w:sz="2" w:space="0" w:color="D9D9E3"/>
                                  </w:divBdr>
                                  <w:divsChild>
                                    <w:div w:id="1124234651">
                                      <w:marLeft w:val="0"/>
                                      <w:marRight w:val="0"/>
                                      <w:marTop w:val="0"/>
                                      <w:marBottom w:val="0"/>
                                      <w:divBdr>
                                        <w:top w:val="single" w:sz="2" w:space="0" w:color="D9D9E3"/>
                                        <w:left w:val="single" w:sz="2" w:space="0" w:color="D9D9E3"/>
                                        <w:bottom w:val="single" w:sz="2" w:space="0" w:color="D9D9E3"/>
                                        <w:right w:val="single" w:sz="2" w:space="0" w:color="D9D9E3"/>
                                      </w:divBdr>
                                      <w:divsChild>
                                        <w:div w:id="1773436638">
                                          <w:marLeft w:val="0"/>
                                          <w:marRight w:val="0"/>
                                          <w:marTop w:val="0"/>
                                          <w:marBottom w:val="0"/>
                                          <w:divBdr>
                                            <w:top w:val="single" w:sz="2" w:space="0" w:color="D9D9E3"/>
                                            <w:left w:val="single" w:sz="2" w:space="0" w:color="D9D9E3"/>
                                            <w:bottom w:val="single" w:sz="2" w:space="0" w:color="D9D9E3"/>
                                            <w:right w:val="single" w:sz="2" w:space="0" w:color="D9D9E3"/>
                                          </w:divBdr>
                                          <w:divsChild>
                                            <w:div w:id="1167671076">
                                              <w:marLeft w:val="0"/>
                                              <w:marRight w:val="0"/>
                                              <w:marTop w:val="0"/>
                                              <w:marBottom w:val="0"/>
                                              <w:divBdr>
                                                <w:top w:val="single" w:sz="2" w:space="0" w:color="D9D9E3"/>
                                                <w:left w:val="single" w:sz="2" w:space="0" w:color="D9D9E3"/>
                                                <w:bottom w:val="single" w:sz="2" w:space="0" w:color="D9D9E3"/>
                                                <w:right w:val="single" w:sz="2" w:space="0" w:color="D9D9E3"/>
                                              </w:divBdr>
                                              <w:divsChild>
                                                <w:div w:id="1580478215">
                                                  <w:marLeft w:val="0"/>
                                                  <w:marRight w:val="0"/>
                                                  <w:marTop w:val="0"/>
                                                  <w:marBottom w:val="0"/>
                                                  <w:divBdr>
                                                    <w:top w:val="single" w:sz="2" w:space="0" w:color="D9D9E3"/>
                                                    <w:left w:val="single" w:sz="2" w:space="0" w:color="D9D9E3"/>
                                                    <w:bottom w:val="single" w:sz="2" w:space="0" w:color="D9D9E3"/>
                                                    <w:right w:val="single" w:sz="2" w:space="0" w:color="D9D9E3"/>
                                                  </w:divBdr>
                                                  <w:divsChild>
                                                    <w:div w:id="10911272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31502207">
          <w:marLeft w:val="0"/>
          <w:marRight w:val="0"/>
          <w:marTop w:val="0"/>
          <w:marBottom w:val="0"/>
          <w:divBdr>
            <w:top w:val="none" w:sz="0" w:space="0" w:color="auto"/>
            <w:left w:val="none" w:sz="0" w:space="0" w:color="auto"/>
            <w:bottom w:val="none" w:sz="0" w:space="0" w:color="auto"/>
            <w:right w:val="none" w:sz="0" w:space="0" w:color="auto"/>
          </w:divBdr>
        </w:div>
      </w:divsChild>
    </w:div>
    <w:div w:id="1659267144">
      <w:bodyDiv w:val="1"/>
      <w:marLeft w:val="0"/>
      <w:marRight w:val="0"/>
      <w:marTop w:val="0"/>
      <w:marBottom w:val="0"/>
      <w:divBdr>
        <w:top w:val="none" w:sz="0" w:space="0" w:color="auto"/>
        <w:left w:val="none" w:sz="0" w:space="0" w:color="auto"/>
        <w:bottom w:val="none" w:sz="0" w:space="0" w:color="auto"/>
        <w:right w:val="none" w:sz="0" w:space="0" w:color="auto"/>
      </w:divBdr>
    </w:div>
    <w:div w:id="1734279405">
      <w:bodyDiv w:val="1"/>
      <w:marLeft w:val="0"/>
      <w:marRight w:val="0"/>
      <w:marTop w:val="0"/>
      <w:marBottom w:val="0"/>
      <w:divBdr>
        <w:top w:val="none" w:sz="0" w:space="0" w:color="auto"/>
        <w:left w:val="none" w:sz="0" w:space="0" w:color="auto"/>
        <w:bottom w:val="none" w:sz="0" w:space="0" w:color="auto"/>
        <w:right w:val="none" w:sz="0" w:space="0" w:color="auto"/>
      </w:divBdr>
    </w:div>
    <w:div w:id="1816600444">
      <w:bodyDiv w:val="1"/>
      <w:marLeft w:val="0"/>
      <w:marRight w:val="0"/>
      <w:marTop w:val="0"/>
      <w:marBottom w:val="0"/>
      <w:divBdr>
        <w:top w:val="none" w:sz="0" w:space="0" w:color="auto"/>
        <w:left w:val="none" w:sz="0" w:space="0" w:color="auto"/>
        <w:bottom w:val="none" w:sz="0" w:space="0" w:color="auto"/>
        <w:right w:val="none" w:sz="0" w:space="0" w:color="auto"/>
      </w:divBdr>
    </w:div>
    <w:div w:id="1848906639">
      <w:bodyDiv w:val="1"/>
      <w:marLeft w:val="0"/>
      <w:marRight w:val="0"/>
      <w:marTop w:val="0"/>
      <w:marBottom w:val="0"/>
      <w:divBdr>
        <w:top w:val="none" w:sz="0" w:space="0" w:color="auto"/>
        <w:left w:val="none" w:sz="0" w:space="0" w:color="auto"/>
        <w:bottom w:val="none" w:sz="0" w:space="0" w:color="auto"/>
        <w:right w:val="none" w:sz="0" w:space="0" w:color="auto"/>
      </w:divBdr>
    </w:div>
    <w:div w:id="1930384812">
      <w:bodyDiv w:val="1"/>
      <w:marLeft w:val="0"/>
      <w:marRight w:val="0"/>
      <w:marTop w:val="0"/>
      <w:marBottom w:val="0"/>
      <w:divBdr>
        <w:top w:val="none" w:sz="0" w:space="0" w:color="auto"/>
        <w:left w:val="none" w:sz="0" w:space="0" w:color="auto"/>
        <w:bottom w:val="none" w:sz="0" w:space="0" w:color="auto"/>
        <w:right w:val="none" w:sz="0" w:space="0" w:color="auto"/>
      </w:divBdr>
      <w:divsChild>
        <w:div w:id="2064482148">
          <w:marLeft w:val="0"/>
          <w:marRight w:val="0"/>
          <w:marTop w:val="0"/>
          <w:marBottom w:val="0"/>
          <w:divBdr>
            <w:top w:val="single" w:sz="2" w:space="0" w:color="D9D9E3"/>
            <w:left w:val="single" w:sz="2" w:space="0" w:color="D9D9E3"/>
            <w:bottom w:val="single" w:sz="2" w:space="0" w:color="D9D9E3"/>
            <w:right w:val="single" w:sz="2" w:space="0" w:color="D9D9E3"/>
          </w:divBdr>
          <w:divsChild>
            <w:div w:id="375937190">
              <w:marLeft w:val="0"/>
              <w:marRight w:val="0"/>
              <w:marTop w:val="0"/>
              <w:marBottom w:val="0"/>
              <w:divBdr>
                <w:top w:val="single" w:sz="2" w:space="0" w:color="D9D9E3"/>
                <w:left w:val="single" w:sz="2" w:space="0" w:color="D9D9E3"/>
                <w:bottom w:val="single" w:sz="2" w:space="0" w:color="D9D9E3"/>
                <w:right w:val="single" w:sz="2" w:space="0" w:color="D9D9E3"/>
              </w:divBdr>
              <w:divsChild>
                <w:div w:id="3558366">
                  <w:marLeft w:val="0"/>
                  <w:marRight w:val="0"/>
                  <w:marTop w:val="0"/>
                  <w:marBottom w:val="0"/>
                  <w:divBdr>
                    <w:top w:val="single" w:sz="2" w:space="0" w:color="D9D9E3"/>
                    <w:left w:val="single" w:sz="2" w:space="0" w:color="D9D9E3"/>
                    <w:bottom w:val="single" w:sz="2" w:space="0" w:color="D9D9E3"/>
                    <w:right w:val="single" w:sz="2" w:space="0" w:color="D9D9E3"/>
                  </w:divBdr>
                  <w:divsChild>
                    <w:div w:id="1205169723">
                      <w:marLeft w:val="0"/>
                      <w:marRight w:val="0"/>
                      <w:marTop w:val="0"/>
                      <w:marBottom w:val="0"/>
                      <w:divBdr>
                        <w:top w:val="single" w:sz="2" w:space="0" w:color="D9D9E3"/>
                        <w:left w:val="single" w:sz="2" w:space="0" w:color="D9D9E3"/>
                        <w:bottom w:val="single" w:sz="2" w:space="0" w:color="D9D9E3"/>
                        <w:right w:val="single" w:sz="2" w:space="0" w:color="D9D9E3"/>
                      </w:divBdr>
                      <w:divsChild>
                        <w:div w:id="129827769">
                          <w:marLeft w:val="0"/>
                          <w:marRight w:val="0"/>
                          <w:marTop w:val="0"/>
                          <w:marBottom w:val="0"/>
                          <w:divBdr>
                            <w:top w:val="single" w:sz="2" w:space="0" w:color="D9D9E3"/>
                            <w:left w:val="single" w:sz="2" w:space="0" w:color="D9D9E3"/>
                            <w:bottom w:val="single" w:sz="2" w:space="0" w:color="D9D9E3"/>
                            <w:right w:val="single" w:sz="2" w:space="0" w:color="D9D9E3"/>
                          </w:divBdr>
                          <w:divsChild>
                            <w:div w:id="823545795">
                              <w:marLeft w:val="0"/>
                              <w:marRight w:val="0"/>
                              <w:marTop w:val="100"/>
                              <w:marBottom w:val="100"/>
                              <w:divBdr>
                                <w:top w:val="single" w:sz="2" w:space="0" w:color="D9D9E3"/>
                                <w:left w:val="single" w:sz="2" w:space="0" w:color="D9D9E3"/>
                                <w:bottom w:val="single" w:sz="2" w:space="0" w:color="D9D9E3"/>
                                <w:right w:val="single" w:sz="2" w:space="0" w:color="D9D9E3"/>
                              </w:divBdr>
                              <w:divsChild>
                                <w:div w:id="1997760304">
                                  <w:marLeft w:val="0"/>
                                  <w:marRight w:val="0"/>
                                  <w:marTop w:val="0"/>
                                  <w:marBottom w:val="0"/>
                                  <w:divBdr>
                                    <w:top w:val="single" w:sz="2" w:space="0" w:color="D9D9E3"/>
                                    <w:left w:val="single" w:sz="2" w:space="0" w:color="D9D9E3"/>
                                    <w:bottom w:val="single" w:sz="2" w:space="0" w:color="D9D9E3"/>
                                    <w:right w:val="single" w:sz="2" w:space="0" w:color="D9D9E3"/>
                                  </w:divBdr>
                                  <w:divsChild>
                                    <w:div w:id="2141219907">
                                      <w:marLeft w:val="0"/>
                                      <w:marRight w:val="0"/>
                                      <w:marTop w:val="0"/>
                                      <w:marBottom w:val="0"/>
                                      <w:divBdr>
                                        <w:top w:val="single" w:sz="2" w:space="0" w:color="D9D9E3"/>
                                        <w:left w:val="single" w:sz="2" w:space="0" w:color="D9D9E3"/>
                                        <w:bottom w:val="single" w:sz="2" w:space="0" w:color="D9D9E3"/>
                                        <w:right w:val="single" w:sz="2" w:space="0" w:color="D9D9E3"/>
                                      </w:divBdr>
                                      <w:divsChild>
                                        <w:div w:id="244149606">
                                          <w:marLeft w:val="0"/>
                                          <w:marRight w:val="0"/>
                                          <w:marTop w:val="0"/>
                                          <w:marBottom w:val="0"/>
                                          <w:divBdr>
                                            <w:top w:val="single" w:sz="2" w:space="0" w:color="D9D9E3"/>
                                            <w:left w:val="single" w:sz="2" w:space="0" w:color="D9D9E3"/>
                                            <w:bottom w:val="single" w:sz="2" w:space="0" w:color="D9D9E3"/>
                                            <w:right w:val="single" w:sz="2" w:space="0" w:color="D9D9E3"/>
                                          </w:divBdr>
                                          <w:divsChild>
                                            <w:div w:id="2116944243">
                                              <w:marLeft w:val="0"/>
                                              <w:marRight w:val="0"/>
                                              <w:marTop w:val="0"/>
                                              <w:marBottom w:val="0"/>
                                              <w:divBdr>
                                                <w:top w:val="single" w:sz="2" w:space="0" w:color="D9D9E3"/>
                                                <w:left w:val="single" w:sz="2" w:space="0" w:color="D9D9E3"/>
                                                <w:bottom w:val="single" w:sz="2" w:space="0" w:color="D9D9E3"/>
                                                <w:right w:val="single" w:sz="2" w:space="0" w:color="D9D9E3"/>
                                              </w:divBdr>
                                              <w:divsChild>
                                                <w:div w:id="1938557759">
                                                  <w:marLeft w:val="0"/>
                                                  <w:marRight w:val="0"/>
                                                  <w:marTop w:val="0"/>
                                                  <w:marBottom w:val="0"/>
                                                  <w:divBdr>
                                                    <w:top w:val="single" w:sz="2" w:space="0" w:color="D9D9E3"/>
                                                    <w:left w:val="single" w:sz="2" w:space="0" w:color="D9D9E3"/>
                                                    <w:bottom w:val="single" w:sz="2" w:space="0" w:color="D9D9E3"/>
                                                    <w:right w:val="single" w:sz="2" w:space="0" w:color="D9D9E3"/>
                                                  </w:divBdr>
                                                  <w:divsChild>
                                                    <w:div w:id="654187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59303256">
          <w:marLeft w:val="0"/>
          <w:marRight w:val="0"/>
          <w:marTop w:val="0"/>
          <w:marBottom w:val="0"/>
          <w:divBdr>
            <w:top w:val="none" w:sz="0" w:space="0" w:color="auto"/>
            <w:left w:val="none" w:sz="0" w:space="0" w:color="auto"/>
            <w:bottom w:val="none" w:sz="0" w:space="0" w:color="auto"/>
            <w:right w:val="none" w:sz="0" w:space="0" w:color="auto"/>
          </w:divBdr>
        </w:div>
      </w:divsChild>
    </w:div>
    <w:div w:id="2056853634">
      <w:bodyDiv w:val="1"/>
      <w:marLeft w:val="0"/>
      <w:marRight w:val="0"/>
      <w:marTop w:val="0"/>
      <w:marBottom w:val="0"/>
      <w:divBdr>
        <w:top w:val="none" w:sz="0" w:space="0" w:color="auto"/>
        <w:left w:val="none" w:sz="0" w:space="0" w:color="auto"/>
        <w:bottom w:val="none" w:sz="0" w:space="0" w:color="auto"/>
        <w:right w:val="none" w:sz="0" w:space="0" w:color="auto"/>
      </w:divBdr>
    </w:div>
    <w:div w:id="2057896694">
      <w:bodyDiv w:val="1"/>
      <w:marLeft w:val="0"/>
      <w:marRight w:val="0"/>
      <w:marTop w:val="0"/>
      <w:marBottom w:val="0"/>
      <w:divBdr>
        <w:top w:val="none" w:sz="0" w:space="0" w:color="auto"/>
        <w:left w:val="none" w:sz="0" w:space="0" w:color="auto"/>
        <w:bottom w:val="none" w:sz="0" w:space="0" w:color="auto"/>
        <w:right w:val="none" w:sz="0" w:space="0" w:color="auto"/>
      </w:divBdr>
      <w:divsChild>
        <w:div w:id="52196466">
          <w:marLeft w:val="0"/>
          <w:marRight w:val="0"/>
          <w:marTop w:val="100"/>
          <w:marBottom w:val="0"/>
          <w:divBdr>
            <w:top w:val="none" w:sz="0" w:space="0" w:color="auto"/>
            <w:left w:val="none" w:sz="0" w:space="0" w:color="auto"/>
            <w:bottom w:val="none" w:sz="0" w:space="0" w:color="auto"/>
            <w:right w:val="none" w:sz="0" w:space="0" w:color="auto"/>
          </w:divBdr>
          <w:divsChild>
            <w:div w:id="2093430407">
              <w:marLeft w:val="0"/>
              <w:marRight w:val="0"/>
              <w:marTop w:val="0"/>
              <w:marBottom w:val="0"/>
              <w:divBdr>
                <w:top w:val="none" w:sz="0" w:space="0" w:color="auto"/>
                <w:left w:val="none" w:sz="0" w:space="0" w:color="auto"/>
                <w:bottom w:val="none" w:sz="0" w:space="0" w:color="auto"/>
                <w:right w:val="none" w:sz="0" w:space="0" w:color="auto"/>
              </w:divBdr>
            </w:div>
          </w:divsChild>
        </w:div>
        <w:div w:id="750077331">
          <w:marLeft w:val="0"/>
          <w:marRight w:val="0"/>
          <w:marTop w:val="0"/>
          <w:marBottom w:val="0"/>
          <w:divBdr>
            <w:top w:val="none" w:sz="0" w:space="0" w:color="auto"/>
            <w:left w:val="none" w:sz="0" w:space="0" w:color="auto"/>
            <w:bottom w:val="none" w:sz="0" w:space="0" w:color="auto"/>
            <w:right w:val="none" w:sz="0" w:space="0" w:color="auto"/>
          </w:divBdr>
          <w:divsChild>
            <w:div w:id="1145970891">
              <w:marLeft w:val="0"/>
              <w:marRight w:val="0"/>
              <w:marTop w:val="0"/>
              <w:marBottom w:val="0"/>
              <w:divBdr>
                <w:top w:val="none" w:sz="0" w:space="0" w:color="auto"/>
                <w:left w:val="none" w:sz="0" w:space="0" w:color="auto"/>
                <w:bottom w:val="none" w:sz="0" w:space="0" w:color="auto"/>
                <w:right w:val="none" w:sz="0" w:space="0" w:color="auto"/>
              </w:divBdr>
              <w:divsChild>
                <w:div w:id="1482697069">
                  <w:marLeft w:val="0"/>
                  <w:marRight w:val="0"/>
                  <w:marTop w:val="0"/>
                  <w:marBottom w:val="0"/>
                  <w:divBdr>
                    <w:top w:val="none" w:sz="0" w:space="0" w:color="auto"/>
                    <w:left w:val="none" w:sz="0" w:space="0" w:color="auto"/>
                    <w:bottom w:val="none" w:sz="0" w:space="0" w:color="auto"/>
                    <w:right w:val="none" w:sz="0" w:space="0" w:color="auto"/>
                  </w:divBdr>
                  <w:divsChild>
                    <w:div w:id="167892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3689</TotalTime>
  <Pages>3</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Dragas</dc:creator>
  <cp:keywords/>
  <dc:description/>
  <cp:lastModifiedBy>Petar Dragas</cp:lastModifiedBy>
  <cp:revision>6</cp:revision>
  <dcterms:created xsi:type="dcterms:W3CDTF">2024-01-26T13:55:00Z</dcterms:created>
  <dcterms:modified xsi:type="dcterms:W3CDTF">2024-03-25T12:54:00Z</dcterms:modified>
</cp:coreProperties>
</file>