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0061" w:rsidRDefault="00061D75" w:rsidP="00061D75">
      <w:pPr>
        <w:pStyle w:val="LexisNexisTitle"/>
      </w:pPr>
      <w:r>
        <w:t>Certificate of Trust</w:t>
      </w:r>
    </w:p>
    <w:tbl>
      <w:tblPr>
        <w:tblW w:w="10240" w:type="dxa"/>
        <w:jc w:val="center"/>
        <w:tblBorders>
          <w:top w:val="nil"/>
          <w:left w:val="nil"/>
          <w:bottom w:val="nil"/>
          <w:right w:val="nil"/>
          <w:insideH w:val="nil"/>
          <w:insideV w:val="nil"/>
        </w:tblBorders>
        <w:tblLayout w:type="fixed"/>
        <w:tblLook w:val="04A0" w:firstRow="1" w:lastRow="0" w:firstColumn="1" w:lastColumn="0" w:noHBand="0" w:noVBand="1"/>
      </w:tblPr>
      <w:tblGrid>
        <w:gridCol w:w="5120"/>
        <w:gridCol w:w="5120"/>
      </w:tblGrid>
      <w:tr w:rsidR="006C0061" w:rsidRPr="00EC6654" w:rsidTr="00EC6654">
        <w:trPr>
          <w:cantSplit/>
          <w:jc w:val="center"/>
        </w:trPr>
        <w:tc>
          <w:tcPr>
            <w:tcW w:w="4680" w:type="dxa"/>
            <w:tcBorders>
              <w:bottom w:val="nil"/>
              <w:right w:val="nil"/>
            </w:tcBorders>
            <w:tcMar>
              <w:top w:w="0" w:type="dxa"/>
              <w:bottom w:w="0" w:type="dxa"/>
              <w:right w:w="0" w:type="dxa"/>
            </w:tcMar>
          </w:tcPr>
          <w:p w:rsidR="006C0061" w:rsidRPr="00EC6654" w:rsidRDefault="00623ABA">
            <w:pPr>
              <w:spacing w:before="120" w:line="220" w:lineRule="atLeast"/>
              <w:rPr>
                <w:rFonts w:ascii="Times New Roman" w:eastAsia="Arial" w:hAnsi="Times New Roman" w:cs="Times New Roman"/>
                <w:color w:val="000000"/>
                <w:sz w:val="24"/>
                <w:szCs w:val="24"/>
              </w:rPr>
            </w:pPr>
            <w:r w:rsidRPr="00EC6654">
              <w:rPr>
                <w:rFonts w:ascii="Times New Roman" w:eastAsia="Arial" w:hAnsi="Times New Roman" w:cs="Times New Roman"/>
                <w:color w:val="000000"/>
                <w:sz w:val="24"/>
                <w:szCs w:val="24"/>
              </w:rPr>
              <w:t xml:space="preserve">STATE OF </w:t>
            </w:r>
            <w:r w:rsidR="00061D75">
              <w:rPr>
                <w:rFonts w:ascii="Times New Roman" w:eastAsia="Arial" w:hAnsi="Times New Roman" w:cs="Times New Roman"/>
                <w:color w:val="000000"/>
                <w:sz w:val="24"/>
                <w:szCs w:val="24"/>
              </w:rPr>
              <w:t>[State]</w:t>
            </w:r>
          </w:p>
          <w:p w:rsidR="00EC6654" w:rsidRPr="00EC6654" w:rsidRDefault="00EC6654">
            <w:pPr>
              <w:spacing w:before="120" w:line="220" w:lineRule="atLeast"/>
              <w:rPr>
                <w:rFonts w:ascii="Times New Roman" w:eastAsia="Arial" w:hAnsi="Times New Roman" w:cs="Times New Roman"/>
                <w:color w:val="000000"/>
                <w:sz w:val="24"/>
                <w:szCs w:val="24"/>
              </w:rPr>
            </w:pPr>
          </w:p>
          <w:p w:rsidR="00EC6654" w:rsidRPr="00EC6654" w:rsidRDefault="00EC6654">
            <w:pPr>
              <w:spacing w:before="120" w:line="220" w:lineRule="atLeast"/>
              <w:rPr>
                <w:rFonts w:ascii="Times New Roman" w:eastAsia="Arial" w:hAnsi="Times New Roman" w:cs="Times New Roman"/>
                <w:sz w:val="24"/>
                <w:szCs w:val="24"/>
              </w:rPr>
            </w:pPr>
            <w:r w:rsidRPr="00EC6654">
              <w:rPr>
                <w:rFonts w:ascii="Times New Roman" w:eastAsia="Arial" w:hAnsi="Times New Roman" w:cs="Times New Roman"/>
                <w:color w:val="000000"/>
                <w:sz w:val="24"/>
                <w:szCs w:val="24"/>
              </w:rPr>
              <w:t>COUNTY OF [county of residence]</w:t>
            </w:r>
          </w:p>
        </w:tc>
        <w:tc>
          <w:tcPr>
            <w:tcW w:w="4680" w:type="dxa"/>
            <w:tcBorders>
              <w:bottom w:val="nil"/>
            </w:tcBorders>
            <w:tcMar>
              <w:top w:w="0" w:type="dxa"/>
              <w:bottom w:w="0" w:type="dxa"/>
              <w:right w:w="0" w:type="dxa"/>
            </w:tcMar>
          </w:tcPr>
          <w:p w:rsidR="006C0061" w:rsidRPr="00EC6654" w:rsidRDefault="00623ABA">
            <w:pPr>
              <w:spacing w:before="120" w:line="220" w:lineRule="atLeast"/>
              <w:rPr>
                <w:rFonts w:ascii="Times New Roman" w:eastAsia="Arial" w:hAnsi="Times New Roman" w:cs="Times New Roman"/>
                <w:color w:val="000000"/>
                <w:sz w:val="24"/>
                <w:szCs w:val="24"/>
              </w:rPr>
            </w:pPr>
            <w:r w:rsidRPr="00EC6654">
              <w:rPr>
                <w:rFonts w:ascii="Times New Roman" w:eastAsia="Arial" w:hAnsi="Times New Roman" w:cs="Times New Roman"/>
                <w:color w:val="000000"/>
                <w:sz w:val="24"/>
                <w:szCs w:val="24"/>
              </w:rPr>
              <w:t>§</w:t>
            </w:r>
          </w:p>
          <w:p w:rsidR="00EC6654" w:rsidRPr="00EC6654" w:rsidRDefault="00EC6654">
            <w:pPr>
              <w:spacing w:before="120" w:line="220" w:lineRule="atLeast"/>
              <w:rPr>
                <w:rFonts w:ascii="Times New Roman" w:eastAsia="Arial" w:hAnsi="Times New Roman" w:cs="Times New Roman"/>
                <w:color w:val="000000"/>
                <w:sz w:val="24"/>
                <w:szCs w:val="24"/>
              </w:rPr>
            </w:pPr>
            <w:r w:rsidRPr="00EC6654">
              <w:rPr>
                <w:rFonts w:ascii="Times New Roman" w:eastAsia="Arial" w:hAnsi="Times New Roman" w:cs="Times New Roman"/>
                <w:color w:val="000000"/>
                <w:sz w:val="24"/>
                <w:szCs w:val="24"/>
              </w:rPr>
              <w:t>§</w:t>
            </w:r>
          </w:p>
          <w:p w:rsidR="00EC6654" w:rsidRPr="00EC6654" w:rsidRDefault="00EC6654">
            <w:pPr>
              <w:spacing w:before="120" w:line="220" w:lineRule="atLeast"/>
              <w:rPr>
                <w:rFonts w:ascii="Times New Roman" w:eastAsia="Arial" w:hAnsi="Times New Roman" w:cs="Times New Roman"/>
                <w:sz w:val="24"/>
                <w:szCs w:val="24"/>
              </w:rPr>
            </w:pPr>
            <w:r w:rsidRPr="00EC6654">
              <w:rPr>
                <w:rFonts w:ascii="Times New Roman" w:eastAsia="Arial" w:hAnsi="Times New Roman" w:cs="Times New Roman"/>
                <w:color w:val="000000"/>
                <w:sz w:val="24"/>
                <w:szCs w:val="24"/>
              </w:rPr>
              <w:t>§</w:t>
            </w:r>
          </w:p>
        </w:tc>
      </w:tr>
    </w:tbl>
    <w:p w:rsidR="00EC6654" w:rsidRDefault="00EC6654" w:rsidP="00EC6654">
      <w:pPr>
        <w:pStyle w:val="LexisNexisPara"/>
      </w:pPr>
    </w:p>
    <w:p w:rsidR="006C0061" w:rsidRDefault="00623ABA" w:rsidP="008116B7">
      <w:pPr>
        <w:pStyle w:val="LexisNexisList1"/>
      </w:pPr>
      <w:r w:rsidRPr="00EC6654">
        <w:rPr>
          <w:rStyle w:val="Heading1Char"/>
        </w:rPr>
        <w:t xml:space="preserve">Name </w:t>
      </w:r>
      <w:r w:rsidR="00EC6654" w:rsidRPr="00EC6654">
        <w:rPr>
          <w:rStyle w:val="Heading1Char"/>
        </w:rPr>
        <w:t xml:space="preserve">of </w:t>
      </w:r>
      <w:r w:rsidRPr="00EC6654">
        <w:rPr>
          <w:rStyle w:val="Heading1Char"/>
        </w:rPr>
        <w:t>Trust.</w:t>
      </w:r>
      <w:r>
        <w:t xml:space="preserve"> On [Month Day, </w:t>
      </w:r>
      <w:r w:rsidR="008116B7" w:rsidRPr="008116B7">
        <w:t>_____</w:t>
      </w:r>
      <w:r>
        <w:t xml:space="preserve">], </w:t>
      </w:r>
      <w:r w:rsidR="004A69D3" w:rsidRPr="00524980">
        <w:t xml:space="preserve">[name </w:t>
      </w:r>
      <w:r w:rsidR="004A69D3">
        <w:t>of settlor 1] and [name of settlor 2]</w:t>
      </w:r>
      <w:r w:rsidR="004A69D3" w:rsidRPr="00524980">
        <w:t xml:space="preserve">, as </w:t>
      </w:r>
      <w:r w:rsidR="004A69D3">
        <w:t xml:space="preserve">Joint </w:t>
      </w:r>
      <w:r w:rsidR="004A69D3" w:rsidRPr="00524980">
        <w:t>Settlor</w:t>
      </w:r>
      <w:r w:rsidR="004A69D3">
        <w:t>s</w:t>
      </w:r>
      <w:r>
        <w:t>, established the [name of trust] (hereinafter referred to as the Trust Agreement). The Trust created by the Trust Agreement (hereinafter referred to as the Trust) is the subject of this Certification of Trust.</w:t>
      </w:r>
      <w:r w:rsidR="00524980">
        <w:t xml:space="preserve"> </w:t>
      </w:r>
    </w:p>
    <w:p w:rsidR="00524980" w:rsidRDefault="00524980" w:rsidP="00524980">
      <w:pPr>
        <w:pStyle w:val="LexisNexisList1"/>
        <w:numPr>
          <w:ilvl w:val="0"/>
          <w:numId w:val="24"/>
        </w:numPr>
      </w:pPr>
      <w:r w:rsidRPr="00283C08">
        <w:rPr>
          <w:rStyle w:val="Heading1Char"/>
          <w:b w:val="0"/>
          <w:bCs/>
        </w:rPr>
        <w:t>or</w:t>
      </w:r>
      <w:r>
        <w:rPr>
          <w:rStyle w:val="Heading1Char"/>
        </w:rPr>
        <w:t xml:space="preserve"> </w:t>
      </w:r>
      <w:r w:rsidR="00283C08">
        <w:rPr>
          <w:rStyle w:val="Heading1Char"/>
        </w:rPr>
        <w:t xml:space="preserve">- </w:t>
      </w:r>
    </w:p>
    <w:p w:rsidR="00524980" w:rsidRPr="00524980" w:rsidRDefault="00524980" w:rsidP="00524980">
      <w:pPr>
        <w:pStyle w:val="LexisNexisList1"/>
        <w:numPr>
          <w:ilvl w:val="0"/>
          <w:numId w:val="0"/>
        </w:numPr>
        <w:ind w:left="360"/>
        <w:rPr>
          <w:rFonts w:ascii="Lato" w:eastAsia="Times New Roman" w:hAnsi="Lato" w:cs="Times New Roman"/>
          <w:bCs/>
          <w:color w:val="212121"/>
          <w:sz w:val="27"/>
          <w:szCs w:val="27"/>
          <w:bdr w:val="none" w:sz="0" w:space="0" w:color="auto" w:frame="1"/>
          <w:shd w:val="clear" w:color="auto" w:fill="D5EFF9"/>
        </w:rPr>
      </w:pPr>
      <w:r w:rsidRPr="00524980">
        <w:rPr>
          <w:rStyle w:val="Heading1Char"/>
          <w:bCs/>
        </w:rPr>
        <w:t>Name of Trust</w:t>
      </w:r>
      <w:r>
        <w:rPr>
          <w:rStyle w:val="Heading1Char"/>
          <w:bCs/>
        </w:rPr>
        <w:t xml:space="preserve">. </w:t>
      </w:r>
      <w:r w:rsidRPr="00524980">
        <w:t xml:space="preserve">On [Month Day, 20__], [name </w:t>
      </w:r>
      <w:r w:rsidR="004A69D3">
        <w:t>of settlor 1] and [name of settlor 2]</w:t>
      </w:r>
      <w:r w:rsidRPr="00524980">
        <w:t xml:space="preserve">, as </w:t>
      </w:r>
      <w:r w:rsidR="004A69D3">
        <w:t xml:space="preserve">Joint </w:t>
      </w:r>
      <w:r w:rsidRPr="00524980">
        <w:t>Settlor</w:t>
      </w:r>
      <w:r w:rsidR="004A69D3">
        <w:t>s</w:t>
      </w:r>
      <w:r w:rsidRPr="00524980">
        <w:t>, established the [name of trust] (hereinafter referred to as the Trust Agreement). Settlor</w:t>
      </w:r>
      <w:r w:rsidR="004A69D3">
        <w:t>s</w:t>
      </w:r>
      <w:r w:rsidRPr="00524980">
        <w:t xml:space="preserve"> amended the Trust Agreement on [Month Day, 20__]. This Trust Agreement, as amended, is the subject of this Certification of Trust.</w:t>
      </w:r>
      <w:r>
        <w:t xml:space="preserve"> [</w:t>
      </w:r>
      <w:r>
        <w:rPr>
          <w:i/>
          <w:iCs/>
        </w:rPr>
        <w:t>Use this alternate clause if the trust has been amended</w:t>
      </w:r>
      <w:r>
        <w:t>.]</w:t>
      </w:r>
    </w:p>
    <w:p w:rsidR="000708DF" w:rsidRDefault="00623ABA" w:rsidP="00EC6654">
      <w:pPr>
        <w:pStyle w:val="LexisNexisList1"/>
      </w:pPr>
      <w:r w:rsidRPr="00EC6654">
        <w:rPr>
          <w:rStyle w:val="Heading1Char"/>
        </w:rPr>
        <w:t>Settlor</w:t>
      </w:r>
      <w:r w:rsidR="00D9585C">
        <w:rPr>
          <w:rStyle w:val="Heading1Char"/>
        </w:rPr>
        <w:t>s</w:t>
      </w:r>
      <w:r w:rsidRPr="00EC6654">
        <w:rPr>
          <w:rStyle w:val="Heading1Char"/>
        </w:rPr>
        <w:t xml:space="preserve"> </w:t>
      </w:r>
      <w:r w:rsidR="00EC6654" w:rsidRPr="00EC6654">
        <w:rPr>
          <w:rStyle w:val="Heading1Char"/>
        </w:rPr>
        <w:t xml:space="preserve">and </w:t>
      </w:r>
      <w:r w:rsidRPr="00EC6654">
        <w:rPr>
          <w:rStyle w:val="Heading1Char"/>
        </w:rPr>
        <w:t>Trustee.</w:t>
      </w:r>
      <w:r>
        <w:t xml:space="preserve"> The Settlor</w:t>
      </w:r>
      <w:r w:rsidR="00D9585C">
        <w:t>s</w:t>
      </w:r>
      <w:r>
        <w:t xml:space="preserve"> of the Trust </w:t>
      </w:r>
      <w:r w:rsidR="00D9585C">
        <w:t>are</w:t>
      </w:r>
      <w:r>
        <w:t xml:space="preserve"> </w:t>
      </w:r>
      <w:r w:rsidR="00D9585C" w:rsidRPr="00524980">
        <w:t xml:space="preserve">[name </w:t>
      </w:r>
      <w:r w:rsidR="00D9585C">
        <w:t>of settlor 1] and [name of settlor 2]</w:t>
      </w:r>
      <w:r>
        <w:t xml:space="preserve">. The Trust is currently being managed by the following trustee </w:t>
      </w:r>
      <w:r w:rsidR="000708DF">
        <w:t xml:space="preserve">[and co-trustees] </w:t>
      </w:r>
      <w:r>
        <w:t>(hereinafter referred to as the Trustee</w:t>
      </w:r>
      <w:r w:rsidR="000708DF">
        <w:t>(s)</w:t>
      </w:r>
      <w:r>
        <w:t xml:space="preserve">): </w:t>
      </w:r>
    </w:p>
    <w:p w:rsidR="006C0061" w:rsidRDefault="00623ABA" w:rsidP="0055089C">
      <w:pPr>
        <w:pStyle w:val="LexisNexisList1"/>
        <w:numPr>
          <w:ilvl w:val="0"/>
          <w:numId w:val="0"/>
        </w:numPr>
        <w:spacing w:before="0" w:after="0"/>
        <w:ind w:left="360"/>
      </w:pPr>
      <w:r>
        <w:t>[name of trustee], [address of trustee]</w:t>
      </w:r>
      <w:r w:rsidR="000708DF">
        <w:t>;</w:t>
      </w:r>
    </w:p>
    <w:p w:rsidR="000708DF" w:rsidRDefault="000708DF" w:rsidP="0055089C">
      <w:pPr>
        <w:pStyle w:val="LexisNexisList1"/>
        <w:numPr>
          <w:ilvl w:val="0"/>
          <w:numId w:val="0"/>
        </w:numPr>
        <w:spacing w:before="0" w:after="0"/>
        <w:ind w:left="360"/>
      </w:pPr>
      <w:r>
        <w:t>[name of trustee], [address of trustee].</w:t>
      </w:r>
    </w:p>
    <w:p w:rsidR="000708DF" w:rsidRDefault="000708DF" w:rsidP="000708DF">
      <w:pPr>
        <w:pStyle w:val="LexisNexisList1"/>
        <w:numPr>
          <w:ilvl w:val="0"/>
          <w:numId w:val="0"/>
        </w:numPr>
        <w:spacing w:before="0" w:after="0"/>
        <w:ind w:left="360"/>
      </w:pPr>
    </w:p>
    <w:p w:rsidR="006C0061" w:rsidRDefault="00623ABA" w:rsidP="00EC6654">
      <w:pPr>
        <w:pStyle w:val="LexisNexisPara1"/>
      </w:pPr>
      <w:r>
        <w:t>The following is a summary of the successor trustee provisions found in the Trust Agreement:</w:t>
      </w:r>
    </w:p>
    <w:p w:rsidR="006C0061" w:rsidRDefault="00623ABA" w:rsidP="001511D2">
      <w:pPr>
        <w:pStyle w:val="LexisNexisPara1"/>
        <w:ind w:left="720"/>
      </w:pPr>
      <w:r>
        <w:t>If [name of currently serving trustee] dies, resigns, becomes incapacitated or otherwise ceases to serve as Trustee, then [name of alternate trustee] shall become Trustee of the Trust.</w:t>
      </w:r>
    </w:p>
    <w:p w:rsidR="006C0061" w:rsidRDefault="00EC6654" w:rsidP="00EC6654">
      <w:pPr>
        <w:pStyle w:val="LexisNexisList1"/>
      </w:pPr>
      <w:r w:rsidRPr="00EC6654">
        <w:rPr>
          <w:rStyle w:val="Heading1Char"/>
        </w:rPr>
        <w:t>Trustee Powers</w:t>
      </w:r>
      <w:r w:rsidR="00623ABA" w:rsidRPr="00EC6654">
        <w:rPr>
          <w:rStyle w:val="Heading1Char"/>
        </w:rPr>
        <w:t>.</w:t>
      </w:r>
      <w:r w:rsidR="00623ABA">
        <w:t xml:space="preserve"> The Trustee, including successor Trustees who may serve in the future, shall have all of the powers and authorities conferred upon trustees by statute or common law in any jurisdiction in which the Trustee may act, including all authorities and powers bestowed by the </w:t>
      </w:r>
      <w:r w:rsidR="008D72BA">
        <w:t>[State]</w:t>
      </w:r>
      <w:r w:rsidR="00623ABA">
        <w:t xml:space="preserve"> Trust Code and any future amendments thereto, except for any instance in which such authorities and powers contradict and conflict with the express provisions of the Trust Agreement. In any such instances of conflict, the provisions of the Trust Agreement shall control and be binding on the Trustee. </w:t>
      </w:r>
      <w:r w:rsidR="006B41CA">
        <w:t xml:space="preserve">These powers may include, but are not limited to, </w:t>
      </w:r>
      <w:r w:rsidR="006B41CA" w:rsidRPr="006B41CA">
        <w:t>to acquire, convey, sell, lease, encumber, manage, and otherwise deal with interests in personal and real property in the name of the Trust.</w:t>
      </w:r>
      <w:r w:rsidR="006B41CA">
        <w:t xml:space="preserve"> </w:t>
      </w:r>
      <w:r w:rsidR="00623ABA">
        <w:t>In addition to such powers, the Trustee is specifically authorized as follows:</w:t>
      </w:r>
    </w:p>
    <w:p w:rsidR="006C0061" w:rsidRDefault="00623ABA" w:rsidP="00EC6654">
      <w:pPr>
        <w:pStyle w:val="LexisNexisList2"/>
      </w:pPr>
      <w:r>
        <w:t>[Powers of the Trustee as listed in the Trust Agreement.]</w:t>
      </w:r>
    </w:p>
    <w:p w:rsidR="00541A81" w:rsidRDefault="00541A81" w:rsidP="00EC6654">
      <w:pPr>
        <w:pStyle w:val="LexisNexisList2"/>
      </w:pPr>
      <w:r>
        <w:t>[Powers of the Trustee as listed in the Trust Agreement.]</w:t>
      </w:r>
    </w:p>
    <w:p w:rsidR="00C25905" w:rsidRPr="00C25905" w:rsidRDefault="00C25905" w:rsidP="00C25905">
      <w:pPr>
        <w:pStyle w:val="LexisNexisList1"/>
        <w:rPr>
          <w:rFonts w:ascii="Lato" w:eastAsia="Times New Roman" w:hAnsi="Lato" w:cs="Times New Roman"/>
          <w:bCs/>
          <w:color w:val="212121"/>
          <w:sz w:val="27"/>
          <w:szCs w:val="27"/>
          <w:bdr w:val="none" w:sz="0" w:space="0" w:color="auto" w:frame="1"/>
          <w:shd w:val="clear" w:color="auto" w:fill="FFFFFF"/>
        </w:rPr>
      </w:pPr>
      <w:r w:rsidRPr="00C25905">
        <w:rPr>
          <w:rStyle w:val="Heading1Char"/>
          <w:bCs/>
        </w:rPr>
        <w:lastRenderedPageBreak/>
        <w:t>Trust Property.</w:t>
      </w:r>
      <w:r>
        <w:rPr>
          <w:rStyle w:val="Heading1Char"/>
          <w:bCs/>
        </w:rPr>
        <w:t xml:space="preserve"> </w:t>
      </w:r>
      <w:r w:rsidRPr="00B33F70">
        <w:t>The property listed on the attached Schedule A constitutes to the property and assets owned by the Trust at the time of the execution of this Certification of Trust.</w:t>
      </w:r>
      <w:r w:rsidR="00F12EC8">
        <w:t xml:space="preserve"> [</w:t>
      </w:r>
      <w:r w:rsidR="00F12EC8">
        <w:rPr>
          <w:i/>
          <w:iCs/>
        </w:rPr>
        <w:t>Optional</w:t>
      </w:r>
      <w:r w:rsidR="00554D63">
        <w:rPr>
          <w:i/>
          <w:iCs/>
        </w:rPr>
        <w:t>, check your state’s laws</w:t>
      </w:r>
      <w:r w:rsidR="00554D63">
        <w:t>.</w:t>
      </w:r>
      <w:r w:rsidR="00F12EC8">
        <w:t>]</w:t>
      </w:r>
    </w:p>
    <w:p w:rsidR="006C0061" w:rsidRDefault="00623ABA" w:rsidP="00EC6654">
      <w:pPr>
        <w:pStyle w:val="LexisNexisList1"/>
      </w:pPr>
      <w:r w:rsidRPr="00EC6654">
        <w:rPr>
          <w:rStyle w:val="Heading1Char"/>
        </w:rPr>
        <w:t>Revocability.</w:t>
      </w:r>
      <w:r>
        <w:t xml:space="preserve"> The Settlor</w:t>
      </w:r>
      <w:r w:rsidR="006A4C53">
        <w:t>s</w:t>
      </w:r>
      <w:r>
        <w:t xml:space="preserve"> may alter, amend, terminate, or revoke the Trust at any time.</w:t>
      </w:r>
    </w:p>
    <w:p w:rsidR="008D72BA" w:rsidRDefault="008D72BA" w:rsidP="008D72BA">
      <w:pPr>
        <w:pStyle w:val="LexisNexisList1"/>
        <w:numPr>
          <w:ilvl w:val="0"/>
          <w:numId w:val="22"/>
        </w:numPr>
      </w:pPr>
      <w:r w:rsidRPr="00283C08">
        <w:rPr>
          <w:rStyle w:val="Heading1Char"/>
          <w:b w:val="0"/>
          <w:bCs/>
        </w:rPr>
        <w:t>or</w:t>
      </w:r>
      <w:r>
        <w:rPr>
          <w:rStyle w:val="Heading1Char"/>
        </w:rPr>
        <w:t xml:space="preserve"> </w:t>
      </w:r>
      <w:r w:rsidR="00283C08">
        <w:rPr>
          <w:rStyle w:val="Heading1Char"/>
        </w:rPr>
        <w:t xml:space="preserve">- </w:t>
      </w:r>
    </w:p>
    <w:p w:rsidR="008D72BA" w:rsidRPr="00EF503C" w:rsidRDefault="008D72BA" w:rsidP="00EF503C">
      <w:pPr>
        <w:pStyle w:val="LexisNexisList1"/>
        <w:numPr>
          <w:ilvl w:val="0"/>
          <w:numId w:val="0"/>
        </w:numPr>
        <w:ind w:left="360"/>
        <w:rPr>
          <w:rFonts w:eastAsiaTheme="majorEastAsia" w:cstheme="majorBidi"/>
          <w:b/>
          <w:bCs/>
          <w:szCs w:val="32"/>
        </w:rPr>
      </w:pPr>
      <w:r w:rsidRPr="008D72BA">
        <w:rPr>
          <w:rStyle w:val="Heading1Char"/>
          <w:bCs/>
        </w:rPr>
        <w:t>Irrevocability.</w:t>
      </w:r>
      <w:r>
        <w:rPr>
          <w:rStyle w:val="Heading1Char"/>
          <w:bCs/>
        </w:rPr>
        <w:t xml:space="preserve"> </w:t>
      </w:r>
      <w:r w:rsidRPr="008D72BA">
        <w:t>The Trust is irrevocable and no person has the power or right to amend, alter, terminate, or revoke any of the provisions of the Trust Agreement.</w:t>
      </w:r>
    </w:p>
    <w:p w:rsidR="006C0061" w:rsidRDefault="00623ABA" w:rsidP="00EC6654">
      <w:pPr>
        <w:pStyle w:val="LexisNexisList1"/>
      </w:pPr>
      <w:r w:rsidRPr="00EC6654">
        <w:rPr>
          <w:rStyle w:val="Heading1Char"/>
        </w:rPr>
        <w:t xml:space="preserve">Manner </w:t>
      </w:r>
      <w:r w:rsidR="00EC6654" w:rsidRPr="00EC6654">
        <w:rPr>
          <w:rStyle w:val="Heading1Char"/>
        </w:rPr>
        <w:t xml:space="preserve">in </w:t>
      </w:r>
      <w:r w:rsidRPr="00EC6654">
        <w:rPr>
          <w:rStyle w:val="Heading1Char"/>
        </w:rPr>
        <w:t>Which Title Should Be Taken.</w:t>
      </w:r>
      <w:r>
        <w:t xml:space="preserve"> The full legal name of the Trust, for purposes of holding title of assets, transferring assets into the Trust, and conducting business for and on behalf of the Trust, is:</w:t>
      </w:r>
    </w:p>
    <w:p w:rsidR="006C0061" w:rsidRDefault="00283C08" w:rsidP="00283C08">
      <w:pPr>
        <w:pStyle w:val="LexisNexisPara1"/>
        <w:ind w:firstLine="360"/>
      </w:pPr>
      <w:r>
        <w:t>“</w:t>
      </w:r>
      <w:r w:rsidR="00623ABA">
        <w:t>[name of trustee], Trustee of the [name of trust]</w:t>
      </w:r>
      <w:r>
        <w:t>”</w:t>
      </w:r>
    </w:p>
    <w:p w:rsidR="00283C08" w:rsidRDefault="00283C08" w:rsidP="00283C08">
      <w:pPr>
        <w:pStyle w:val="LexisNexisPara1"/>
        <w:numPr>
          <w:ilvl w:val="0"/>
          <w:numId w:val="22"/>
        </w:numPr>
      </w:pPr>
      <w:r>
        <w:t xml:space="preserve">or -  </w:t>
      </w:r>
    </w:p>
    <w:p w:rsidR="00283C08" w:rsidRPr="00AE78E8" w:rsidRDefault="00283C08" w:rsidP="00AE78E8">
      <w:pPr>
        <w:pStyle w:val="LexisNexisPara1"/>
        <w:ind w:left="720"/>
        <w:rPr>
          <w:rFonts w:ascii="inherit" w:eastAsia="Times New Roman" w:hAnsi="inherit" w:cs="Times New Roman"/>
          <w:color w:val="212121"/>
          <w:sz w:val="27"/>
          <w:szCs w:val="27"/>
          <w:bdr w:val="none" w:sz="0" w:space="0" w:color="auto" w:frame="1"/>
        </w:rPr>
      </w:pPr>
      <w:r>
        <w:t>“</w:t>
      </w:r>
      <w:r w:rsidRPr="00283C08">
        <w:t>[name of trustee], Trustee of the [name of trust] dated [Month Day, 20__]</w:t>
      </w:r>
      <w:proofErr w:type="gramStart"/>
      <w:r w:rsidRPr="00283C08">
        <w:t>/[</w:t>
      </w:r>
      <w:proofErr w:type="gramEnd"/>
      <w:r w:rsidRPr="00283C08">
        <w:t>name of trustee], Trustee of the [name of trust] dated [Month Day, 20__] as amended on [Month Day, 20__]."</w:t>
      </w:r>
    </w:p>
    <w:p w:rsidR="006C0061" w:rsidRDefault="00623ABA" w:rsidP="00EC6654">
      <w:pPr>
        <w:pStyle w:val="LexisNexisList1"/>
      </w:pPr>
      <w:r w:rsidRPr="00EC6654">
        <w:rPr>
          <w:rStyle w:val="Heading1Char"/>
        </w:rPr>
        <w:t xml:space="preserve">Personal Nature </w:t>
      </w:r>
      <w:r w:rsidR="00EC6654" w:rsidRPr="00EC6654">
        <w:rPr>
          <w:rStyle w:val="Heading1Char"/>
        </w:rPr>
        <w:t xml:space="preserve">of </w:t>
      </w:r>
      <w:r w:rsidRPr="00EC6654">
        <w:rPr>
          <w:rStyle w:val="Heading1Char"/>
        </w:rPr>
        <w:t>Trust Agreement.</w:t>
      </w:r>
      <w:r>
        <w:t xml:space="preserve"> The provisions of the Trust Agreement not recited or attached to this Certification of Trust are [of a personal nature/of a personal nature and set forth the ultimate distribution of Trust property]. The provisions not recited or attached do not modify nor impact the powers of the Trustee. The signatory of this Certification of Trust is the [settlor</w:t>
      </w:r>
      <w:r w:rsidR="00723C19">
        <w:t>s</w:t>
      </w:r>
      <w:r>
        <w:t>/currently serving trustee] and declares that the statements made in this Certification of Trust are true and correct, under penalty of perjury.</w:t>
      </w:r>
    </w:p>
    <w:p w:rsidR="006C0061" w:rsidRDefault="00EC6654" w:rsidP="00A74ABE">
      <w:pPr>
        <w:pStyle w:val="LexisNexisList1"/>
        <w:spacing w:before="0" w:after="0"/>
      </w:pPr>
      <w:r w:rsidRPr="00EC6654">
        <w:rPr>
          <w:rStyle w:val="Heading1Char"/>
        </w:rPr>
        <w:t>Multiple Trustees</w:t>
      </w:r>
      <w:r w:rsidR="00623ABA" w:rsidRPr="00EC6654">
        <w:rPr>
          <w:rStyle w:val="Heading1Char"/>
        </w:rPr>
        <w:t>.</w:t>
      </w:r>
      <w:r w:rsidR="00623ABA">
        <w:t xml:space="preserve"> When multiple trustees are serving as co-trustees of the Trust, the [decision of a majority of trustees/unanimous decision of the trustees] shall control in order to exercise the powers of the trustee. Any writing signed by the persons whose decision shall control the exercise of the powers of the trustee shall be effective and valid for all purposes as if signed by all such Trustees.</w:t>
      </w:r>
    </w:p>
    <w:p w:rsidR="00A74ABE" w:rsidRDefault="00A74ABE" w:rsidP="00A74ABE">
      <w:pPr>
        <w:pStyle w:val="LexisNexisList1"/>
        <w:numPr>
          <w:ilvl w:val="0"/>
          <w:numId w:val="22"/>
        </w:numPr>
      </w:pPr>
      <w:r>
        <w:t xml:space="preserve">or -  </w:t>
      </w:r>
    </w:p>
    <w:p w:rsidR="00A74ABE" w:rsidRPr="00A74ABE" w:rsidRDefault="00A74ABE" w:rsidP="00A74ABE">
      <w:pPr>
        <w:pStyle w:val="LexisNexisList1"/>
        <w:numPr>
          <w:ilvl w:val="0"/>
          <w:numId w:val="0"/>
        </w:numPr>
        <w:ind w:left="360"/>
        <w:rPr>
          <w:rFonts w:ascii="Lato" w:eastAsia="Times New Roman" w:hAnsi="Lato" w:cs="Times New Roman"/>
          <w:bCs/>
          <w:color w:val="212121"/>
          <w:sz w:val="27"/>
          <w:szCs w:val="27"/>
          <w:bdr w:val="none" w:sz="0" w:space="0" w:color="auto" w:frame="1"/>
          <w:shd w:val="clear" w:color="auto" w:fill="D5EFF9"/>
        </w:rPr>
      </w:pPr>
      <w:r w:rsidRPr="00A74ABE">
        <w:rPr>
          <w:rStyle w:val="Heading1Char"/>
          <w:bCs/>
        </w:rPr>
        <w:t>Multiple Trustees.</w:t>
      </w:r>
      <w:r>
        <w:rPr>
          <w:rStyle w:val="Heading1Char"/>
          <w:bCs/>
        </w:rPr>
        <w:t xml:space="preserve"> </w:t>
      </w:r>
      <w:r w:rsidRPr="00A74ABE">
        <w:t>When multiple trustees are serving as co-trustees of the Trust, each co-trustee shall have the authority to act independently of the other co-trustees serving. Any writing signed by an individual co-trustee exercising the trustee powers independently shall be effective and valid for all purposes as if signed by all such co-trustees.</w:t>
      </w:r>
    </w:p>
    <w:p w:rsidR="006C0061" w:rsidRDefault="00623ABA" w:rsidP="00EC6654">
      <w:pPr>
        <w:pStyle w:val="LexisNexisList1"/>
      </w:pPr>
      <w:r w:rsidRPr="00EC6654">
        <w:rPr>
          <w:rStyle w:val="Heading1Char"/>
        </w:rPr>
        <w:t xml:space="preserve">Validity </w:t>
      </w:r>
      <w:r w:rsidR="00EC6654" w:rsidRPr="00EC6654">
        <w:rPr>
          <w:rStyle w:val="Heading1Char"/>
        </w:rPr>
        <w:t xml:space="preserve">of </w:t>
      </w:r>
      <w:r w:rsidRPr="00EC6654">
        <w:rPr>
          <w:rStyle w:val="Heading1Char"/>
        </w:rPr>
        <w:t>Copies.</w:t>
      </w:r>
      <w:r>
        <w:t xml:space="preserve"> A copy of this Certification of Trust shall be just as valid as the original.</w:t>
      </w:r>
    </w:p>
    <w:p w:rsidR="006C0061" w:rsidRDefault="00EC6654" w:rsidP="00EC6654">
      <w:pPr>
        <w:pStyle w:val="LexisNexisPara"/>
      </w:pPr>
      <w:r>
        <w:br w:type="page"/>
      </w:r>
      <w:r w:rsidR="00623ABA">
        <w:t xml:space="preserve">IN WITNESS WHEREOF, </w:t>
      </w:r>
      <w:r w:rsidR="00CB74AB" w:rsidRPr="00524980">
        <w:t xml:space="preserve">[name </w:t>
      </w:r>
      <w:r w:rsidR="00CB74AB">
        <w:t>of settlor 1] and [name of settlor 2]</w:t>
      </w:r>
      <w:r w:rsidR="00623ABA">
        <w:t xml:space="preserve">, as </w:t>
      </w:r>
      <w:r w:rsidR="00CB74AB">
        <w:t xml:space="preserve">JOINT </w:t>
      </w:r>
      <w:r w:rsidR="00623ABA">
        <w:t>SETTLOR</w:t>
      </w:r>
      <w:r w:rsidR="00CB74AB">
        <w:t>S</w:t>
      </w:r>
      <w:r w:rsidR="00623ABA">
        <w:t xml:space="preserve">, and [name of trustee], as TRUSTEE, have hereunto set their hands as of [Month Day, </w:t>
      </w:r>
      <w:r w:rsidRPr="00EC6654">
        <w:t>_____</w:t>
      </w:r>
      <w:r w:rsidR="00623ABA">
        <w:t>].</w:t>
      </w:r>
    </w:p>
    <w:p w:rsidR="00EC6654" w:rsidRDefault="00EC6654" w:rsidP="00EC6654">
      <w:pPr>
        <w:pStyle w:val="LexisNexisPara"/>
        <w:rPr>
          <w:b/>
        </w:rPr>
      </w:pPr>
    </w:p>
    <w:p w:rsidR="00EC6654" w:rsidRDefault="00623ABA" w:rsidP="00EC6654">
      <w:pPr>
        <w:pStyle w:val="LexisNexisPara"/>
        <w:rPr>
          <w:b/>
        </w:rPr>
      </w:pPr>
      <w:r>
        <w:rPr>
          <w:b/>
        </w:rPr>
        <w:t>Settlor</w:t>
      </w:r>
      <w:r w:rsidR="00941ECC">
        <w:rPr>
          <w:b/>
        </w:rPr>
        <w:t xml:space="preserve"> 1</w:t>
      </w:r>
      <w:r>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680"/>
        <w:gridCol w:w="4680"/>
      </w:tblGrid>
      <w:tr w:rsidR="00EC6654" w:rsidRPr="00EC6654" w:rsidTr="00EC6654">
        <w:tc>
          <w:tcPr>
            <w:tcW w:w="4680" w:type="dxa"/>
            <w:tcBorders>
              <w:bottom w:val="single" w:sz="4" w:space="0" w:color="auto"/>
            </w:tcBorders>
            <w:shd w:val="clear" w:color="auto" w:fill="auto"/>
          </w:tcPr>
          <w:p w:rsidR="00EC6654" w:rsidRPr="00EC6654" w:rsidRDefault="00EC6654" w:rsidP="004750F8">
            <w:pPr>
              <w:pStyle w:val="LexisNexisSignature"/>
            </w:pPr>
          </w:p>
        </w:tc>
        <w:tc>
          <w:tcPr>
            <w:tcW w:w="4680" w:type="dxa"/>
            <w:shd w:val="clear" w:color="auto" w:fill="auto"/>
          </w:tcPr>
          <w:p w:rsidR="00EC6654" w:rsidRPr="00EC6654" w:rsidRDefault="00EC6654" w:rsidP="004750F8">
            <w:pPr>
              <w:pStyle w:val="LexisNexisSignature"/>
            </w:pPr>
          </w:p>
        </w:tc>
      </w:tr>
      <w:tr w:rsidR="00EC6654" w:rsidRPr="00EC6654" w:rsidTr="00EC6654">
        <w:tc>
          <w:tcPr>
            <w:tcW w:w="4680" w:type="dxa"/>
            <w:tcBorders>
              <w:top w:val="single" w:sz="4" w:space="0" w:color="auto"/>
            </w:tcBorders>
            <w:shd w:val="clear" w:color="auto" w:fill="auto"/>
          </w:tcPr>
          <w:p w:rsidR="00EC6654" w:rsidRPr="00EC6654" w:rsidRDefault="00EC6654" w:rsidP="004750F8">
            <w:pPr>
              <w:pStyle w:val="LexisNexisSignature"/>
            </w:pPr>
            <w:r>
              <w:t>[name of settlor], Settlor</w:t>
            </w:r>
          </w:p>
        </w:tc>
        <w:tc>
          <w:tcPr>
            <w:tcW w:w="4680" w:type="dxa"/>
            <w:shd w:val="clear" w:color="auto" w:fill="auto"/>
          </w:tcPr>
          <w:p w:rsidR="00EC6654" w:rsidRPr="00EC6654" w:rsidRDefault="00EC6654" w:rsidP="004750F8">
            <w:pPr>
              <w:pStyle w:val="LexisNexisSignature"/>
            </w:pPr>
          </w:p>
        </w:tc>
      </w:tr>
    </w:tbl>
    <w:p w:rsidR="00941ECC" w:rsidRDefault="00941ECC" w:rsidP="00EC6654">
      <w:pPr>
        <w:pStyle w:val="LexisNexisPara"/>
      </w:pPr>
      <w:r w:rsidRPr="00941ECC">
        <w:rPr>
          <w:b/>
          <w:bCs/>
        </w:rPr>
        <w:t>Settlor 2</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680"/>
        <w:gridCol w:w="4680"/>
      </w:tblGrid>
      <w:tr w:rsidR="00941ECC" w:rsidRPr="00EC6654" w:rsidTr="00AF6111">
        <w:tc>
          <w:tcPr>
            <w:tcW w:w="4680" w:type="dxa"/>
            <w:tcBorders>
              <w:bottom w:val="single" w:sz="4" w:space="0" w:color="auto"/>
            </w:tcBorders>
            <w:shd w:val="clear" w:color="auto" w:fill="auto"/>
          </w:tcPr>
          <w:p w:rsidR="00941ECC" w:rsidRPr="00EC6654" w:rsidRDefault="00941ECC" w:rsidP="00AF6111">
            <w:pPr>
              <w:pStyle w:val="LexisNexisSignature"/>
            </w:pPr>
          </w:p>
        </w:tc>
        <w:tc>
          <w:tcPr>
            <w:tcW w:w="4680" w:type="dxa"/>
            <w:shd w:val="clear" w:color="auto" w:fill="auto"/>
          </w:tcPr>
          <w:p w:rsidR="00941ECC" w:rsidRPr="00EC6654" w:rsidRDefault="00941ECC" w:rsidP="00AF6111">
            <w:pPr>
              <w:pStyle w:val="LexisNexisSignature"/>
            </w:pPr>
          </w:p>
        </w:tc>
      </w:tr>
      <w:tr w:rsidR="00941ECC" w:rsidRPr="00EC6654" w:rsidTr="00AF6111">
        <w:tc>
          <w:tcPr>
            <w:tcW w:w="4680" w:type="dxa"/>
            <w:tcBorders>
              <w:top w:val="single" w:sz="4" w:space="0" w:color="auto"/>
            </w:tcBorders>
            <w:shd w:val="clear" w:color="auto" w:fill="auto"/>
          </w:tcPr>
          <w:p w:rsidR="00941ECC" w:rsidRPr="00EC6654" w:rsidRDefault="00941ECC" w:rsidP="00AF6111">
            <w:pPr>
              <w:pStyle w:val="LexisNexisSignature"/>
            </w:pPr>
            <w:r>
              <w:t>[name of settlor], Settlor</w:t>
            </w:r>
          </w:p>
        </w:tc>
        <w:tc>
          <w:tcPr>
            <w:tcW w:w="4680" w:type="dxa"/>
            <w:shd w:val="clear" w:color="auto" w:fill="auto"/>
          </w:tcPr>
          <w:p w:rsidR="00941ECC" w:rsidRPr="00EC6654" w:rsidRDefault="00941ECC" w:rsidP="00AF6111">
            <w:pPr>
              <w:pStyle w:val="LexisNexisSignature"/>
            </w:pPr>
          </w:p>
        </w:tc>
      </w:tr>
    </w:tbl>
    <w:p w:rsidR="00941ECC" w:rsidRDefault="00941ECC" w:rsidP="00EC6654">
      <w:pPr>
        <w:pStyle w:val="LexisNexisPara"/>
      </w:pPr>
    </w:p>
    <w:p w:rsidR="006C0061" w:rsidRDefault="00623ABA" w:rsidP="00EC6654">
      <w:pPr>
        <w:pStyle w:val="LexisNexisPara"/>
        <w:rPr>
          <w:b/>
        </w:rPr>
      </w:pPr>
      <w:r>
        <w:rPr>
          <w:b/>
        </w:rPr>
        <w:t>Witnesses:</w:t>
      </w:r>
    </w:p>
    <w:p w:rsidR="00EC6654" w:rsidRDefault="00EC6654" w:rsidP="00EC6654">
      <w:pPr>
        <w:pStyle w:val="LexisNexisPara"/>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680"/>
        <w:gridCol w:w="4680"/>
      </w:tblGrid>
      <w:tr w:rsidR="00EC6654" w:rsidRPr="00EC6654" w:rsidTr="00EC6654">
        <w:tc>
          <w:tcPr>
            <w:tcW w:w="4680" w:type="dxa"/>
            <w:tcBorders>
              <w:bottom w:val="single" w:sz="4" w:space="0" w:color="auto"/>
            </w:tcBorders>
            <w:shd w:val="clear" w:color="auto" w:fill="auto"/>
          </w:tcPr>
          <w:p w:rsidR="00EC6654" w:rsidRPr="00EC6654" w:rsidRDefault="00EC6654" w:rsidP="00231665">
            <w:pPr>
              <w:pStyle w:val="LexisNexisSignature"/>
            </w:pPr>
          </w:p>
        </w:tc>
        <w:tc>
          <w:tcPr>
            <w:tcW w:w="4680" w:type="dxa"/>
            <w:shd w:val="clear" w:color="auto" w:fill="auto"/>
          </w:tcPr>
          <w:p w:rsidR="00EC6654" w:rsidRPr="00EC6654" w:rsidRDefault="00EC6654" w:rsidP="00231665">
            <w:pPr>
              <w:pStyle w:val="LexisNexisSignature"/>
            </w:pPr>
          </w:p>
        </w:tc>
      </w:tr>
      <w:tr w:rsidR="00EC6654" w:rsidRPr="00EC6654" w:rsidTr="00EC6654">
        <w:tc>
          <w:tcPr>
            <w:tcW w:w="4680" w:type="dxa"/>
            <w:tcBorders>
              <w:top w:val="single" w:sz="4" w:space="0" w:color="auto"/>
            </w:tcBorders>
            <w:shd w:val="clear" w:color="auto" w:fill="auto"/>
          </w:tcPr>
          <w:p w:rsidR="00EC6654" w:rsidRPr="00EC6654" w:rsidRDefault="00EC6654" w:rsidP="00231665">
            <w:pPr>
              <w:pStyle w:val="LexisNexisSignature"/>
            </w:pPr>
            <w:r>
              <w:t>[name of witness 1], Witness</w:t>
            </w:r>
          </w:p>
        </w:tc>
        <w:tc>
          <w:tcPr>
            <w:tcW w:w="4680" w:type="dxa"/>
            <w:shd w:val="clear" w:color="auto" w:fill="auto"/>
          </w:tcPr>
          <w:p w:rsidR="00EC6654" w:rsidRPr="00EC6654" w:rsidRDefault="00EC6654" w:rsidP="00231665">
            <w:pPr>
              <w:pStyle w:val="LexisNexisSignature"/>
            </w:pPr>
          </w:p>
        </w:tc>
      </w:tr>
      <w:tr w:rsidR="00EC6654" w:rsidRPr="00EC6654" w:rsidTr="00EC6654">
        <w:tc>
          <w:tcPr>
            <w:tcW w:w="4680" w:type="dxa"/>
            <w:tcBorders>
              <w:bottom w:val="single" w:sz="4" w:space="0" w:color="auto"/>
            </w:tcBorders>
            <w:shd w:val="clear" w:color="auto" w:fill="auto"/>
          </w:tcPr>
          <w:p w:rsidR="00EC6654" w:rsidRPr="00EC6654" w:rsidRDefault="00EC6654" w:rsidP="00231665">
            <w:pPr>
              <w:pStyle w:val="LexisNexisSignature"/>
            </w:pPr>
          </w:p>
        </w:tc>
        <w:tc>
          <w:tcPr>
            <w:tcW w:w="4680" w:type="dxa"/>
            <w:shd w:val="clear" w:color="auto" w:fill="auto"/>
          </w:tcPr>
          <w:p w:rsidR="00EC6654" w:rsidRPr="00EC6654" w:rsidRDefault="00EC6654" w:rsidP="00231665">
            <w:pPr>
              <w:pStyle w:val="LexisNexisSignature"/>
            </w:pPr>
          </w:p>
        </w:tc>
      </w:tr>
      <w:tr w:rsidR="00EC6654" w:rsidRPr="00EC6654" w:rsidTr="00EC6654">
        <w:tc>
          <w:tcPr>
            <w:tcW w:w="4680" w:type="dxa"/>
            <w:tcBorders>
              <w:top w:val="single" w:sz="4" w:space="0" w:color="auto"/>
            </w:tcBorders>
            <w:shd w:val="clear" w:color="auto" w:fill="auto"/>
          </w:tcPr>
          <w:p w:rsidR="00EC6654" w:rsidRPr="00EC6654" w:rsidRDefault="00EC6654" w:rsidP="00231665">
            <w:pPr>
              <w:pStyle w:val="LexisNexisSignature"/>
            </w:pPr>
            <w:r>
              <w:t>[name of witness 2], Witness</w:t>
            </w:r>
          </w:p>
        </w:tc>
        <w:tc>
          <w:tcPr>
            <w:tcW w:w="4680" w:type="dxa"/>
            <w:shd w:val="clear" w:color="auto" w:fill="auto"/>
          </w:tcPr>
          <w:p w:rsidR="00EC6654" w:rsidRPr="00EC6654" w:rsidRDefault="00EC6654" w:rsidP="00231665">
            <w:pPr>
              <w:pStyle w:val="LexisNexisSignature"/>
            </w:pPr>
          </w:p>
        </w:tc>
      </w:tr>
    </w:tbl>
    <w:p w:rsidR="00EC6654" w:rsidRDefault="00EC6654" w:rsidP="00EC6654">
      <w:pPr>
        <w:pStyle w:val="LexisNexisPara"/>
      </w:pPr>
    </w:p>
    <w:p w:rsidR="006C0061" w:rsidRDefault="00623ABA" w:rsidP="00EC6654">
      <w:pPr>
        <w:pStyle w:val="LexisNexisPara"/>
        <w:rPr>
          <w:b/>
        </w:rPr>
      </w:pPr>
      <w:r>
        <w:rPr>
          <w:b/>
        </w:rPr>
        <w:t>Trustee:</w:t>
      </w:r>
    </w:p>
    <w:p w:rsidR="00EC6654" w:rsidRDefault="00EC6654" w:rsidP="00EC6654">
      <w:pPr>
        <w:pStyle w:val="LexisNexisPara"/>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680"/>
        <w:gridCol w:w="4680"/>
      </w:tblGrid>
      <w:tr w:rsidR="00EC6654" w:rsidRPr="00EC6654" w:rsidTr="00EC6654">
        <w:tc>
          <w:tcPr>
            <w:tcW w:w="4680" w:type="dxa"/>
            <w:tcBorders>
              <w:bottom w:val="single" w:sz="4" w:space="0" w:color="auto"/>
            </w:tcBorders>
            <w:shd w:val="clear" w:color="auto" w:fill="auto"/>
          </w:tcPr>
          <w:p w:rsidR="00EC6654" w:rsidRPr="00EC6654" w:rsidRDefault="00EC6654" w:rsidP="006D3B4F">
            <w:pPr>
              <w:pStyle w:val="LexisNexisSignature"/>
            </w:pPr>
          </w:p>
        </w:tc>
        <w:tc>
          <w:tcPr>
            <w:tcW w:w="4680" w:type="dxa"/>
            <w:shd w:val="clear" w:color="auto" w:fill="auto"/>
          </w:tcPr>
          <w:p w:rsidR="00EC6654" w:rsidRPr="00EC6654" w:rsidRDefault="00EC6654" w:rsidP="006D3B4F">
            <w:pPr>
              <w:pStyle w:val="LexisNexisSignature"/>
            </w:pPr>
          </w:p>
        </w:tc>
      </w:tr>
      <w:tr w:rsidR="00EC6654" w:rsidRPr="00EC6654" w:rsidTr="00EC6654">
        <w:tc>
          <w:tcPr>
            <w:tcW w:w="4680" w:type="dxa"/>
            <w:tcBorders>
              <w:top w:val="single" w:sz="4" w:space="0" w:color="auto"/>
            </w:tcBorders>
            <w:shd w:val="clear" w:color="auto" w:fill="auto"/>
          </w:tcPr>
          <w:p w:rsidR="00EC6654" w:rsidRPr="00EC6654" w:rsidRDefault="00EC6654" w:rsidP="006D3B4F">
            <w:pPr>
              <w:pStyle w:val="LexisNexisSignature"/>
            </w:pPr>
            <w:r>
              <w:t>[name of trustee], Trustee</w:t>
            </w:r>
          </w:p>
        </w:tc>
        <w:tc>
          <w:tcPr>
            <w:tcW w:w="4680" w:type="dxa"/>
            <w:shd w:val="clear" w:color="auto" w:fill="auto"/>
          </w:tcPr>
          <w:p w:rsidR="00EC6654" w:rsidRPr="00EC6654" w:rsidRDefault="00EC6654" w:rsidP="006D3B4F">
            <w:pPr>
              <w:pStyle w:val="LexisNexisSignature"/>
            </w:pPr>
          </w:p>
        </w:tc>
      </w:tr>
    </w:tbl>
    <w:p w:rsidR="00EC6654" w:rsidRDefault="00EC6654" w:rsidP="00EC6654">
      <w:pPr>
        <w:pStyle w:val="LexisNexisPara"/>
      </w:pPr>
    </w:p>
    <w:p w:rsidR="006C0061" w:rsidRDefault="00623ABA" w:rsidP="00EC6654">
      <w:pPr>
        <w:pStyle w:val="LexisNexisPara"/>
        <w:rPr>
          <w:b/>
        </w:rPr>
      </w:pPr>
      <w:r>
        <w:rPr>
          <w:b/>
        </w:rPr>
        <w:t>Witnesses:</w:t>
      </w:r>
    </w:p>
    <w:p w:rsidR="00EC6654" w:rsidRDefault="00EC6654" w:rsidP="00EC6654">
      <w:pPr>
        <w:pStyle w:val="LexisNexisPara"/>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680"/>
        <w:gridCol w:w="4680"/>
      </w:tblGrid>
      <w:tr w:rsidR="00EC6654" w:rsidRPr="00EC6654" w:rsidTr="00EC6654">
        <w:tc>
          <w:tcPr>
            <w:tcW w:w="4680" w:type="dxa"/>
            <w:tcBorders>
              <w:bottom w:val="single" w:sz="4" w:space="0" w:color="auto"/>
            </w:tcBorders>
            <w:shd w:val="clear" w:color="auto" w:fill="auto"/>
          </w:tcPr>
          <w:p w:rsidR="00EC6654" w:rsidRPr="00EC6654" w:rsidRDefault="00EC6654" w:rsidP="009E0FF7">
            <w:pPr>
              <w:pStyle w:val="LexisNexisSignature"/>
            </w:pPr>
          </w:p>
        </w:tc>
        <w:tc>
          <w:tcPr>
            <w:tcW w:w="4680" w:type="dxa"/>
            <w:shd w:val="clear" w:color="auto" w:fill="auto"/>
          </w:tcPr>
          <w:p w:rsidR="00EC6654" w:rsidRPr="00EC6654" w:rsidRDefault="00EC6654" w:rsidP="009E0FF7">
            <w:pPr>
              <w:pStyle w:val="LexisNexisSignature"/>
            </w:pPr>
          </w:p>
        </w:tc>
      </w:tr>
      <w:tr w:rsidR="00EC6654" w:rsidRPr="00EC6654" w:rsidTr="00EC6654">
        <w:tc>
          <w:tcPr>
            <w:tcW w:w="4680" w:type="dxa"/>
            <w:tcBorders>
              <w:top w:val="single" w:sz="4" w:space="0" w:color="auto"/>
            </w:tcBorders>
            <w:shd w:val="clear" w:color="auto" w:fill="auto"/>
          </w:tcPr>
          <w:p w:rsidR="00EC6654" w:rsidRPr="00EC6654" w:rsidRDefault="00EC6654" w:rsidP="009E0FF7">
            <w:pPr>
              <w:pStyle w:val="LexisNexisSignature"/>
            </w:pPr>
            <w:r>
              <w:t>[Name of Witness 1], Witness</w:t>
            </w:r>
          </w:p>
        </w:tc>
        <w:tc>
          <w:tcPr>
            <w:tcW w:w="4680" w:type="dxa"/>
            <w:shd w:val="clear" w:color="auto" w:fill="auto"/>
          </w:tcPr>
          <w:p w:rsidR="00EC6654" w:rsidRPr="00EC6654" w:rsidRDefault="00EC6654" w:rsidP="009E0FF7">
            <w:pPr>
              <w:pStyle w:val="LexisNexisSignature"/>
            </w:pPr>
          </w:p>
        </w:tc>
      </w:tr>
      <w:tr w:rsidR="00EC6654" w:rsidRPr="00EC6654" w:rsidTr="00EC6654">
        <w:tc>
          <w:tcPr>
            <w:tcW w:w="4680" w:type="dxa"/>
            <w:tcBorders>
              <w:bottom w:val="single" w:sz="4" w:space="0" w:color="auto"/>
            </w:tcBorders>
            <w:shd w:val="clear" w:color="auto" w:fill="auto"/>
          </w:tcPr>
          <w:p w:rsidR="00EC6654" w:rsidRPr="00EC6654" w:rsidRDefault="00EC6654" w:rsidP="009E0FF7">
            <w:pPr>
              <w:pStyle w:val="LexisNexisSignature"/>
            </w:pPr>
          </w:p>
        </w:tc>
        <w:tc>
          <w:tcPr>
            <w:tcW w:w="4680" w:type="dxa"/>
            <w:shd w:val="clear" w:color="auto" w:fill="auto"/>
          </w:tcPr>
          <w:p w:rsidR="00EC6654" w:rsidRPr="00EC6654" w:rsidRDefault="00EC6654" w:rsidP="009E0FF7">
            <w:pPr>
              <w:pStyle w:val="LexisNexisSignature"/>
            </w:pPr>
          </w:p>
        </w:tc>
      </w:tr>
      <w:tr w:rsidR="00EC6654" w:rsidRPr="00EC6654" w:rsidTr="00EC6654">
        <w:tc>
          <w:tcPr>
            <w:tcW w:w="4680" w:type="dxa"/>
            <w:tcBorders>
              <w:top w:val="single" w:sz="4" w:space="0" w:color="auto"/>
            </w:tcBorders>
            <w:shd w:val="clear" w:color="auto" w:fill="auto"/>
          </w:tcPr>
          <w:p w:rsidR="00EC6654" w:rsidRPr="00EC6654" w:rsidRDefault="00EC6654" w:rsidP="009E0FF7">
            <w:pPr>
              <w:pStyle w:val="LexisNexisSignature"/>
            </w:pPr>
            <w:r>
              <w:t>[Name of Witness 2], Witness</w:t>
            </w:r>
          </w:p>
        </w:tc>
        <w:tc>
          <w:tcPr>
            <w:tcW w:w="4680" w:type="dxa"/>
            <w:shd w:val="clear" w:color="auto" w:fill="auto"/>
          </w:tcPr>
          <w:p w:rsidR="00EC6654" w:rsidRPr="00EC6654" w:rsidRDefault="00EC6654" w:rsidP="009E0FF7">
            <w:pPr>
              <w:pStyle w:val="LexisNexisSignature"/>
            </w:pPr>
          </w:p>
        </w:tc>
      </w:tr>
    </w:tbl>
    <w:p w:rsidR="00EC6654" w:rsidRDefault="00EC6654" w:rsidP="00EC6654">
      <w:pPr>
        <w:pStyle w:val="LexisNexisPara"/>
      </w:pPr>
    </w:p>
    <w:p w:rsidR="00E70D93" w:rsidRDefault="00E70D93" w:rsidP="00EC6654">
      <w:pPr>
        <w:pStyle w:val="LexisNexisPara"/>
      </w:pPr>
      <w:r>
        <w:br w:type="page"/>
      </w:r>
    </w:p>
    <w:tbl>
      <w:tblPr>
        <w:tblW w:w="10240" w:type="dxa"/>
        <w:jc w:val="center"/>
        <w:tblBorders>
          <w:top w:val="nil"/>
          <w:left w:val="nil"/>
          <w:bottom w:val="nil"/>
          <w:right w:val="nil"/>
          <w:insideH w:val="nil"/>
          <w:insideV w:val="nil"/>
        </w:tblBorders>
        <w:tblLayout w:type="fixed"/>
        <w:tblLook w:val="04A0" w:firstRow="1" w:lastRow="0" w:firstColumn="1" w:lastColumn="0" w:noHBand="0" w:noVBand="1"/>
      </w:tblPr>
      <w:tblGrid>
        <w:gridCol w:w="5120"/>
        <w:gridCol w:w="5120"/>
      </w:tblGrid>
      <w:tr w:rsidR="006C0061" w:rsidRPr="00E70D93" w:rsidTr="00E70D93">
        <w:trPr>
          <w:cantSplit/>
          <w:jc w:val="center"/>
        </w:trPr>
        <w:tc>
          <w:tcPr>
            <w:tcW w:w="4680" w:type="dxa"/>
            <w:tcBorders>
              <w:bottom w:val="nil"/>
              <w:right w:val="nil"/>
            </w:tcBorders>
            <w:tcMar>
              <w:top w:w="0" w:type="dxa"/>
              <w:bottom w:w="0" w:type="dxa"/>
              <w:right w:w="0" w:type="dxa"/>
            </w:tcMar>
          </w:tcPr>
          <w:p w:rsidR="006C0061" w:rsidRPr="00E70D93" w:rsidRDefault="00623ABA">
            <w:pPr>
              <w:spacing w:before="120" w:line="220" w:lineRule="atLeast"/>
              <w:rPr>
                <w:rFonts w:ascii="Times New Roman" w:eastAsia="Arial" w:hAnsi="Times New Roman" w:cs="Times New Roman"/>
                <w:color w:val="000000"/>
                <w:sz w:val="24"/>
                <w:szCs w:val="24"/>
              </w:rPr>
            </w:pPr>
            <w:r w:rsidRPr="00E70D93">
              <w:rPr>
                <w:rFonts w:ascii="Times New Roman" w:eastAsia="Arial" w:hAnsi="Times New Roman" w:cs="Times New Roman"/>
                <w:color w:val="000000"/>
                <w:sz w:val="24"/>
                <w:szCs w:val="24"/>
              </w:rPr>
              <w:t xml:space="preserve">STATE OF </w:t>
            </w:r>
            <w:r w:rsidR="00E20078">
              <w:rPr>
                <w:rFonts w:ascii="Times New Roman" w:eastAsia="Arial" w:hAnsi="Times New Roman" w:cs="Times New Roman"/>
                <w:color w:val="000000"/>
                <w:sz w:val="24"/>
                <w:szCs w:val="24"/>
              </w:rPr>
              <w:t>[State]</w:t>
            </w:r>
          </w:p>
          <w:p w:rsidR="00E70D93" w:rsidRPr="00E70D93" w:rsidRDefault="00E70D93">
            <w:pPr>
              <w:spacing w:before="120" w:line="220" w:lineRule="atLeast"/>
              <w:rPr>
                <w:rFonts w:ascii="Times New Roman" w:eastAsia="Arial" w:hAnsi="Times New Roman" w:cs="Times New Roman"/>
                <w:color w:val="000000"/>
                <w:sz w:val="24"/>
                <w:szCs w:val="24"/>
              </w:rPr>
            </w:pPr>
          </w:p>
          <w:p w:rsidR="00E70D93" w:rsidRPr="00E70D93" w:rsidRDefault="00E70D93">
            <w:pPr>
              <w:spacing w:before="120" w:line="220" w:lineRule="atLeast"/>
              <w:rPr>
                <w:rFonts w:ascii="Times New Roman" w:eastAsia="Arial" w:hAnsi="Times New Roman" w:cs="Times New Roman"/>
                <w:sz w:val="24"/>
                <w:szCs w:val="24"/>
              </w:rPr>
            </w:pPr>
            <w:r w:rsidRPr="00E70D93">
              <w:rPr>
                <w:rFonts w:ascii="Times New Roman" w:eastAsia="Arial" w:hAnsi="Times New Roman" w:cs="Times New Roman"/>
                <w:color w:val="000000"/>
                <w:sz w:val="24"/>
                <w:szCs w:val="24"/>
              </w:rPr>
              <w:t>COUNTY OF [name of county]</w:t>
            </w:r>
          </w:p>
        </w:tc>
        <w:tc>
          <w:tcPr>
            <w:tcW w:w="4680" w:type="dxa"/>
            <w:tcBorders>
              <w:bottom w:val="nil"/>
            </w:tcBorders>
            <w:tcMar>
              <w:top w:w="0" w:type="dxa"/>
              <w:bottom w:w="0" w:type="dxa"/>
              <w:right w:w="0" w:type="dxa"/>
            </w:tcMar>
          </w:tcPr>
          <w:p w:rsidR="006C0061" w:rsidRPr="00E70D93" w:rsidRDefault="00623ABA">
            <w:pPr>
              <w:spacing w:before="120" w:line="220" w:lineRule="atLeast"/>
              <w:rPr>
                <w:rFonts w:ascii="Times New Roman" w:eastAsia="Arial" w:hAnsi="Times New Roman" w:cs="Times New Roman"/>
                <w:color w:val="000000"/>
                <w:sz w:val="24"/>
                <w:szCs w:val="24"/>
              </w:rPr>
            </w:pPr>
            <w:r w:rsidRPr="00E70D93">
              <w:rPr>
                <w:rFonts w:ascii="Times New Roman" w:eastAsia="Arial" w:hAnsi="Times New Roman" w:cs="Times New Roman"/>
                <w:color w:val="000000"/>
                <w:sz w:val="24"/>
                <w:szCs w:val="24"/>
              </w:rPr>
              <w:t>§</w:t>
            </w:r>
          </w:p>
          <w:p w:rsidR="00E70D93" w:rsidRPr="00E70D93" w:rsidRDefault="00E70D93">
            <w:pPr>
              <w:spacing w:before="120" w:line="220" w:lineRule="atLeast"/>
              <w:rPr>
                <w:rFonts w:ascii="Times New Roman" w:eastAsia="Arial" w:hAnsi="Times New Roman" w:cs="Times New Roman"/>
                <w:color w:val="000000"/>
                <w:sz w:val="24"/>
                <w:szCs w:val="24"/>
              </w:rPr>
            </w:pPr>
            <w:r w:rsidRPr="00E70D93">
              <w:rPr>
                <w:rFonts w:ascii="Times New Roman" w:eastAsia="Arial" w:hAnsi="Times New Roman" w:cs="Times New Roman"/>
                <w:color w:val="000000"/>
                <w:sz w:val="24"/>
                <w:szCs w:val="24"/>
              </w:rPr>
              <w:t>§</w:t>
            </w:r>
          </w:p>
          <w:p w:rsidR="00E70D93" w:rsidRPr="00E70D93" w:rsidRDefault="00E70D93">
            <w:pPr>
              <w:spacing w:before="120" w:line="220" w:lineRule="atLeast"/>
              <w:rPr>
                <w:rFonts w:ascii="Times New Roman" w:eastAsia="Arial" w:hAnsi="Times New Roman" w:cs="Times New Roman"/>
                <w:sz w:val="24"/>
                <w:szCs w:val="24"/>
              </w:rPr>
            </w:pPr>
            <w:r w:rsidRPr="00E70D93">
              <w:rPr>
                <w:rFonts w:ascii="Times New Roman" w:eastAsia="Arial" w:hAnsi="Times New Roman" w:cs="Times New Roman"/>
                <w:color w:val="000000"/>
                <w:sz w:val="24"/>
                <w:szCs w:val="24"/>
              </w:rPr>
              <w:t>§</w:t>
            </w:r>
          </w:p>
        </w:tc>
      </w:tr>
    </w:tbl>
    <w:p w:rsidR="00EC6654" w:rsidRDefault="00EC6654" w:rsidP="00EC6654">
      <w:pPr>
        <w:pStyle w:val="LexisNexisPara"/>
      </w:pPr>
    </w:p>
    <w:p w:rsidR="006C0061" w:rsidRDefault="00623ABA" w:rsidP="00EC6654">
      <w:pPr>
        <w:pStyle w:val="LexisNexisPara"/>
      </w:pPr>
      <w:r>
        <w:t xml:space="preserve">Before me, the undersigned authority, on this day, personally appeared </w:t>
      </w:r>
      <w:r w:rsidR="00A1228A" w:rsidRPr="00524980">
        <w:t xml:space="preserve">[name </w:t>
      </w:r>
      <w:r w:rsidR="00A1228A">
        <w:t>of settlor 1] and [name of settlor 2]</w:t>
      </w:r>
      <w:r>
        <w:t>, who produced</w:t>
      </w:r>
      <w:r w:rsidR="0017078C">
        <w:t xml:space="preserve"> driver’s license</w:t>
      </w:r>
      <w:r w:rsidR="0017078C">
        <w:t>s/</w:t>
      </w:r>
      <w:r w:rsidR="00A1228A">
        <w:t>identification cards</w:t>
      </w:r>
      <w:r>
        <w:t xml:space="preserve"> issued by</w:t>
      </w:r>
      <w:r w:rsidR="00A1228A">
        <w:t xml:space="preserve"> the State of</w:t>
      </w:r>
      <w:r>
        <w:t xml:space="preserve"> </w:t>
      </w:r>
      <w:r w:rsidR="00A1228A">
        <w:t>[State]</w:t>
      </w:r>
      <w:r>
        <w:t xml:space="preserve"> that contained [his/her/their] photograph and signature as identification thereby proving [him/her/them] to be the person whose name is subscribed to the foregoing instrument as </w:t>
      </w:r>
      <w:r w:rsidR="00A1228A">
        <w:t xml:space="preserve">Joint </w:t>
      </w:r>
      <w:r>
        <w:t>Settlor</w:t>
      </w:r>
      <w:r w:rsidR="00A1228A">
        <w:t>s</w:t>
      </w:r>
      <w:r>
        <w:t>, and acknowledged to me that [he/she/they] executed the same of the purposes and consideration therein expressed and in the capacity therein stated.</w:t>
      </w:r>
    </w:p>
    <w:p w:rsidR="006C0061" w:rsidRDefault="00623ABA" w:rsidP="00EC6654">
      <w:pPr>
        <w:pStyle w:val="LexisNexisPara"/>
      </w:pPr>
      <w:r>
        <w:t xml:space="preserve">Given under my hand and seal of office on [Month Day, </w:t>
      </w:r>
      <w:r w:rsidR="008116B7" w:rsidRPr="008116B7">
        <w:t>_____</w:t>
      </w:r>
      <w:r>
        <w:t>].</w:t>
      </w:r>
    </w:p>
    <w:p w:rsidR="0059000F" w:rsidRDefault="0059000F" w:rsidP="00EC6654">
      <w:pPr>
        <w:pStyle w:val="LexisNexis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680"/>
        <w:gridCol w:w="4680"/>
      </w:tblGrid>
      <w:tr w:rsidR="0059000F" w:rsidRPr="0059000F" w:rsidTr="0059000F">
        <w:tc>
          <w:tcPr>
            <w:tcW w:w="4680" w:type="dxa"/>
            <w:shd w:val="clear" w:color="auto" w:fill="auto"/>
          </w:tcPr>
          <w:p w:rsidR="0059000F" w:rsidRPr="0059000F" w:rsidRDefault="0059000F" w:rsidP="00155B43">
            <w:pPr>
              <w:pStyle w:val="LexisNexisSignature"/>
            </w:pPr>
          </w:p>
        </w:tc>
        <w:tc>
          <w:tcPr>
            <w:tcW w:w="4680" w:type="dxa"/>
            <w:tcBorders>
              <w:bottom w:val="single" w:sz="4" w:space="0" w:color="auto"/>
            </w:tcBorders>
            <w:shd w:val="clear" w:color="auto" w:fill="auto"/>
          </w:tcPr>
          <w:p w:rsidR="0059000F" w:rsidRPr="0059000F" w:rsidRDefault="0059000F" w:rsidP="00155B43">
            <w:pPr>
              <w:pStyle w:val="LexisNexisSignature"/>
            </w:pPr>
          </w:p>
        </w:tc>
      </w:tr>
      <w:tr w:rsidR="0059000F" w:rsidRPr="0059000F" w:rsidTr="0059000F">
        <w:tc>
          <w:tcPr>
            <w:tcW w:w="4680" w:type="dxa"/>
            <w:shd w:val="clear" w:color="auto" w:fill="auto"/>
          </w:tcPr>
          <w:p w:rsidR="0059000F" w:rsidRPr="0059000F" w:rsidRDefault="0059000F" w:rsidP="00155B43">
            <w:pPr>
              <w:pStyle w:val="LexisNexisSignature"/>
            </w:pPr>
          </w:p>
        </w:tc>
        <w:tc>
          <w:tcPr>
            <w:tcW w:w="4680" w:type="dxa"/>
            <w:tcBorders>
              <w:top w:val="single" w:sz="4" w:space="0" w:color="auto"/>
            </w:tcBorders>
            <w:shd w:val="clear" w:color="auto" w:fill="auto"/>
          </w:tcPr>
          <w:p w:rsidR="0059000F" w:rsidRPr="0059000F" w:rsidRDefault="0059000F" w:rsidP="00155B43">
            <w:pPr>
              <w:pStyle w:val="LexisNexisSignature"/>
            </w:pPr>
            <w:r>
              <w:t xml:space="preserve">Notary Public, State of </w:t>
            </w:r>
            <w:r w:rsidR="009C3A13">
              <w:t>[State]</w:t>
            </w:r>
          </w:p>
        </w:tc>
      </w:tr>
    </w:tbl>
    <w:p w:rsidR="0059000F" w:rsidRDefault="0059000F" w:rsidP="00EC6654">
      <w:pPr>
        <w:pStyle w:val="LexisNexisPara"/>
      </w:pPr>
    </w:p>
    <w:tbl>
      <w:tblPr>
        <w:tblW w:w="10240" w:type="dxa"/>
        <w:jc w:val="center"/>
        <w:tblBorders>
          <w:top w:val="nil"/>
          <w:left w:val="nil"/>
          <w:bottom w:val="nil"/>
          <w:right w:val="nil"/>
          <w:insideH w:val="nil"/>
          <w:insideV w:val="nil"/>
        </w:tblBorders>
        <w:tblLayout w:type="fixed"/>
        <w:tblLook w:val="04A0" w:firstRow="1" w:lastRow="0" w:firstColumn="1" w:lastColumn="0" w:noHBand="0" w:noVBand="1"/>
      </w:tblPr>
      <w:tblGrid>
        <w:gridCol w:w="5120"/>
        <w:gridCol w:w="5120"/>
      </w:tblGrid>
      <w:tr w:rsidR="006C0061" w:rsidRPr="008116B7" w:rsidTr="005C3D5F">
        <w:trPr>
          <w:cantSplit/>
          <w:jc w:val="center"/>
        </w:trPr>
        <w:tc>
          <w:tcPr>
            <w:tcW w:w="5120" w:type="dxa"/>
            <w:tcBorders>
              <w:bottom w:val="nil"/>
              <w:right w:val="nil"/>
            </w:tcBorders>
            <w:tcMar>
              <w:top w:w="0" w:type="dxa"/>
              <w:bottom w:w="0" w:type="dxa"/>
              <w:right w:w="0" w:type="dxa"/>
            </w:tcMar>
          </w:tcPr>
          <w:p w:rsidR="006C0061" w:rsidRPr="008116B7" w:rsidRDefault="00623ABA">
            <w:pPr>
              <w:spacing w:before="120" w:line="220" w:lineRule="atLeast"/>
              <w:rPr>
                <w:rFonts w:ascii="Times New Roman" w:eastAsia="Arial" w:hAnsi="Times New Roman" w:cs="Times New Roman"/>
                <w:color w:val="000000"/>
                <w:sz w:val="24"/>
                <w:szCs w:val="24"/>
              </w:rPr>
            </w:pPr>
            <w:r w:rsidRPr="008116B7">
              <w:rPr>
                <w:rFonts w:ascii="Times New Roman" w:eastAsia="Arial" w:hAnsi="Times New Roman" w:cs="Times New Roman"/>
                <w:color w:val="000000"/>
                <w:sz w:val="24"/>
                <w:szCs w:val="24"/>
              </w:rPr>
              <w:t xml:space="preserve">STATE OF </w:t>
            </w:r>
            <w:r w:rsidR="0001299B">
              <w:rPr>
                <w:rFonts w:ascii="Times New Roman" w:eastAsia="Arial" w:hAnsi="Times New Roman" w:cs="Times New Roman"/>
                <w:color w:val="000000"/>
                <w:sz w:val="24"/>
                <w:szCs w:val="24"/>
              </w:rPr>
              <w:t>[State]</w:t>
            </w:r>
          </w:p>
          <w:p w:rsidR="008116B7" w:rsidRPr="008116B7" w:rsidRDefault="008116B7">
            <w:pPr>
              <w:spacing w:before="120" w:line="220" w:lineRule="atLeast"/>
              <w:rPr>
                <w:rFonts w:ascii="Times New Roman" w:eastAsia="Arial" w:hAnsi="Times New Roman" w:cs="Times New Roman"/>
                <w:color w:val="000000"/>
                <w:sz w:val="24"/>
                <w:szCs w:val="24"/>
              </w:rPr>
            </w:pPr>
          </w:p>
          <w:p w:rsidR="008116B7" w:rsidRPr="008116B7" w:rsidRDefault="008116B7">
            <w:pPr>
              <w:spacing w:before="120" w:line="220" w:lineRule="atLeast"/>
              <w:rPr>
                <w:rFonts w:ascii="Times New Roman" w:eastAsia="Arial" w:hAnsi="Times New Roman" w:cs="Times New Roman"/>
                <w:sz w:val="24"/>
                <w:szCs w:val="24"/>
              </w:rPr>
            </w:pPr>
            <w:r w:rsidRPr="008116B7">
              <w:rPr>
                <w:rFonts w:ascii="Times New Roman" w:eastAsia="Arial" w:hAnsi="Times New Roman" w:cs="Times New Roman"/>
                <w:color w:val="000000"/>
                <w:sz w:val="24"/>
                <w:szCs w:val="24"/>
              </w:rPr>
              <w:t>COUNTY OF [name of county]</w:t>
            </w:r>
          </w:p>
        </w:tc>
        <w:tc>
          <w:tcPr>
            <w:tcW w:w="5120" w:type="dxa"/>
            <w:tcBorders>
              <w:bottom w:val="nil"/>
            </w:tcBorders>
            <w:tcMar>
              <w:top w:w="0" w:type="dxa"/>
              <w:bottom w:w="0" w:type="dxa"/>
              <w:right w:w="0" w:type="dxa"/>
            </w:tcMar>
          </w:tcPr>
          <w:p w:rsidR="006C0061" w:rsidRPr="008116B7" w:rsidRDefault="00623ABA">
            <w:pPr>
              <w:spacing w:before="120" w:line="220" w:lineRule="atLeast"/>
              <w:rPr>
                <w:rFonts w:ascii="Times New Roman" w:eastAsia="Arial" w:hAnsi="Times New Roman" w:cs="Times New Roman"/>
                <w:color w:val="000000"/>
                <w:sz w:val="24"/>
                <w:szCs w:val="24"/>
              </w:rPr>
            </w:pPr>
            <w:r w:rsidRPr="008116B7">
              <w:rPr>
                <w:rFonts w:ascii="Times New Roman" w:eastAsia="Arial" w:hAnsi="Times New Roman" w:cs="Times New Roman"/>
                <w:color w:val="000000"/>
                <w:sz w:val="24"/>
                <w:szCs w:val="24"/>
              </w:rPr>
              <w:t>§</w:t>
            </w:r>
          </w:p>
          <w:p w:rsidR="008116B7" w:rsidRPr="008116B7" w:rsidRDefault="008116B7">
            <w:pPr>
              <w:spacing w:before="120" w:line="220" w:lineRule="atLeast"/>
              <w:rPr>
                <w:rFonts w:ascii="Times New Roman" w:eastAsia="Arial" w:hAnsi="Times New Roman" w:cs="Times New Roman"/>
                <w:color w:val="000000"/>
                <w:sz w:val="24"/>
                <w:szCs w:val="24"/>
              </w:rPr>
            </w:pPr>
            <w:r w:rsidRPr="008116B7">
              <w:rPr>
                <w:rFonts w:ascii="Times New Roman" w:eastAsia="Arial" w:hAnsi="Times New Roman" w:cs="Times New Roman"/>
                <w:color w:val="000000"/>
                <w:sz w:val="24"/>
                <w:szCs w:val="24"/>
              </w:rPr>
              <w:t>§</w:t>
            </w:r>
          </w:p>
          <w:p w:rsidR="008116B7" w:rsidRPr="008116B7" w:rsidRDefault="008116B7">
            <w:pPr>
              <w:spacing w:before="120" w:line="220" w:lineRule="atLeast"/>
              <w:rPr>
                <w:rFonts w:ascii="Times New Roman" w:eastAsia="Arial" w:hAnsi="Times New Roman" w:cs="Times New Roman"/>
                <w:sz w:val="24"/>
                <w:szCs w:val="24"/>
              </w:rPr>
            </w:pPr>
            <w:r w:rsidRPr="008116B7">
              <w:rPr>
                <w:rFonts w:ascii="Times New Roman" w:eastAsia="Arial" w:hAnsi="Times New Roman" w:cs="Times New Roman"/>
                <w:color w:val="000000"/>
                <w:sz w:val="24"/>
                <w:szCs w:val="24"/>
              </w:rPr>
              <w:t>§</w:t>
            </w:r>
          </w:p>
        </w:tc>
      </w:tr>
    </w:tbl>
    <w:p w:rsidR="00EC6654" w:rsidRDefault="00EC6654" w:rsidP="00EC6654">
      <w:pPr>
        <w:pStyle w:val="LexisNexisPara"/>
      </w:pPr>
    </w:p>
    <w:p w:rsidR="006C0061" w:rsidRDefault="00623ABA" w:rsidP="00EC6654">
      <w:pPr>
        <w:pStyle w:val="LexisNexisPara"/>
      </w:pPr>
      <w:r>
        <w:t>Before me, the undersigned authority, on this day, personally appeared [name of trustee], who produced a driver’s license</w:t>
      </w:r>
      <w:r w:rsidR="0001299B">
        <w:t>/identification card</w:t>
      </w:r>
      <w:r>
        <w:t xml:space="preserve"> issued by </w:t>
      </w:r>
      <w:r w:rsidR="0001299B">
        <w:rPr>
          <w:rFonts w:eastAsia="Arial" w:cs="Times New Roman"/>
          <w:color w:val="000000"/>
          <w:szCs w:val="24"/>
        </w:rPr>
        <w:t xml:space="preserve">[State] </w:t>
      </w:r>
      <w:r>
        <w:t xml:space="preserve">that contained [his/her/their] photograph and signature as identification thereby proving [him/her/them] to be the person whose name is subscribed to the foregoing instrument as Trustee, and acknowledged to me that [he/she/they] executed the same of the purposes and consideration therein expressed </w:t>
      </w:r>
      <w:r w:rsidR="00090232">
        <w:t>and, in the capacity,</w:t>
      </w:r>
      <w:r>
        <w:t xml:space="preserve"> therein stated.</w:t>
      </w:r>
    </w:p>
    <w:p w:rsidR="006C0061" w:rsidRDefault="00623ABA" w:rsidP="00EC6654">
      <w:pPr>
        <w:pStyle w:val="LexisNexisPara"/>
      </w:pPr>
      <w:r>
        <w:t xml:space="preserve">Given under my hand and seal of office on [Month Day, </w:t>
      </w:r>
      <w:r w:rsidR="008116B7" w:rsidRPr="008116B7">
        <w:t>_____</w:t>
      </w:r>
      <w:r>
        <w:t>].</w:t>
      </w:r>
    </w:p>
    <w:p w:rsidR="008116B7" w:rsidRDefault="008116B7" w:rsidP="00EC6654">
      <w:pPr>
        <w:pStyle w:val="LexisNexis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680"/>
        <w:gridCol w:w="4680"/>
      </w:tblGrid>
      <w:tr w:rsidR="008116B7" w:rsidRPr="008116B7" w:rsidTr="008116B7">
        <w:tc>
          <w:tcPr>
            <w:tcW w:w="4680" w:type="dxa"/>
            <w:shd w:val="clear" w:color="auto" w:fill="auto"/>
          </w:tcPr>
          <w:p w:rsidR="008116B7" w:rsidRPr="008116B7" w:rsidRDefault="008116B7" w:rsidP="007E594A">
            <w:pPr>
              <w:pStyle w:val="LexisNexisSignature"/>
            </w:pPr>
          </w:p>
        </w:tc>
        <w:tc>
          <w:tcPr>
            <w:tcW w:w="4680" w:type="dxa"/>
            <w:tcBorders>
              <w:bottom w:val="single" w:sz="4" w:space="0" w:color="auto"/>
            </w:tcBorders>
            <w:shd w:val="clear" w:color="auto" w:fill="auto"/>
          </w:tcPr>
          <w:p w:rsidR="008116B7" w:rsidRPr="008116B7" w:rsidRDefault="008116B7" w:rsidP="007E594A">
            <w:pPr>
              <w:pStyle w:val="LexisNexisSignature"/>
            </w:pPr>
          </w:p>
        </w:tc>
      </w:tr>
      <w:tr w:rsidR="008116B7" w:rsidRPr="008116B7" w:rsidTr="008116B7">
        <w:tc>
          <w:tcPr>
            <w:tcW w:w="4680" w:type="dxa"/>
            <w:shd w:val="clear" w:color="auto" w:fill="auto"/>
          </w:tcPr>
          <w:p w:rsidR="008116B7" w:rsidRPr="008116B7" w:rsidRDefault="008116B7" w:rsidP="007E594A">
            <w:pPr>
              <w:pStyle w:val="LexisNexisSignature"/>
            </w:pPr>
          </w:p>
        </w:tc>
        <w:tc>
          <w:tcPr>
            <w:tcW w:w="4680" w:type="dxa"/>
            <w:tcBorders>
              <w:top w:val="single" w:sz="4" w:space="0" w:color="auto"/>
            </w:tcBorders>
            <w:shd w:val="clear" w:color="auto" w:fill="auto"/>
          </w:tcPr>
          <w:p w:rsidR="008116B7" w:rsidRPr="008116B7" w:rsidRDefault="008116B7" w:rsidP="007E594A">
            <w:pPr>
              <w:pStyle w:val="LexisNexisSignature"/>
            </w:pPr>
            <w:r>
              <w:t xml:space="preserve">Notary Public, State of </w:t>
            </w:r>
            <w:r w:rsidR="00CE7943">
              <w:rPr>
                <w:rFonts w:eastAsia="Arial" w:cs="Times New Roman"/>
                <w:color w:val="000000"/>
                <w:szCs w:val="24"/>
              </w:rPr>
              <w:t>[State]</w:t>
            </w:r>
          </w:p>
        </w:tc>
      </w:tr>
    </w:tbl>
    <w:p w:rsidR="008116B7" w:rsidRDefault="008116B7" w:rsidP="00EC6654">
      <w:pPr>
        <w:pStyle w:val="LexisNexisPara"/>
      </w:pPr>
    </w:p>
    <w:sectPr w:rsidR="008116B7" w:rsidSect="00A74ABE">
      <w:footerReference w:type="default" r:id="rId7"/>
      <w:footerReference w:type="first" r:id="rId8"/>
      <w:type w:val="continuous"/>
      <w:pgSz w:w="12240" w:h="15840"/>
      <w:pgMar w:top="1296" w:right="1296" w:bottom="1296" w:left="1296" w:header="403" w:footer="40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6A0E" w:rsidRDefault="00E56A0E">
      <w:pPr>
        <w:spacing w:after="0" w:line="240" w:lineRule="auto"/>
      </w:pPr>
      <w:r>
        <w:separator/>
      </w:r>
    </w:p>
  </w:endnote>
  <w:endnote w:type="continuationSeparator" w:id="0">
    <w:p w:rsidR="00E56A0E" w:rsidRDefault="00E5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39373"/>
      <w:docPartObj>
        <w:docPartGallery w:val="Page Numbers (Bottom of Page)"/>
        <w:docPartUnique/>
      </w:docPartObj>
    </w:sdtPr>
    <w:sdtEndPr>
      <w:rPr>
        <w:noProof/>
      </w:rPr>
    </w:sdtEndPr>
    <w:sdtContent>
      <w:p w:rsidR="00A65C45" w:rsidRDefault="00A65C45" w:rsidP="00A65C45">
        <w:pPr>
          <w:pStyle w:val="LexisNexisPageNumber"/>
        </w:pPr>
        <w:r>
          <w:fldChar w:fldCharType="begin"/>
        </w:r>
        <w:r>
          <w:instrText xml:space="preserve"> PAGE   \* MERGEFORMAT </w:instrText>
        </w:r>
        <w:r>
          <w:fldChar w:fldCharType="separate"/>
        </w:r>
        <w:r w:rsidR="005C3D5F">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02620"/>
      <w:docPartObj>
        <w:docPartGallery w:val="Page Numbers (Bottom of Page)"/>
        <w:docPartUnique/>
      </w:docPartObj>
    </w:sdtPr>
    <w:sdtEndPr>
      <w:rPr>
        <w:noProof/>
      </w:rPr>
    </w:sdtEndPr>
    <w:sdtContent>
      <w:p w:rsidR="00A65C45" w:rsidRDefault="00A65C45" w:rsidP="00A65C45">
        <w:pPr>
          <w:pStyle w:val="LexisNexisPageNumber"/>
        </w:pPr>
        <w:r>
          <w:fldChar w:fldCharType="begin"/>
        </w:r>
        <w:r>
          <w:instrText xml:space="preserve"> PAGE   \* MERGEFORMAT </w:instrText>
        </w:r>
        <w:r>
          <w:fldChar w:fldCharType="separate"/>
        </w:r>
        <w:r w:rsidR="005C3D5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6A0E" w:rsidRDefault="00E56A0E">
      <w:pPr>
        <w:spacing w:after="0" w:line="240" w:lineRule="auto"/>
      </w:pPr>
      <w:r>
        <w:separator/>
      </w:r>
    </w:p>
  </w:footnote>
  <w:footnote w:type="continuationSeparator" w:id="0">
    <w:p w:rsidR="00E56A0E" w:rsidRDefault="00E56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Drafting Note to First Alterna"/>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suff w:val="nothing"/>
      <w:lvlText w:val="Drafting Note to Second Altern"/>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suff w:val="space"/>
      <w:lvlText w:val="Drafting Note to Paragraph 2."/>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suff w:val="space"/>
      <w:lvlText w:val="Drafting Note to Paragraph 3."/>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suff w:val="nothing"/>
      <w:lvlText w:val="Drafting Note to Optional Para"/>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suff w:val="nothing"/>
      <w:lvlText w:val="Drafting Note to Alternate Par"/>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suff w:val="space"/>
      <w:lvlText w:val="Drafting Note to Paragraph 6."/>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suff w:val="nothing"/>
      <w:lvlText w:val="Drafting Note to Alternate Par"/>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suff w:val="nothing"/>
      <w:lvlText w:val="Drafting Note to Alternate Par"/>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suff w:val="nothing"/>
      <w:lvlText w:val="Drafting Note to Signature Blo"/>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suff w:val="space"/>
      <w:lvlText w:val="Drafting Note to Notary Block"/>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suff w:val="nothing"/>
      <w:lvlText w:val="Drafting Note to Optional Sche"/>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4224728"/>
    <w:multiLevelType w:val="hybridMultilevel"/>
    <w:tmpl w:val="B50075DC"/>
    <w:lvl w:ilvl="0" w:tplc="FD4CF9EE">
      <w:start w:val="1"/>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4746C"/>
    <w:multiLevelType w:val="hybridMultilevel"/>
    <w:tmpl w:val="987C42AA"/>
    <w:lvl w:ilvl="0" w:tplc="8298633E">
      <w:start w:val="1"/>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009B9"/>
    <w:multiLevelType w:val="multilevel"/>
    <w:tmpl w:val="F11C51E2"/>
    <w:lvl w:ilvl="0">
      <w:start w:val="1"/>
      <w:numFmt w:val="decimal"/>
      <w:pStyle w:val="LexisNexisList1"/>
      <w:lvlText w:val="%1."/>
      <w:lvlJc w:val="left"/>
      <w:pPr>
        <w:tabs>
          <w:tab w:val="num" w:pos="360"/>
        </w:tabs>
        <w:ind w:left="360"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exisNexisList2"/>
      <w:lvlText w:val="(%2)"/>
      <w:lvlJc w:val="left"/>
      <w:pPr>
        <w:tabs>
          <w:tab w:val="num" w:pos="936"/>
        </w:tabs>
        <w:ind w:left="936" w:hanging="576"/>
      </w:pPr>
      <w:rPr>
        <w:rFonts w:hint="default"/>
        <w:b w:val="0"/>
        <w:i w:val="0"/>
      </w:rPr>
    </w:lvl>
    <w:lvl w:ilvl="2">
      <w:start w:val="1"/>
      <w:numFmt w:val="lowerRoman"/>
      <w:pStyle w:val="LexisNexisList3"/>
      <w:lvlText w:val="(%3)"/>
      <w:lvlJc w:val="left"/>
      <w:pPr>
        <w:tabs>
          <w:tab w:val="num" w:pos="1440"/>
        </w:tabs>
        <w:ind w:left="1440" w:hanging="504"/>
      </w:pPr>
      <w:rPr>
        <w:rFonts w:hint="default"/>
      </w:rPr>
    </w:lvl>
    <w:lvl w:ilvl="3">
      <w:start w:val="1"/>
      <w:numFmt w:val="upperLetter"/>
      <w:pStyle w:val="LexisNexisList4"/>
      <w:lvlText w:val="(%4)"/>
      <w:lvlJc w:val="left"/>
      <w:pPr>
        <w:tabs>
          <w:tab w:val="num" w:pos="1944"/>
        </w:tabs>
        <w:ind w:left="1944" w:hanging="504"/>
      </w:pPr>
      <w:rPr>
        <w:rFonts w:hint="default"/>
      </w:rPr>
    </w:lvl>
    <w:lvl w:ilvl="4">
      <w:start w:val="1"/>
      <w:numFmt w:val="upperRoman"/>
      <w:lvlText w:val="%5"/>
      <w:lvlJc w:val="left"/>
      <w:pPr>
        <w:tabs>
          <w:tab w:val="num" w:pos="2160"/>
        </w:tabs>
        <w:ind w:left="2160" w:hanging="1440"/>
      </w:pPr>
      <w:rPr>
        <w:rFonts w:hint="default"/>
      </w:rPr>
    </w:lvl>
    <w:lvl w:ilvl="5">
      <w:start w:val="1"/>
      <w:numFmt w:val="upperLetter"/>
      <w:pStyle w:val="LexisNexisList6"/>
      <w:suff w:val="nothing"/>
      <w:lvlText w:val="%6"/>
      <w:lvlJc w:val="left"/>
      <w:pPr>
        <w:ind w:left="0" w:firstLine="0"/>
      </w:pPr>
      <w:rPr>
        <w:rFonts w:hint="default"/>
      </w:rPr>
    </w:lvl>
    <w:lvl w:ilvl="6">
      <w:start w:val="1"/>
      <w:numFmt w:val="decimal"/>
      <w:pStyle w:val="LexisNexisList7"/>
      <w:lvlText w:val="%7."/>
      <w:lvlJc w:val="left"/>
      <w:pPr>
        <w:tabs>
          <w:tab w:val="num" w:pos="360"/>
        </w:tabs>
        <w:ind w:left="360" w:hanging="360"/>
      </w:pPr>
      <w:rPr>
        <w:rFonts w:hint="default"/>
      </w:rPr>
    </w:lvl>
    <w:lvl w:ilvl="7">
      <w:start w:val="1"/>
      <w:numFmt w:val="lowerLetter"/>
      <w:pStyle w:val="LexisNexisList8"/>
      <w:lvlText w:val="(%8)"/>
      <w:lvlJc w:val="left"/>
      <w:pPr>
        <w:tabs>
          <w:tab w:val="num" w:pos="936"/>
        </w:tabs>
        <w:ind w:left="936" w:hanging="576"/>
      </w:pPr>
      <w:rPr>
        <w:rFonts w:hint="default"/>
      </w:rPr>
    </w:lvl>
    <w:lvl w:ilvl="8">
      <w:start w:val="1"/>
      <w:numFmt w:val="lowerRoman"/>
      <w:pStyle w:val="LexisNexisList9"/>
      <w:lvlText w:val="(%9)"/>
      <w:lvlJc w:val="left"/>
      <w:pPr>
        <w:tabs>
          <w:tab w:val="num" w:pos="1440"/>
        </w:tabs>
        <w:ind w:left="1440" w:hanging="504"/>
      </w:pPr>
      <w:rPr>
        <w:rFonts w:hint="default"/>
      </w:rPr>
    </w:lvl>
  </w:abstractNum>
  <w:abstractNum w:abstractNumId="15" w15:restartNumberingAfterBreak="0">
    <w:nsid w:val="4B595BD7"/>
    <w:multiLevelType w:val="multilevel"/>
    <w:tmpl w:val="0F2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894492">
    <w:abstractNumId w:val="0"/>
  </w:num>
  <w:num w:numId="2" w16cid:durableId="1965037503">
    <w:abstractNumId w:val="1"/>
  </w:num>
  <w:num w:numId="3" w16cid:durableId="1730035035">
    <w:abstractNumId w:val="2"/>
  </w:num>
  <w:num w:numId="4" w16cid:durableId="677079735">
    <w:abstractNumId w:val="3"/>
  </w:num>
  <w:num w:numId="5" w16cid:durableId="6753232">
    <w:abstractNumId w:val="4"/>
  </w:num>
  <w:num w:numId="6" w16cid:durableId="189954116">
    <w:abstractNumId w:val="5"/>
  </w:num>
  <w:num w:numId="7" w16cid:durableId="1389036692">
    <w:abstractNumId w:val="6"/>
  </w:num>
  <w:num w:numId="8" w16cid:durableId="1041591299">
    <w:abstractNumId w:val="7"/>
  </w:num>
  <w:num w:numId="9" w16cid:durableId="573004556">
    <w:abstractNumId w:val="8"/>
  </w:num>
  <w:num w:numId="10" w16cid:durableId="633028008">
    <w:abstractNumId w:val="9"/>
  </w:num>
  <w:num w:numId="11" w16cid:durableId="1130778620">
    <w:abstractNumId w:val="10"/>
  </w:num>
  <w:num w:numId="12" w16cid:durableId="703095844">
    <w:abstractNumId w:val="11"/>
  </w:num>
  <w:num w:numId="13" w16cid:durableId="2139686879">
    <w:abstractNumId w:val="14"/>
  </w:num>
  <w:num w:numId="14" w16cid:durableId="1370374000">
    <w:abstractNumId w:val="14"/>
  </w:num>
  <w:num w:numId="15" w16cid:durableId="1108157971">
    <w:abstractNumId w:val="14"/>
  </w:num>
  <w:num w:numId="16" w16cid:durableId="1078672196">
    <w:abstractNumId w:val="14"/>
  </w:num>
  <w:num w:numId="17" w16cid:durableId="83261935">
    <w:abstractNumId w:val="14"/>
  </w:num>
  <w:num w:numId="18" w16cid:durableId="50810995">
    <w:abstractNumId w:val="14"/>
  </w:num>
  <w:num w:numId="19" w16cid:durableId="2004426939">
    <w:abstractNumId w:val="14"/>
  </w:num>
  <w:num w:numId="20" w16cid:durableId="1267807745">
    <w:abstractNumId w:val="14"/>
  </w:num>
  <w:num w:numId="21" w16cid:durableId="1628122634">
    <w:abstractNumId w:val="14"/>
  </w:num>
  <w:num w:numId="22" w16cid:durableId="1118646519">
    <w:abstractNumId w:val="13"/>
  </w:num>
  <w:num w:numId="23" w16cid:durableId="316036097">
    <w:abstractNumId w:val="14"/>
  </w:num>
  <w:num w:numId="24" w16cid:durableId="1436706121">
    <w:abstractNumId w:val="12"/>
  </w:num>
  <w:num w:numId="25" w16cid:durableId="665204399">
    <w:abstractNumId w:val="14"/>
  </w:num>
  <w:num w:numId="26" w16cid:durableId="56368153">
    <w:abstractNumId w:val="15"/>
  </w:num>
  <w:num w:numId="27" w16cid:durableId="585189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17B"/>
    <w:rsid w:val="0001299B"/>
    <w:rsid w:val="00061D75"/>
    <w:rsid w:val="000708DF"/>
    <w:rsid w:val="00090232"/>
    <w:rsid w:val="001511D2"/>
    <w:rsid w:val="0017078C"/>
    <w:rsid w:val="00204426"/>
    <w:rsid w:val="00283C08"/>
    <w:rsid w:val="003D60D0"/>
    <w:rsid w:val="004A69D3"/>
    <w:rsid w:val="00524980"/>
    <w:rsid w:val="00541A81"/>
    <w:rsid w:val="0055089C"/>
    <w:rsid w:val="00554D63"/>
    <w:rsid w:val="00577B38"/>
    <w:rsid w:val="0059000F"/>
    <w:rsid w:val="005C3D5F"/>
    <w:rsid w:val="00623ABA"/>
    <w:rsid w:val="006A4C53"/>
    <w:rsid w:val="006B41CA"/>
    <w:rsid w:val="006C0061"/>
    <w:rsid w:val="00723C19"/>
    <w:rsid w:val="008116B7"/>
    <w:rsid w:val="008D72BA"/>
    <w:rsid w:val="00941ECC"/>
    <w:rsid w:val="009B6CB0"/>
    <w:rsid w:val="009C3A13"/>
    <w:rsid w:val="00A1228A"/>
    <w:rsid w:val="00A65C45"/>
    <w:rsid w:val="00A74ABE"/>
    <w:rsid w:val="00A77B3E"/>
    <w:rsid w:val="00AE78E8"/>
    <w:rsid w:val="00B33F70"/>
    <w:rsid w:val="00C25905"/>
    <w:rsid w:val="00CA2A55"/>
    <w:rsid w:val="00CB74AB"/>
    <w:rsid w:val="00CE7943"/>
    <w:rsid w:val="00D9585C"/>
    <w:rsid w:val="00E20078"/>
    <w:rsid w:val="00E56A0E"/>
    <w:rsid w:val="00E70D93"/>
    <w:rsid w:val="00EC6654"/>
    <w:rsid w:val="00EF503C"/>
    <w:rsid w:val="00F12EC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DFD2"/>
  <w15:docId w15:val="{E14197C2-6705-4B67-BE81-A2EC652F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ECC"/>
    <w:pPr>
      <w:spacing w:after="200" w:line="276" w:lineRule="auto"/>
    </w:pPr>
    <w:rPr>
      <w:rFonts w:asciiTheme="minorHAnsi" w:eastAsiaTheme="minorHAnsi" w:hAnsiTheme="minorHAnsi" w:cstheme="minorBidi"/>
      <w:sz w:val="22"/>
      <w:szCs w:val="22"/>
    </w:rPr>
  </w:style>
  <w:style w:type="paragraph" w:styleId="Heading1">
    <w:name w:val="heading 1"/>
    <w:basedOn w:val="LexisNexisBase"/>
    <w:next w:val="Normal"/>
    <w:link w:val="Heading1Char"/>
    <w:uiPriority w:val="9"/>
    <w:qFormat/>
    <w:rsid w:val="00EC6654"/>
    <w:pPr>
      <w:keepNext/>
      <w:keepLines/>
      <w:outlineLvl w:val="0"/>
    </w:pPr>
    <w:rPr>
      <w:rFonts w:eastAsiaTheme="majorEastAsia" w:cstheme="majorBidi"/>
      <w:b/>
      <w:szCs w:val="32"/>
    </w:rPr>
  </w:style>
  <w:style w:type="paragraph" w:styleId="Heading2">
    <w:name w:val="heading 2"/>
    <w:basedOn w:val="LexisNexisBase"/>
    <w:next w:val="Normal"/>
    <w:link w:val="Heading2Char"/>
    <w:uiPriority w:val="9"/>
    <w:unhideWhenUsed/>
    <w:qFormat/>
    <w:rsid w:val="00EC6654"/>
    <w:pPr>
      <w:keepNext/>
      <w:keepLines/>
      <w:outlineLvl w:val="1"/>
    </w:pPr>
    <w:rPr>
      <w:rFonts w:eastAsiaTheme="majorEastAsia" w:cstheme="majorBidi"/>
      <w:b/>
      <w:szCs w:val="26"/>
    </w:rPr>
  </w:style>
  <w:style w:type="paragraph" w:styleId="Heading3">
    <w:name w:val="heading 3"/>
    <w:basedOn w:val="LexisNexisBase"/>
    <w:next w:val="Normal"/>
    <w:link w:val="Heading3Char"/>
    <w:uiPriority w:val="9"/>
    <w:unhideWhenUsed/>
    <w:qFormat/>
    <w:rsid w:val="00EC6654"/>
    <w:pPr>
      <w:keepNext/>
      <w:keepLines/>
      <w:outlineLvl w:val="2"/>
    </w:pPr>
    <w:rPr>
      <w:rFonts w:eastAsiaTheme="majorEastAsia" w:cstheme="majorBidi"/>
      <w:b/>
      <w:szCs w:val="24"/>
    </w:rPr>
  </w:style>
  <w:style w:type="paragraph" w:styleId="Heading4">
    <w:name w:val="heading 4"/>
    <w:basedOn w:val="LexisNexisBase"/>
    <w:next w:val="Normal"/>
    <w:link w:val="Heading4Char"/>
    <w:uiPriority w:val="9"/>
    <w:unhideWhenUsed/>
    <w:qFormat/>
    <w:rsid w:val="00EC6654"/>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6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654"/>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C6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654"/>
    <w:rPr>
      <w:rFonts w:asciiTheme="minorHAnsi" w:eastAsiaTheme="minorHAnsi" w:hAnsiTheme="minorHAnsi" w:cstheme="minorBidi"/>
      <w:sz w:val="22"/>
      <w:szCs w:val="22"/>
    </w:rPr>
  </w:style>
  <w:style w:type="paragraph" w:customStyle="1" w:styleId="LexisNexisBase">
    <w:name w:val="LexisNexisBase"/>
    <w:qFormat/>
    <w:rsid w:val="00EC6654"/>
    <w:pPr>
      <w:spacing w:before="120" w:after="120"/>
    </w:pPr>
    <w:rPr>
      <w:rFonts w:eastAsiaTheme="minorHAnsi" w:cstheme="minorBidi"/>
      <w:sz w:val="24"/>
      <w:szCs w:val="22"/>
    </w:rPr>
  </w:style>
  <w:style w:type="character" w:customStyle="1" w:styleId="Heading1Char">
    <w:name w:val="Heading 1 Char"/>
    <w:basedOn w:val="DefaultParagraphFont"/>
    <w:link w:val="Heading1"/>
    <w:uiPriority w:val="9"/>
    <w:rsid w:val="00EC6654"/>
    <w:rPr>
      <w:rFonts w:eastAsiaTheme="majorEastAsia" w:cstheme="majorBidi"/>
      <w:b/>
      <w:sz w:val="24"/>
      <w:szCs w:val="32"/>
    </w:rPr>
  </w:style>
  <w:style w:type="character" w:customStyle="1" w:styleId="Heading2Char">
    <w:name w:val="Heading 2 Char"/>
    <w:basedOn w:val="DefaultParagraphFont"/>
    <w:link w:val="Heading2"/>
    <w:uiPriority w:val="9"/>
    <w:rsid w:val="00EC6654"/>
    <w:rPr>
      <w:rFonts w:eastAsiaTheme="majorEastAsia" w:cstheme="majorBidi"/>
      <w:b/>
      <w:sz w:val="24"/>
      <w:szCs w:val="26"/>
    </w:rPr>
  </w:style>
  <w:style w:type="character" w:customStyle="1" w:styleId="Heading3Char">
    <w:name w:val="Heading 3 Char"/>
    <w:basedOn w:val="DefaultParagraphFont"/>
    <w:link w:val="Heading3"/>
    <w:uiPriority w:val="9"/>
    <w:rsid w:val="00EC6654"/>
    <w:rPr>
      <w:rFonts w:eastAsiaTheme="majorEastAsia" w:cstheme="majorBidi"/>
      <w:b/>
      <w:sz w:val="24"/>
      <w:szCs w:val="24"/>
    </w:rPr>
  </w:style>
  <w:style w:type="character" w:customStyle="1" w:styleId="Heading4Char">
    <w:name w:val="Heading 4 Char"/>
    <w:basedOn w:val="DefaultParagraphFont"/>
    <w:link w:val="Heading4"/>
    <w:uiPriority w:val="9"/>
    <w:rsid w:val="00EC6654"/>
    <w:rPr>
      <w:rFonts w:eastAsiaTheme="majorEastAsia" w:cstheme="majorBidi"/>
      <w:b/>
      <w:iCs/>
      <w:sz w:val="24"/>
      <w:szCs w:val="22"/>
    </w:rPr>
  </w:style>
  <w:style w:type="character" w:styleId="Hyperlink">
    <w:name w:val="Hyperlink"/>
    <w:basedOn w:val="DefaultParagraphFont"/>
    <w:uiPriority w:val="99"/>
    <w:unhideWhenUsed/>
    <w:rsid w:val="00EC6654"/>
    <w:rPr>
      <w:color w:val="0000FF" w:themeColor="hyperlink"/>
      <w:u w:val="single"/>
    </w:rPr>
  </w:style>
  <w:style w:type="paragraph" w:styleId="Index1">
    <w:name w:val="index 1"/>
    <w:basedOn w:val="LexisNexisBase"/>
    <w:next w:val="Index2"/>
    <w:autoRedefine/>
    <w:uiPriority w:val="99"/>
    <w:unhideWhenUsed/>
    <w:rsid w:val="00EC6654"/>
    <w:pPr>
      <w:spacing w:after="0"/>
      <w:ind w:left="220" w:hanging="220"/>
    </w:pPr>
  </w:style>
  <w:style w:type="paragraph" w:styleId="Index2">
    <w:name w:val="index 2"/>
    <w:basedOn w:val="LexisNexisBase"/>
    <w:next w:val="LexisNexisBase"/>
    <w:autoRedefine/>
    <w:uiPriority w:val="99"/>
    <w:unhideWhenUsed/>
    <w:rsid w:val="00EC6654"/>
    <w:pPr>
      <w:spacing w:after="0"/>
      <w:ind w:left="440" w:hanging="220"/>
    </w:pPr>
  </w:style>
  <w:style w:type="paragraph" w:customStyle="1" w:styleId="LexisNexisLetterhead">
    <w:name w:val="LexisNexisLetterhead"/>
    <w:basedOn w:val="Normal"/>
    <w:qFormat/>
    <w:rsid w:val="00EC6654"/>
    <w:pPr>
      <w:spacing w:after="360" w:line="384" w:lineRule="auto"/>
      <w:contextualSpacing/>
    </w:pPr>
    <w:rPr>
      <w:rFonts w:ascii="Times New Roman" w:eastAsia="Calibri" w:hAnsi="Times New Roman" w:cs="Times New Roman"/>
      <w:sz w:val="24"/>
    </w:rPr>
  </w:style>
  <w:style w:type="paragraph" w:customStyle="1" w:styleId="LexisNexisPara1">
    <w:name w:val="LexisNexisPara1"/>
    <w:basedOn w:val="LexisNexisBase"/>
    <w:qFormat/>
    <w:rsid w:val="00EC6654"/>
    <w:pPr>
      <w:ind w:left="360"/>
    </w:pPr>
  </w:style>
  <w:style w:type="paragraph" w:customStyle="1" w:styleId="LexisNexisList1">
    <w:name w:val="LexisNexisList1"/>
    <w:basedOn w:val="LexisNexisPara1"/>
    <w:qFormat/>
    <w:rsid w:val="00EC6654"/>
    <w:pPr>
      <w:numPr>
        <w:numId w:val="20"/>
      </w:numPr>
      <w:spacing w:before="360"/>
    </w:pPr>
  </w:style>
  <w:style w:type="paragraph" w:customStyle="1" w:styleId="LexisNexisPara2">
    <w:name w:val="LexisNexisPara2"/>
    <w:basedOn w:val="LexisNexisBase"/>
    <w:qFormat/>
    <w:rsid w:val="00EC6654"/>
    <w:pPr>
      <w:ind w:left="936"/>
    </w:pPr>
  </w:style>
  <w:style w:type="paragraph" w:customStyle="1" w:styleId="LexisNexisList2">
    <w:name w:val="LexisNexisList2"/>
    <w:basedOn w:val="LexisNexisPara2"/>
    <w:qFormat/>
    <w:rsid w:val="00EC6654"/>
    <w:pPr>
      <w:numPr>
        <w:ilvl w:val="1"/>
        <w:numId w:val="20"/>
      </w:numPr>
    </w:pPr>
  </w:style>
  <w:style w:type="paragraph" w:customStyle="1" w:styleId="LexisNexisPara3">
    <w:name w:val="LexisNexisPara3"/>
    <w:basedOn w:val="LexisNexisBase"/>
    <w:qFormat/>
    <w:rsid w:val="00EC6654"/>
    <w:pPr>
      <w:ind w:left="1440"/>
    </w:pPr>
  </w:style>
  <w:style w:type="paragraph" w:customStyle="1" w:styleId="LexisNexisList3">
    <w:name w:val="LexisNexisList3"/>
    <w:basedOn w:val="LexisNexisPara3"/>
    <w:qFormat/>
    <w:rsid w:val="00EC6654"/>
    <w:pPr>
      <w:numPr>
        <w:ilvl w:val="2"/>
        <w:numId w:val="20"/>
      </w:numPr>
    </w:pPr>
  </w:style>
  <w:style w:type="paragraph" w:customStyle="1" w:styleId="LexisNexisPara4">
    <w:name w:val="LexisNexisPara4"/>
    <w:basedOn w:val="LexisNexisBase"/>
    <w:qFormat/>
    <w:rsid w:val="00EC6654"/>
    <w:pPr>
      <w:ind w:left="1944"/>
    </w:pPr>
  </w:style>
  <w:style w:type="paragraph" w:customStyle="1" w:styleId="LexisNexisList4">
    <w:name w:val="LexisNexisList4"/>
    <w:basedOn w:val="LexisNexisPara4"/>
    <w:qFormat/>
    <w:rsid w:val="00EC6654"/>
    <w:pPr>
      <w:numPr>
        <w:ilvl w:val="3"/>
        <w:numId w:val="20"/>
      </w:numPr>
    </w:pPr>
  </w:style>
  <w:style w:type="paragraph" w:customStyle="1" w:styleId="LexisNexisList6">
    <w:name w:val="LexisNexisList6"/>
    <w:basedOn w:val="LexisNexisPara1"/>
    <w:next w:val="Normal"/>
    <w:qFormat/>
    <w:rsid w:val="00EC6654"/>
    <w:pPr>
      <w:keepNext/>
      <w:numPr>
        <w:ilvl w:val="5"/>
        <w:numId w:val="20"/>
      </w:numPr>
    </w:pPr>
  </w:style>
  <w:style w:type="paragraph" w:customStyle="1" w:styleId="LexisNexisList7">
    <w:name w:val="LexisNexisList7"/>
    <w:basedOn w:val="LexisNexisPara1"/>
    <w:qFormat/>
    <w:rsid w:val="00EC6654"/>
    <w:pPr>
      <w:numPr>
        <w:ilvl w:val="6"/>
        <w:numId w:val="20"/>
      </w:numPr>
      <w:spacing w:before="240"/>
    </w:pPr>
  </w:style>
  <w:style w:type="paragraph" w:customStyle="1" w:styleId="LexisNexisList8">
    <w:name w:val="LexisNexisList8"/>
    <w:basedOn w:val="LexisNexisPara2"/>
    <w:qFormat/>
    <w:rsid w:val="00EC6654"/>
    <w:pPr>
      <w:numPr>
        <w:ilvl w:val="7"/>
        <w:numId w:val="20"/>
      </w:numPr>
    </w:pPr>
  </w:style>
  <w:style w:type="paragraph" w:customStyle="1" w:styleId="LexisNexisList9">
    <w:name w:val="LexisNexisList9"/>
    <w:basedOn w:val="LexisNexisPara3"/>
    <w:qFormat/>
    <w:rsid w:val="00EC6654"/>
    <w:pPr>
      <w:numPr>
        <w:ilvl w:val="8"/>
        <w:numId w:val="20"/>
      </w:numPr>
    </w:pPr>
  </w:style>
  <w:style w:type="paragraph" w:customStyle="1" w:styleId="LexisNexisPageNumber">
    <w:name w:val="LexisNexisPageNumber"/>
    <w:basedOn w:val="LexisNexisBase"/>
    <w:qFormat/>
    <w:rsid w:val="00EC6654"/>
    <w:pPr>
      <w:jc w:val="center"/>
    </w:pPr>
    <w:rPr>
      <w:sz w:val="20"/>
    </w:rPr>
  </w:style>
  <w:style w:type="paragraph" w:customStyle="1" w:styleId="LexisNexisPara">
    <w:name w:val="LexisNexisPara"/>
    <w:basedOn w:val="LexisNexisBase"/>
    <w:qFormat/>
    <w:rsid w:val="00EC6654"/>
  </w:style>
  <w:style w:type="paragraph" w:customStyle="1" w:styleId="LexisNexisParaCentered">
    <w:name w:val="LexisNexisParaCentered"/>
    <w:basedOn w:val="LexisNexisPara"/>
    <w:next w:val="LexisNexisPara"/>
    <w:qFormat/>
    <w:rsid w:val="00EC6654"/>
    <w:pPr>
      <w:jc w:val="center"/>
    </w:pPr>
  </w:style>
  <w:style w:type="paragraph" w:customStyle="1" w:styleId="LexisNexisRegarding">
    <w:name w:val="LexisNexisRegarding"/>
    <w:basedOn w:val="Normal"/>
    <w:next w:val="Normal"/>
    <w:qFormat/>
    <w:rsid w:val="00EC6654"/>
    <w:pPr>
      <w:spacing w:before="480" w:after="360" w:line="240" w:lineRule="auto"/>
    </w:pPr>
    <w:rPr>
      <w:rFonts w:ascii="Times New Roman" w:eastAsia="Calibri" w:hAnsi="Times New Roman" w:cs="Times New Roman"/>
      <w:sz w:val="24"/>
    </w:rPr>
  </w:style>
  <w:style w:type="paragraph" w:customStyle="1" w:styleId="LexisNexisSignature">
    <w:name w:val="LexisNexisSignature"/>
    <w:basedOn w:val="Normal"/>
    <w:qFormat/>
    <w:rsid w:val="00EC6654"/>
    <w:pPr>
      <w:keepNext/>
      <w:keepLines/>
      <w:spacing w:after="0" w:line="240" w:lineRule="auto"/>
    </w:pPr>
    <w:rPr>
      <w:rFonts w:ascii="Times New Roman" w:hAnsi="Times New Roman"/>
      <w:sz w:val="24"/>
    </w:rPr>
  </w:style>
  <w:style w:type="paragraph" w:customStyle="1" w:styleId="LexisNexisSubTitle">
    <w:name w:val="LexisNexisSubTitle"/>
    <w:basedOn w:val="LexisNexisBase"/>
    <w:next w:val="LexisNexisList1"/>
    <w:qFormat/>
    <w:rsid w:val="00EC6654"/>
    <w:rPr>
      <w:b/>
    </w:rPr>
  </w:style>
  <w:style w:type="paragraph" w:customStyle="1" w:styleId="LexisNexisTitle">
    <w:name w:val="LexisNexisTitle"/>
    <w:basedOn w:val="LexisNexisBase"/>
    <w:next w:val="LexisNexisPara"/>
    <w:qFormat/>
    <w:rsid w:val="00EC6654"/>
    <w:pPr>
      <w:jc w:val="center"/>
    </w:pPr>
    <w:rPr>
      <w:b/>
      <w:caps/>
    </w:rPr>
  </w:style>
  <w:style w:type="paragraph" w:customStyle="1" w:styleId="MarkUpIF1">
    <w:name w:val="MarkUpIF1"/>
    <w:basedOn w:val="Normal"/>
    <w:qFormat/>
    <w:rsid w:val="00EC6654"/>
    <w:pPr>
      <w:pBdr>
        <w:top w:val="double" w:sz="4" w:space="1" w:color="76923C" w:themeColor="accent3" w:themeShade="BF"/>
        <w:left w:val="double" w:sz="4" w:space="4" w:color="76923C" w:themeColor="accent3" w:themeShade="BF"/>
        <w:bottom w:val="double" w:sz="4" w:space="1" w:color="76923C" w:themeColor="accent3" w:themeShade="BF"/>
        <w:right w:val="double" w:sz="4" w:space="4" w:color="76923C" w:themeColor="accent3" w:themeShade="BF"/>
      </w:pBdr>
      <w:spacing w:before="120" w:after="120" w:line="240" w:lineRule="auto"/>
    </w:pPr>
    <w:rPr>
      <w:rFonts w:ascii="Times New Roman" w:hAnsi="Times New Roman"/>
      <w:color w:val="76923C" w:themeColor="accent3" w:themeShade="BF"/>
      <w:sz w:val="24"/>
    </w:rPr>
  </w:style>
  <w:style w:type="paragraph" w:customStyle="1" w:styleId="MarkUpIF2">
    <w:name w:val="MarkUpIF2"/>
    <w:basedOn w:val="MarkUpIF1"/>
    <w:qFormat/>
    <w:rsid w:val="00EC6654"/>
    <w:pPr>
      <w:pBdr>
        <w:top w:val="double" w:sz="4" w:space="1" w:color="5F497A" w:themeColor="accent4" w:themeShade="BF"/>
        <w:left w:val="double" w:sz="4" w:space="4" w:color="5F497A" w:themeColor="accent4" w:themeShade="BF"/>
        <w:bottom w:val="double" w:sz="4" w:space="1" w:color="5F497A" w:themeColor="accent4" w:themeShade="BF"/>
        <w:right w:val="double" w:sz="4" w:space="4" w:color="5F497A" w:themeColor="accent4" w:themeShade="BF"/>
      </w:pBdr>
      <w:ind w:left="720"/>
    </w:pPr>
    <w:rPr>
      <w:color w:val="7030A0"/>
    </w:rPr>
  </w:style>
  <w:style w:type="paragraph" w:customStyle="1" w:styleId="MarkUpIF3">
    <w:name w:val="MarkUpIF3"/>
    <w:basedOn w:val="MarkUpIF2"/>
    <w:qFormat/>
    <w:rsid w:val="00EC6654"/>
    <w:pPr>
      <w:pBdr>
        <w:top w:val="double" w:sz="4" w:space="1" w:color="B8CCE4" w:themeColor="accent1" w:themeTint="66"/>
        <w:left w:val="double" w:sz="4" w:space="4" w:color="B8CCE4" w:themeColor="accent1" w:themeTint="66"/>
        <w:bottom w:val="double" w:sz="4" w:space="1" w:color="B8CCE4" w:themeColor="accent1" w:themeTint="66"/>
        <w:right w:val="double" w:sz="4" w:space="4" w:color="B8CCE4" w:themeColor="accent1" w:themeTint="66"/>
      </w:pBdr>
      <w:ind w:left="1440"/>
    </w:pPr>
    <w:rPr>
      <w:color w:val="548DD4" w:themeColor="text2" w:themeTint="99"/>
    </w:rPr>
  </w:style>
  <w:style w:type="paragraph" w:customStyle="1" w:styleId="MarkUpNote">
    <w:name w:val="MarkUpNote"/>
    <w:basedOn w:val="Normal"/>
    <w:qFormat/>
    <w:rsid w:val="00EC6654"/>
    <w:pPr>
      <w:pBdr>
        <w:top w:val="double" w:sz="4" w:space="1" w:color="984806" w:themeColor="accent6" w:themeShade="80"/>
        <w:left w:val="double" w:sz="4" w:space="4" w:color="984806" w:themeColor="accent6" w:themeShade="80"/>
        <w:bottom w:val="double" w:sz="4" w:space="1" w:color="984806" w:themeColor="accent6" w:themeShade="80"/>
        <w:right w:val="double" w:sz="4" w:space="4" w:color="984806" w:themeColor="accent6" w:themeShade="80"/>
      </w:pBdr>
      <w:spacing w:before="120" w:after="120" w:line="240" w:lineRule="auto"/>
    </w:pPr>
    <w:rPr>
      <w:rFonts w:ascii="Times New Roman" w:hAnsi="Times New Roman"/>
      <w:color w:val="984806" w:themeColor="accent6" w:themeShade="80"/>
      <w:sz w:val="24"/>
    </w:rPr>
  </w:style>
  <w:style w:type="paragraph" w:customStyle="1" w:styleId="MarkUpRepeat">
    <w:name w:val="MarkUpRepeat"/>
    <w:basedOn w:val="Normal"/>
    <w:qFormat/>
    <w:rsid w:val="00EC6654"/>
    <w:pPr>
      <w:pBdr>
        <w:top w:val="double" w:sz="4" w:space="1" w:color="920000"/>
        <w:left w:val="double" w:sz="4" w:space="4" w:color="920000"/>
        <w:bottom w:val="double" w:sz="4" w:space="1" w:color="920000"/>
        <w:right w:val="double" w:sz="4" w:space="4" w:color="920000"/>
      </w:pBdr>
      <w:spacing w:before="120" w:after="120" w:line="240" w:lineRule="auto"/>
    </w:pPr>
    <w:rPr>
      <w:rFonts w:ascii="Times New Roman" w:hAnsi="Times New Roman"/>
      <w:color w:val="C40000"/>
      <w:sz w:val="24"/>
    </w:rPr>
  </w:style>
  <w:style w:type="table" w:styleId="TableGrid">
    <w:name w:val="Table Grid"/>
    <w:basedOn w:val="TableNormal"/>
    <w:uiPriority w:val="59"/>
    <w:rsid w:val="00EC66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66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LexisNexisBase"/>
    <w:next w:val="LexisNexisPara"/>
    <w:autoRedefine/>
    <w:uiPriority w:val="39"/>
    <w:unhideWhenUsed/>
    <w:rsid w:val="00EC6654"/>
    <w:pPr>
      <w:tabs>
        <w:tab w:val="right" w:leader="dot" w:pos="9350"/>
      </w:tabs>
    </w:pPr>
  </w:style>
  <w:style w:type="paragraph" w:styleId="TOC2">
    <w:name w:val="toc 2"/>
    <w:basedOn w:val="LexisNexisBase"/>
    <w:next w:val="LexisNexisPara"/>
    <w:autoRedefine/>
    <w:uiPriority w:val="39"/>
    <w:unhideWhenUsed/>
    <w:rsid w:val="00EC6654"/>
    <w:pPr>
      <w:ind w:left="216"/>
    </w:pPr>
  </w:style>
  <w:style w:type="character" w:customStyle="1" w:styleId="ssbf">
    <w:name w:val="ss_bf"/>
    <w:basedOn w:val="DefaultParagraphFont"/>
    <w:rsid w:val="008D72BA"/>
  </w:style>
  <w:style w:type="character" w:customStyle="1" w:styleId="ssclauselistitemcontent">
    <w:name w:val="ss_clauselistitemcontent"/>
    <w:basedOn w:val="DefaultParagraphFont"/>
    <w:rsid w:val="008D72BA"/>
  </w:style>
  <w:style w:type="paragraph" w:styleId="NormalWeb">
    <w:name w:val="Normal (Web)"/>
    <w:basedOn w:val="Normal"/>
    <w:uiPriority w:val="99"/>
    <w:semiHidden/>
    <w:unhideWhenUsed/>
    <w:rsid w:val="008D7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sh">
    <w:name w:val="ss_sh"/>
    <w:basedOn w:val="DefaultParagraphFont"/>
    <w:rsid w:val="008D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1493">
      <w:bodyDiv w:val="1"/>
      <w:marLeft w:val="0"/>
      <w:marRight w:val="0"/>
      <w:marTop w:val="0"/>
      <w:marBottom w:val="0"/>
      <w:divBdr>
        <w:top w:val="none" w:sz="0" w:space="0" w:color="auto"/>
        <w:left w:val="none" w:sz="0" w:space="0" w:color="auto"/>
        <w:bottom w:val="none" w:sz="0" w:space="0" w:color="auto"/>
        <w:right w:val="none" w:sz="0" w:space="0" w:color="auto"/>
      </w:divBdr>
    </w:div>
    <w:div w:id="872882712">
      <w:bodyDiv w:val="1"/>
      <w:marLeft w:val="0"/>
      <w:marRight w:val="0"/>
      <w:marTop w:val="0"/>
      <w:marBottom w:val="0"/>
      <w:divBdr>
        <w:top w:val="none" w:sz="0" w:space="0" w:color="auto"/>
        <w:left w:val="none" w:sz="0" w:space="0" w:color="auto"/>
        <w:bottom w:val="none" w:sz="0" w:space="0" w:color="auto"/>
        <w:right w:val="none" w:sz="0" w:space="0" w:color="auto"/>
      </w:divBdr>
    </w:div>
    <w:div w:id="1165122183">
      <w:bodyDiv w:val="1"/>
      <w:marLeft w:val="0"/>
      <w:marRight w:val="0"/>
      <w:marTop w:val="0"/>
      <w:marBottom w:val="0"/>
      <w:divBdr>
        <w:top w:val="none" w:sz="0" w:space="0" w:color="auto"/>
        <w:left w:val="none" w:sz="0" w:space="0" w:color="auto"/>
        <w:bottom w:val="none" w:sz="0" w:space="0" w:color="auto"/>
        <w:right w:val="none" w:sz="0" w:space="0" w:color="auto"/>
      </w:divBdr>
    </w:div>
    <w:div w:id="1357972649">
      <w:bodyDiv w:val="1"/>
      <w:marLeft w:val="0"/>
      <w:marRight w:val="0"/>
      <w:marTop w:val="0"/>
      <w:marBottom w:val="0"/>
      <w:divBdr>
        <w:top w:val="none" w:sz="0" w:space="0" w:color="auto"/>
        <w:left w:val="none" w:sz="0" w:space="0" w:color="auto"/>
        <w:bottom w:val="none" w:sz="0" w:space="0" w:color="auto"/>
        <w:right w:val="none" w:sz="0" w:space="0" w:color="auto"/>
      </w:divBdr>
    </w:div>
    <w:div w:id="1599866535">
      <w:bodyDiv w:val="1"/>
      <w:marLeft w:val="0"/>
      <w:marRight w:val="0"/>
      <w:marTop w:val="0"/>
      <w:marBottom w:val="0"/>
      <w:divBdr>
        <w:top w:val="none" w:sz="0" w:space="0" w:color="auto"/>
        <w:left w:val="none" w:sz="0" w:space="0" w:color="auto"/>
        <w:bottom w:val="none" w:sz="0" w:space="0" w:color="auto"/>
        <w:right w:val="none" w:sz="0" w:space="0" w:color="auto"/>
      </w:divBdr>
    </w:div>
    <w:div w:id="1953976255">
      <w:bodyDiv w:val="1"/>
      <w:marLeft w:val="0"/>
      <w:marRight w:val="0"/>
      <w:marTop w:val="0"/>
      <w:marBottom w:val="0"/>
      <w:divBdr>
        <w:top w:val="none" w:sz="0" w:space="0" w:color="auto"/>
        <w:left w:val="none" w:sz="0" w:space="0" w:color="auto"/>
        <w:bottom w:val="none" w:sz="0" w:space="0" w:color="auto"/>
        <w:right w:val="none" w:sz="0" w:space="0" w:color="auto"/>
      </w:divBdr>
    </w:div>
    <w:div w:id="2019649950">
      <w:bodyDiv w:val="1"/>
      <w:marLeft w:val="0"/>
      <w:marRight w:val="0"/>
      <w:marTop w:val="0"/>
      <w:marBottom w:val="0"/>
      <w:divBdr>
        <w:top w:val="none" w:sz="0" w:space="0" w:color="auto"/>
        <w:left w:val="none" w:sz="0" w:space="0" w:color="auto"/>
        <w:bottom w:val="none" w:sz="0" w:space="0" w:color="auto"/>
        <w:right w:val="none" w:sz="0" w:space="0" w:color="auto"/>
      </w:divBdr>
    </w:div>
    <w:div w:id="202790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dc:creator>
  <cp:lastModifiedBy>Courtney Prado</cp:lastModifiedBy>
  <cp:revision>10</cp:revision>
  <dcterms:created xsi:type="dcterms:W3CDTF">2023-05-08T18:24:00Z</dcterms:created>
  <dcterms:modified xsi:type="dcterms:W3CDTF">2023-05-08T18:30:00Z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139600574</vt:lpwstr>
  </property>
  <property fmtid="{D5CDD505-2E9C-101B-9397-08002B2CF9AE}" pid="3" name="LADocCount">
    <vt:i4>2</vt:i4>
  </property>
  <property fmtid="{D5CDD505-2E9C-101B-9397-08002B2CF9AE}" pid="4" name="UserPermID">
    <vt:lpwstr>urn:user:PA188312829</vt:lpwstr>
  </property>
</Properties>
</file>