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56F5" w14:textId="16BC445C" w:rsidR="00E70827" w:rsidRPr="00CA615A" w:rsidRDefault="003C3E7E">
      <w:pPr>
        <w:spacing w:before="1"/>
        <w:ind w:right="-488"/>
        <w:jc w:val="center"/>
        <w:rPr>
          <w:rFonts w:asciiTheme="minorHAnsi" w:eastAsia="Arial" w:hAnsiTheme="minorHAnsi" w:cstheme="minorHAnsi"/>
          <w:b/>
          <w:color w:val="FF0000"/>
          <w:sz w:val="28"/>
          <w:szCs w:val="28"/>
          <w:u w:val="single"/>
        </w:rPr>
      </w:pPr>
      <w:r w:rsidRPr="00CA615A">
        <w:rPr>
          <w:rFonts w:asciiTheme="minorHAnsi" w:eastAsia="Arial" w:hAnsiTheme="minorHAnsi" w:cstheme="minorHAnsi"/>
          <w:b/>
          <w:sz w:val="28"/>
          <w:szCs w:val="28"/>
        </w:rPr>
        <w:t xml:space="preserve">ANEXO </w:t>
      </w:r>
      <w:r w:rsidR="00A8041A" w:rsidRPr="00CA615A">
        <w:rPr>
          <w:rFonts w:asciiTheme="minorHAnsi" w:eastAsia="Arial" w:hAnsiTheme="minorHAnsi" w:cstheme="minorHAnsi"/>
          <w:b/>
          <w:sz w:val="28"/>
          <w:szCs w:val="28"/>
        </w:rPr>
        <w:t>I</w:t>
      </w:r>
      <w:r w:rsidR="00CA615A">
        <w:rPr>
          <w:rFonts w:asciiTheme="minorHAnsi" w:eastAsia="Arial" w:hAnsiTheme="minorHAnsi" w:cstheme="minorHAnsi"/>
          <w:b/>
          <w:sz w:val="28"/>
          <w:szCs w:val="28"/>
        </w:rPr>
        <w:t>II</w:t>
      </w:r>
      <w:r w:rsidRPr="00CA615A">
        <w:rPr>
          <w:rFonts w:asciiTheme="minorHAnsi" w:eastAsia="Arial" w:hAnsiTheme="minorHAnsi" w:cstheme="minorHAnsi"/>
          <w:b/>
          <w:sz w:val="28"/>
          <w:szCs w:val="28"/>
        </w:rPr>
        <w:t xml:space="preserve">: MEMORIA </w:t>
      </w:r>
      <w:r w:rsidR="00A62954" w:rsidRPr="00CA615A">
        <w:rPr>
          <w:rFonts w:asciiTheme="minorHAnsi" w:eastAsia="Arial" w:hAnsiTheme="minorHAnsi" w:cstheme="minorHAnsi"/>
          <w:b/>
          <w:sz w:val="28"/>
          <w:szCs w:val="28"/>
        </w:rPr>
        <w:t>DESCRIPTIVA DE</w:t>
      </w:r>
      <w:r w:rsidR="00926F15">
        <w:rPr>
          <w:rFonts w:asciiTheme="minorHAnsi" w:eastAsia="Arial" w:hAnsiTheme="minorHAnsi" w:cstheme="minorHAnsi"/>
          <w:b/>
          <w:sz w:val="28"/>
          <w:szCs w:val="28"/>
        </w:rPr>
        <w:t xml:space="preserve">L </w:t>
      </w:r>
      <w:r w:rsidR="00DB3719">
        <w:rPr>
          <w:rFonts w:asciiTheme="minorHAnsi" w:eastAsia="Arial" w:hAnsiTheme="minorHAnsi" w:cstheme="minorHAnsi"/>
          <w:b/>
          <w:sz w:val="28"/>
          <w:szCs w:val="28"/>
        </w:rPr>
        <w:t>PROYECTO</w:t>
      </w:r>
      <w:r w:rsidRPr="00CA615A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14:paraId="42F5E34C" w14:textId="77777777" w:rsidR="00E70827" w:rsidRPr="00CA615A" w:rsidRDefault="00E70827">
      <w:pPr>
        <w:spacing w:before="1" w:after="240"/>
        <w:ind w:right="-488"/>
        <w:jc w:val="center"/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tbl>
      <w:tblPr>
        <w:tblStyle w:val="ac"/>
        <w:tblW w:w="94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6"/>
        <w:gridCol w:w="354"/>
        <w:gridCol w:w="1701"/>
        <w:gridCol w:w="1418"/>
        <w:gridCol w:w="1530"/>
      </w:tblGrid>
      <w:tr w:rsidR="00E70827" w:rsidRPr="0062528B" w14:paraId="06C8589F" w14:textId="77777777">
        <w:tc>
          <w:tcPr>
            <w:tcW w:w="9469" w:type="dxa"/>
            <w:gridSpan w:val="5"/>
          </w:tcPr>
          <w:p w14:paraId="6E1DC2D5" w14:textId="77777777" w:rsidR="00E70827" w:rsidRPr="0062528B" w:rsidRDefault="003C3E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t>A. DATOS DEL SOLICITANTE:</w:t>
            </w:r>
          </w:p>
        </w:tc>
      </w:tr>
      <w:tr w:rsidR="00E70827" w:rsidRPr="0062528B" w14:paraId="0E1DAEE4" w14:textId="77777777" w:rsidTr="00D07BCD">
        <w:tc>
          <w:tcPr>
            <w:tcW w:w="6521" w:type="dxa"/>
            <w:gridSpan w:val="3"/>
          </w:tcPr>
          <w:p w14:paraId="4EFC8D53" w14:textId="77777777" w:rsidR="00E70827" w:rsidRPr="005D0438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D0438">
              <w:rPr>
                <w:rFonts w:ascii="Arial" w:eastAsia="Arial" w:hAnsi="Arial" w:cs="Arial"/>
                <w:sz w:val="22"/>
                <w:szCs w:val="22"/>
              </w:rPr>
              <w:t>Denominación de la entidad:</w:t>
            </w:r>
          </w:p>
          <w:p w14:paraId="49C68085" w14:textId="77777777" w:rsidR="00E70827" w:rsidRPr="005D0438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3D4036" w14:textId="77777777" w:rsidR="00E70827" w:rsidRPr="005D0438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4BD545E9" w14:textId="2AB8F53B" w:rsidR="00E70827" w:rsidRPr="005D0438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D0438">
              <w:rPr>
                <w:rFonts w:ascii="Arial" w:eastAsia="Arial" w:hAnsi="Arial" w:cs="Arial"/>
                <w:sz w:val="22"/>
                <w:szCs w:val="22"/>
              </w:rPr>
              <w:t>N.I.F:</w:t>
            </w:r>
          </w:p>
          <w:p w14:paraId="4FE7E3DE" w14:textId="77777777" w:rsidR="00E70827" w:rsidRPr="005D0438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0827" w:rsidRPr="0062528B" w14:paraId="4882F68F" w14:textId="77777777" w:rsidTr="00D07BCD">
        <w:tc>
          <w:tcPr>
            <w:tcW w:w="4820" w:type="dxa"/>
            <w:gridSpan w:val="2"/>
          </w:tcPr>
          <w:p w14:paraId="23CB223E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Domicilio (calle, avd., plaza, etc.):</w:t>
            </w:r>
          </w:p>
          <w:p w14:paraId="42ED6DF4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A003C8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BDD6D6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Localidad:</w:t>
            </w:r>
          </w:p>
          <w:p w14:paraId="5FE7BF02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97A5E3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Municipio:</w:t>
            </w:r>
          </w:p>
          <w:p w14:paraId="4CC3E076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186F765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C.P.:</w:t>
            </w:r>
          </w:p>
          <w:p w14:paraId="01CDA015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0827" w:rsidRPr="0062528B" w14:paraId="25FE3617" w14:textId="77777777" w:rsidTr="00D07BCD">
        <w:tc>
          <w:tcPr>
            <w:tcW w:w="4466" w:type="dxa"/>
          </w:tcPr>
          <w:p w14:paraId="633996E1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Correo electrónico:</w:t>
            </w:r>
          </w:p>
          <w:p w14:paraId="335E18CB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EA0288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gridSpan w:val="2"/>
          </w:tcPr>
          <w:p w14:paraId="1B6FECA2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 xml:space="preserve">Teléfono: </w:t>
            </w:r>
          </w:p>
          <w:p w14:paraId="2FD5B26F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2B0CEA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729B3682" w14:textId="5D911EBA" w:rsidR="00E70827" w:rsidRPr="0062528B" w:rsidRDefault="00DB012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Otro teléfono de contacto</w:t>
            </w:r>
            <w:r w:rsidR="003C3E7E" w:rsidRPr="0062528B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14:paraId="478720B2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46DD9A3" w14:textId="77777777" w:rsidR="00E70827" w:rsidRPr="0062528B" w:rsidRDefault="00E70827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d"/>
        <w:tblW w:w="944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9"/>
      </w:tblGrid>
      <w:tr w:rsidR="00E70827" w:rsidRPr="0062528B" w14:paraId="188CEE4C" w14:textId="77777777" w:rsidTr="00DB0125">
        <w:trPr>
          <w:trHeight w:val="193"/>
        </w:trPr>
        <w:tc>
          <w:tcPr>
            <w:tcW w:w="9449" w:type="dxa"/>
          </w:tcPr>
          <w:p w14:paraId="25430E6B" w14:textId="77777777" w:rsidR="00E70827" w:rsidRPr="0062528B" w:rsidRDefault="003C3E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t>B. DATOS GENERALES DEL PROYECTO:</w:t>
            </w:r>
          </w:p>
        </w:tc>
      </w:tr>
      <w:tr w:rsidR="00E70827" w:rsidRPr="0062528B" w14:paraId="4BED64CF" w14:textId="77777777" w:rsidTr="00DB0125">
        <w:trPr>
          <w:trHeight w:val="593"/>
        </w:trPr>
        <w:tc>
          <w:tcPr>
            <w:tcW w:w="9449" w:type="dxa"/>
          </w:tcPr>
          <w:p w14:paraId="719EA1C3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Denominación del proyecto:</w:t>
            </w:r>
          </w:p>
          <w:p w14:paraId="6DB0B2F8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CEBB1F" w14:textId="77777777" w:rsidR="00E70827" w:rsidRPr="0062528B" w:rsidRDefault="00E7082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70827" w:rsidRPr="0062528B" w14:paraId="5172DC70" w14:textId="77777777" w:rsidTr="00DB0125">
        <w:trPr>
          <w:trHeight w:val="205"/>
        </w:trPr>
        <w:tc>
          <w:tcPr>
            <w:tcW w:w="9449" w:type="dxa"/>
          </w:tcPr>
          <w:p w14:paraId="2ED2361E" w14:textId="1A4B3B41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t>C. BREVE DESCRIPCIÓN DEL PROYECTO:</w:t>
            </w:r>
            <w:r w:rsidR="00DB012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DB0125" w:rsidRPr="0062528B">
              <w:rPr>
                <w:rFonts w:ascii="Arial" w:eastAsia="Arial" w:hAnsi="Arial" w:cs="Arial"/>
                <w:i/>
                <w:sz w:val="22"/>
                <w:szCs w:val="22"/>
              </w:rPr>
              <w:t>(MÁXIMO DE 20 LÍNEAS</w:t>
            </w:r>
            <w:bookmarkStart w:id="0" w:name="_heading=h.1fob9te" w:colFirst="0" w:colLast="0"/>
            <w:bookmarkEnd w:id="0"/>
            <w:r w:rsidR="00DB0125" w:rsidRPr="0062528B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</w:tc>
      </w:tr>
      <w:tr w:rsidR="00E70827" w:rsidRPr="0062528B" w14:paraId="7254BE1E" w14:textId="77777777" w:rsidTr="00DB0125">
        <w:trPr>
          <w:trHeight w:val="5097"/>
        </w:trPr>
        <w:tc>
          <w:tcPr>
            <w:tcW w:w="9449" w:type="dxa"/>
          </w:tcPr>
          <w:p w14:paraId="3EB9A0A5" w14:textId="59373A8B" w:rsidR="00E70827" w:rsidRPr="00F2747A" w:rsidRDefault="00F2747A">
            <w:pPr>
              <w:rPr>
                <w:rFonts w:eastAsia="Arial"/>
                <w:i/>
              </w:rPr>
            </w:pPr>
            <w:r w:rsidRPr="00F2747A">
              <w:rPr>
                <w:rFonts w:eastAsia="Arial"/>
                <w:i/>
              </w:rPr>
              <w:t>Describa brevemente el proyecto e indique de forma sucinta las actividades que llevará a cabo</w:t>
            </w:r>
            <w:r w:rsidR="003C18B5">
              <w:rPr>
                <w:rFonts w:eastAsia="Arial"/>
                <w:i/>
              </w:rPr>
              <w:t xml:space="preserve"> y dónde se desarrollarán.</w:t>
            </w:r>
          </w:p>
        </w:tc>
      </w:tr>
    </w:tbl>
    <w:p w14:paraId="0EDF8DDA" w14:textId="77777777" w:rsidR="00290370" w:rsidRDefault="0029037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24DAD4A3" w14:textId="77777777" w:rsidR="00290370" w:rsidRDefault="0029037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1F3D71D2" w14:textId="3151A95B" w:rsidR="00E70827" w:rsidRPr="0062528B" w:rsidRDefault="003C3E7E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lastRenderedPageBreak/>
        <w:t xml:space="preserve">Información </w:t>
      </w:r>
      <w:r w:rsidR="0048015B" w:rsidRPr="0062528B">
        <w:rPr>
          <w:rFonts w:ascii="Arial" w:eastAsia="Arial" w:hAnsi="Arial" w:cs="Arial"/>
          <w:sz w:val="22"/>
          <w:szCs w:val="22"/>
        </w:rPr>
        <w:t>de la solicitud para valoración técnica</w:t>
      </w:r>
      <w:r w:rsidRPr="0062528B">
        <w:rPr>
          <w:rFonts w:ascii="Arial" w:eastAsia="Arial" w:hAnsi="Arial" w:cs="Arial"/>
          <w:sz w:val="22"/>
          <w:szCs w:val="22"/>
        </w:rPr>
        <w:t xml:space="preserve">: </w:t>
      </w:r>
    </w:p>
    <w:tbl>
      <w:tblPr>
        <w:tblStyle w:val="ae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E70827" w:rsidRPr="0062528B" w14:paraId="6ADD563F" w14:textId="77777777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3B84A5E7" w14:textId="6EC3F388" w:rsidR="00E70827" w:rsidRPr="0062528B" w:rsidRDefault="003C3E7E">
            <w:pPr>
              <w:ind w:left="41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t>BLOQUE 1</w:t>
            </w:r>
            <w:r w:rsidR="00986ECD" w:rsidRPr="00103696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 w:rsidR="003F059C">
              <w:rPr>
                <w:rFonts w:ascii="Arial" w:hAnsi="Arial" w:cs="Arial"/>
                <w:b/>
                <w:sz w:val="24"/>
                <w:szCs w:val="24"/>
              </w:rPr>
              <w:t xml:space="preserve">Reconocimiento de la lectura como derecho cultural </w:t>
            </w:r>
            <w:r w:rsidR="00926F15">
              <w:rPr>
                <w:rFonts w:ascii="Arial" w:hAnsi="Arial" w:cs="Arial"/>
                <w:b/>
                <w:sz w:val="24"/>
                <w:szCs w:val="24"/>
              </w:rPr>
              <w:t>(Máximo 70 puntos)</w:t>
            </w:r>
          </w:p>
        </w:tc>
      </w:tr>
      <w:tr w:rsidR="00E70827" w:rsidRPr="0062528B" w14:paraId="40B40E38" w14:textId="77777777" w:rsidTr="00F6408A">
        <w:trPr>
          <w:trHeight w:val="10157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79F552E" w14:textId="763E40E5" w:rsidR="00E70827" w:rsidRPr="003F059C" w:rsidRDefault="00B2688A" w:rsidP="003F059C">
            <w:pPr>
              <w:shd w:val="clear" w:color="auto" w:fill="FFFFFF"/>
              <w:spacing w:after="280"/>
              <w:rPr>
                <w:rFonts w:eastAsia="Calibri"/>
                <w:i/>
                <w:iCs/>
                <w:lang w:eastAsia="en-US"/>
              </w:rPr>
            </w:pPr>
            <w:r w:rsidRPr="00FA3817">
              <w:rPr>
                <w:rFonts w:eastAsia="Calibri"/>
                <w:i/>
                <w:iCs/>
                <w:lang w:eastAsia="en-US"/>
              </w:rPr>
              <w:t>Aporte información</w:t>
            </w:r>
            <w:r w:rsidR="004D5699" w:rsidRPr="00FA3817">
              <w:rPr>
                <w:rFonts w:eastAsia="Calibri"/>
                <w:i/>
                <w:iCs/>
                <w:lang w:eastAsia="en-US"/>
              </w:rPr>
              <w:t xml:space="preserve"> detallada sobre</w:t>
            </w:r>
            <w:r w:rsidR="00F2747A">
              <w:rPr>
                <w:rFonts w:eastAsia="Calibri"/>
                <w:i/>
                <w:iCs/>
                <w:lang w:eastAsia="en-US"/>
              </w:rPr>
              <w:t xml:space="preserve"> las acciones que dentro de su proyecto se llevarán a cabo en los siguientes ámbitos</w:t>
            </w:r>
            <w:r w:rsidR="004D5699" w:rsidRPr="00FA3817">
              <w:rPr>
                <w:rFonts w:eastAsia="Calibri"/>
                <w:i/>
                <w:iCs/>
                <w:lang w:eastAsia="en-US"/>
              </w:rPr>
              <w:t>:</w:t>
            </w:r>
            <w:r w:rsidRPr="00FA3817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926F15">
              <w:rPr>
                <w:rFonts w:eastAsia="Calibri"/>
                <w:i/>
                <w:iCs/>
                <w:lang w:eastAsia="en-US"/>
              </w:rPr>
              <w:t>justificación de la originalidad, calidad, interés y proyección de la programación cultural; fomento de la lectura entre la población infantil y juvenil; participación en la programación cultural de creadores/as canarios; diversidad e igualdad; y visibilización de la librería como espacio cultural de fomento de la lectura.</w:t>
            </w:r>
          </w:p>
          <w:p w14:paraId="269380D5" w14:textId="77777777" w:rsidR="00E70827" w:rsidRPr="0062528B" w:rsidRDefault="00E70827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3C22AEC" w14:textId="77777777" w:rsidR="00E70827" w:rsidRPr="0062528B" w:rsidRDefault="00E70827">
            <w:pPr>
              <w:spacing w:after="160"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AF55469" w14:textId="77777777" w:rsidR="00E70827" w:rsidRPr="0062528B" w:rsidRDefault="00E70827">
            <w:pPr>
              <w:spacing w:after="16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6925E86" w14:textId="07B84497" w:rsidR="00E70827" w:rsidRDefault="00E70827">
      <w:pPr>
        <w:spacing w:before="1" w:after="240"/>
        <w:ind w:right="-488"/>
        <w:rPr>
          <w:rFonts w:ascii="Arial" w:eastAsia="Arial" w:hAnsi="Arial" w:cs="Arial"/>
          <w:sz w:val="22"/>
          <w:szCs w:val="22"/>
        </w:rPr>
      </w:pPr>
    </w:p>
    <w:tbl>
      <w:tblPr>
        <w:tblStyle w:val="af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E70827" w:rsidRPr="0062528B" w14:paraId="02E56DB1" w14:textId="77777777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48410EE6" w14:textId="6B90B18C" w:rsidR="00E70827" w:rsidRPr="0062528B" w:rsidRDefault="003C3E7E">
            <w:pPr>
              <w:ind w:left="41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BLOQUE </w:t>
            </w:r>
            <w:r w:rsidR="00C44CF0" w:rsidRPr="0062528B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986ECD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="00F935DD" w:rsidRPr="00986ECD">
              <w:rPr>
                <w:rFonts w:ascii="Arial" w:eastAsia="Arial" w:hAnsi="Arial" w:cs="Arial"/>
                <w:b/>
                <w:sz w:val="22"/>
                <w:szCs w:val="22"/>
              </w:rPr>
              <w:t xml:space="preserve">Presupuesto del proyecto </w:t>
            </w:r>
            <w:r w:rsidR="00F935DD">
              <w:rPr>
                <w:rFonts w:ascii="Arial" w:eastAsia="Arial" w:hAnsi="Arial" w:cs="Arial"/>
                <w:b/>
                <w:sz w:val="22"/>
                <w:szCs w:val="22"/>
              </w:rPr>
              <w:t xml:space="preserve"> (Máximo de </w:t>
            </w:r>
            <w:r w:rsidR="00926F15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="00F935DD">
              <w:rPr>
                <w:rFonts w:ascii="Arial" w:eastAsia="Arial" w:hAnsi="Arial" w:cs="Arial"/>
                <w:b/>
                <w:sz w:val="22"/>
                <w:szCs w:val="22"/>
              </w:rPr>
              <w:t xml:space="preserve"> puntos)</w:t>
            </w:r>
          </w:p>
        </w:tc>
      </w:tr>
      <w:tr w:rsidR="00E70827" w:rsidRPr="0062528B" w14:paraId="26B8909C" w14:textId="77777777" w:rsidTr="00F6408A">
        <w:trPr>
          <w:trHeight w:val="11217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BE0AFE" w14:textId="3A947C8F" w:rsidR="00E70827" w:rsidRPr="00AF07F8" w:rsidRDefault="00F935DD" w:rsidP="00B90ADC">
            <w:pPr>
              <w:spacing w:line="276" w:lineRule="auto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F845CC">
              <w:rPr>
                <w:rFonts w:eastAsia="Calibri"/>
                <w:i/>
                <w:iCs/>
                <w:lang w:eastAsia="en-US"/>
              </w:rPr>
              <w:t>Aporte información detallada sobre las acciones que dentro de su proyecto se llevarán a cabo en los siguientes ámbitos: detall</w:t>
            </w:r>
            <w:r w:rsidR="00926F15">
              <w:rPr>
                <w:rFonts w:eastAsia="Calibri"/>
                <w:i/>
                <w:iCs/>
                <w:lang w:eastAsia="en-US"/>
              </w:rPr>
              <w:t xml:space="preserve">e y </w:t>
            </w:r>
            <w:r w:rsidRPr="00F845CC">
              <w:rPr>
                <w:rFonts w:eastAsia="Calibri"/>
                <w:i/>
                <w:iCs/>
                <w:lang w:eastAsia="en-US"/>
              </w:rPr>
              <w:t xml:space="preserve"> coherencia en la distribución presupuestaria</w:t>
            </w:r>
            <w:r>
              <w:rPr>
                <w:rFonts w:eastAsia="Calibri"/>
                <w:i/>
                <w:iCs/>
                <w:lang w:eastAsia="en-US"/>
              </w:rPr>
              <w:t xml:space="preserve"> (ingresos-gastos)</w:t>
            </w:r>
            <w:r w:rsidRPr="00F845CC">
              <w:rPr>
                <w:rFonts w:eastAsia="Calibri"/>
                <w:i/>
                <w:iCs/>
                <w:lang w:eastAsia="en-US"/>
              </w:rPr>
              <w:t>.</w:t>
            </w:r>
          </w:p>
        </w:tc>
      </w:tr>
    </w:tbl>
    <w:p w14:paraId="11907E73" w14:textId="77777777" w:rsidR="00E70827" w:rsidRPr="0062528B" w:rsidRDefault="00E70827">
      <w:pPr>
        <w:spacing w:before="1" w:after="240"/>
        <w:ind w:right="-488"/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9390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E70827" w:rsidRPr="0062528B" w14:paraId="63086C55" w14:textId="77777777">
        <w:trPr>
          <w:trHeight w:val="300"/>
        </w:trPr>
        <w:tc>
          <w:tcPr>
            <w:tcW w:w="93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6F4FCA15" w14:textId="77262916" w:rsidR="00E70827" w:rsidRPr="0062528B" w:rsidRDefault="003C3E7E">
            <w:pPr>
              <w:ind w:left="41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BLOQUE </w:t>
            </w:r>
            <w:r w:rsidR="00C44CF0" w:rsidRPr="0062528B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986ECD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="000B49E9" w:rsidRPr="000B49E9">
              <w:rPr>
                <w:rFonts w:ascii="Arial" w:eastAsia="Arial" w:hAnsi="Arial" w:cs="Arial"/>
                <w:b/>
                <w:sz w:val="22"/>
                <w:szCs w:val="22"/>
              </w:rPr>
              <w:t xml:space="preserve">Presentación y consolidación de la actividad y valoración de la entidad solicitante </w:t>
            </w:r>
            <w:r w:rsidR="00986ECD" w:rsidRPr="00103696">
              <w:rPr>
                <w:rFonts w:ascii="Arial" w:eastAsia="Arial" w:hAnsi="Arial" w:cs="Arial"/>
                <w:b/>
                <w:sz w:val="22"/>
                <w:szCs w:val="22"/>
              </w:rPr>
              <w:t xml:space="preserve">(Máximo de </w:t>
            </w:r>
            <w:r w:rsidR="00926F15">
              <w:rPr>
                <w:rFonts w:ascii="Arial" w:eastAsia="Arial" w:hAnsi="Arial" w:cs="Arial"/>
                <w:b/>
                <w:sz w:val="22"/>
                <w:szCs w:val="22"/>
              </w:rPr>
              <w:t>25</w:t>
            </w:r>
            <w:r w:rsidR="00986ECD" w:rsidRPr="00103696">
              <w:rPr>
                <w:rFonts w:ascii="Arial" w:eastAsia="Arial" w:hAnsi="Arial" w:cs="Arial"/>
                <w:b/>
                <w:sz w:val="22"/>
                <w:szCs w:val="22"/>
              </w:rPr>
              <w:t xml:space="preserve"> puntos)</w:t>
            </w:r>
          </w:p>
        </w:tc>
      </w:tr>
      <w:tr w:rsidR="00E70827" w:rsidRPr="0062528B" w14:paraId="259E5059" w14:textId="77777777" w:rsidTr="007D0B23">
        <w:trPr>
          <w:trHeight w:val="11217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DC8A63D" w14:textId="05FAAF8F" w:rsidR="00E70827" w:rsidRPr="00FA3817" w:rsidRDefault="00F2747A" w:rsidP="00F2747A">
            <w:pPr>
              <w:spacing w:line="276" w:lineRule="auto"/>
              <w:rPr>
                <w:rFonts w:eastAsia="Arial"/>
                <w:i/>
                <w:iCs/>
                <w:sz w:val="22"/>
                <w:szCs w:val="22"/>
              </w:rPr>
            </w:pPr>
            <w:bookmarkStart w:id="1" w:name="_heading=h.30j0zll" w:colFirst="0" w:colLast="0"/>
            <w:bookmarkEnd w:id="1"/>
            <w:r w:rsidRPr="00FA3817">
              <w:rPr>
                <w:rFonts w:eastAsia="Calibri"/>
                <w:i/>
                <w:iCs/>
                <w:lang w:eastAsia="en-US"/>
              </w:rPr>
              <w:t>Aporte información detallada sobre</w:t>
            </w:r>
            <w:r>
              <w:rPr>
                <w:rFonts w:eastAsia="Calibri"/>
                <w:i/>
                <w:iCs/>
                <w:lang w:eastAsia="en-US"/>
              </w:rPr>
              <w:t xml:space="preserve"> las acciones que dentro de su proyecto se llevarán a cabo en los siguientes ámbitos</w:t>
            </w:r>
            <w:r w:rsidR="00986ECD" w:rsidRPr="00FA3817">
              <w:rPr>
                <w:rFonts w:eastAsia="Calibri"/>
                <w:i/>
                <w:iCs/>
                <w:lang w:eastAsia="en-US"/>
              </w:rPr>
              <w:t>:</w:t>
            </w:r>
            <w:r w:rsidR="00C426FF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0B49E9">
              <w:rPr>
                <w:rFonts w:eastAsia="Calibri"/>
                <w:i/>
                <w:iCs/>
                <w:lang w:eastAsia="en-US"/>
              </w:rPr>
              <w:t>d</w:t>
            </w:r>
            <w:r w:rsidR="000B49E9" w:rsidRPr="000B49E9">
              <w:rPr>
                <w:rFonts w:eastAsia="Calibri"/>
                <w:i/>
                <w:iCs/>
                <w:lang w:eastAsia="en-US"/>
              </w:rPr>
              <w:t>escripción y detalle de la programación propuesta</w:t>
            </w:r>
            <w:r w:rsidR="000B49E9">
              <w:rPr>
                <w:rFonts w:eastAsia="Calibri"/>
                <w:i/>
                <w:iCs/>
                <w:lang w:eastAsia="en-US"/>
              </w:rPr>
              <w:t>; e</w:t>
            </w:r>
            <w:r w:rsidR="000B49E9" w:rsidRPr="000B49E9">
              <w:rPr>
                <w:rFonts w:eastAsia="Calibri"/>
                <w:i/>
                <w:iCs/>
                <w:lang w:eastAsia="en-US"/>
              </w:rPr>
              <w:t xml:space="preserve">xperiencia del solicitante y trayectoria de la </w:t>
            </w:r>
            <w:r w:rsidR="00926F15">
              <w:rPr>
                <w:rFonts w:eastAsia="Calibri"/>
                <w:i/>
                <w:iCs/>
                <w:lang w:eastAsia="en-US"/>
              </w:rPr>
              <w:t>librería</w:t>
            </w:r>
            <w:r w:rsidR="001F5D01">
              <w:rPr>
                <w:rFonts w:eastAsia="Calibri"/>
                <w:i/>
                <w:iCs/>
                <w:lang w:eastAsia="en-US"/>
              </w:rPr>
              <w:t>.</w:t>
            </w:r>
          </w:p>
        </w:tc>
      </w:tr>
    </w:tbl>
    <w:p w14:paraId="4734AEEC" w14:textId="77777777" w:rsidR="00F6408A" w:rsidRPr="0062528B" w:rsidRDefault="00F6408A">
      <w:pPr>
        <w:spacing w:after="16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9CD0782" w14:textId="636C35E2" w:rsidR="00B2688A" w:rsidRDefault="00B2688A">
      <w:pPr>
        <w:spacing w:before="74"/>
        <w:ind w:right="-20"/>
        <w:rPr>
          <w:rFonts w:ascii="Arial" w:eastAsia="Arial" w:hAnsi="Arial" w:cs="Arial"/>
          <w:i/>
          <w:sz w:val="22"/>
          <w:szCs w:val="22"/>
        </w:rPr>
      </w:pPr>
      <w:bookmarkStart w:id="2" w:name="_heading=h.gjdgxs" w:colFirst="0" w:colLast="0"/>
      <w:bookmarkEnd w:id="2"/>
    </w:p>
    <w:p w14:paraId="495C0694" w14:textId="77777777" w:rsidR="00346ABF" w:rsidRPr="0062528B" w:rsidRDefault="00346ABF">
      <w:pPr>
        <w:spacing w:before="74"/>
        <w:ind w:right="-20"/>
        <w:rPr>
          <w:rFonts w:ascii="Arial" w:eastAsia="Arial" w:hAnsi="Arial" w:cs="Arial"/>
          <w:i/>
          <w:sz w:val="22"/>
          <w:szCs w:val="22"/>
        </w:rPr>
      </w:pPr>
    </w:p>
    <w:p w14:paraId="58CC20BB" w14:textId="51258E65" w:rsidR="00E70827" w:rsidRPr="0062528B" w:rsidRDefault="003C3E7E">
      <w:pPr>
        <w:spacing w:before="74"/>
        <w:ind w:right="-20"/>
        <w:rPr>
          <w:rFonts w:ascii="Arial" w:eastAsia="Arial" w:hAnsi="Arial" w:cs="Arial"/>
          <w:sz w:val="22"/>
          <w:szCs w:val="22"/>
        </w:rPr>
      </w:pPr>
      <w:bookmarkStart w:id="3" w:name="_Hlk75507391"/>
      <w:r w:rsidRPr="0062528B">
        <w:rPr>
          <w:rFonts w:ascii="Arial" w:eastAsia="Arial" w:hAnsi="Arial" w:cs="Arial"/>
          <w:i/>
          <w:sz w:val="22"/>
          <w:szCs w:val="22"/>
        </w:rPr>
        <w:t>El</w:t>
      </w:r>
      <w:r w:rsidR="0062528B" w:rsidRPr="0062528B">
        <w:rPr>
          <w:rFonts w:ascii="Arial" w:eastAsia="Arial" w:hAnsi="Arial" w:cs="Arial"/>
          <w:iCs/>
          <w:sz w:val="22"/>
          <w:szCs w:val="22"/>
        </w:rPr>
        <w:t>/</w:t>
      </w:r>
      <w:r w:rsidR="0062528B" w:rsidRPr="00346ABF">
        <w:rPr>
          <w:rFonts w:ascii="Arial" w:eastAsia="Arial" w:hAnsi="Arial" w:cs="Arial"/>
          <w:i/>
          <w:sz w:val="22"/>
          <w:szCs w:val="22"/>
        </w:rPr>
        <w:t>La</w:t>
      </w:r>
      <w:r w:rsidRPr="0062528B">
        <w:rPr>
          <w:rFonts w:ascii="Arial" w:eastAsia="Arial" w:hAnsi="Arial" w:cs="Arial"/>
          <w:i/>
          <w:sz w:val="22"/>
          <w:szCs w:val="22"/>
        </w:rPr>
        <w:t xml:space="preserve"> representante legal de la entidad:</w:t>
      </w:r>
    </w:p>
    <w:p w14:paraId="2A1087DE" w14:textId="77777777" w:rsidR="00E70827" w:rsidRPr="0062528B" w:rsidRDefault="00E70827">
      <w:pPr>
        <w:spacing w:before="16" w:line="260" w:lineRule="auto"/>
        <w:rPr>
          <w:rFonts w:ascii="Arial" w:eastAsia="Arial" w:hAnsi="Arial" w:cs="Arial"/>
          <w:sz w:val="22"/>
          <w:szCs w:val="22"/>
        </w:rPr>
      </w:pPr>
    </w:p>
    <w:p w14:paraId="573912A2" w14:textId="77777777" w:rsidR="00E70827" w:rsidRPr="0062528B" w:rsidRDefault="003C3E7E">
      <w:pPr>
        <w:ind w:right="-20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 xml:space="preserve">D/Dª   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                                                  </w:t>
      </w:r>
    </w:p>
    <w:p w14:paraId="438CB987" w14:textId="77777777" w:rsidR="00E70827" w:rsidRPr="0062528B" w:rsidRDefault="00E70827">
      <w:pPr>
        <w:spacing w:before="16" w:line="260" w:lineRule="auto"/>
        <w:rPr>
          <w:rFonts w:ascii="Arial" w:eastAsia="Arial" w:hAnsi="Arial" w:cs="Arial"/>
          <w:sz w:val="22"/>
          <w:szCs w:val="22"/>
        </w:rPr>
      </w:pPr>
    </w:p>
    <w:p w14:paraId="08B6405F" w14:textId="6D772E95" w:rsidR="00E70827" w:rsidRPr="0062528B" w:rsidRDefault="003C3E7E">
      <w:pPr>
        <w:ind w:right="-20"/>
        <w:jc w:val="both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 xml:space="preserve">En  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</w:t>
      </w:r>
      <w:r w:rsidRPr="0062528B">
        <w:rPr>
          <w:rFonts w:ascii="Arial" w:eastAsia="Arial" w:hAnsi="Arial" w:cs="Arial"/>
          <w:sz w:val="22"/>
          <w:szCs w:val="22"/>
        </w:rPr>
        <w:t>a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</w:t>
      </w:r>
      <w:r w:rsidRPr="0062528B">
        <w:rPr>
          <w:rFonts w:ascii="Arial" w:eastAsia="Arial" w:hAnsi="Arial" w:cs="Arial"/>
          <w:sz w:val="22"/>
          <w:szCs w:val="22"/>
        </w:rPr>
        <w:t>de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</w:t>
      </w:r>
      <w:r w:rsidRPr="0062528B">
        <w:rPr>
          <w:rFonts w:ascii="Arial" w:eastAsia="Arial" w:hAnsi="Arial" w:cs="Arial"/>
          <w:sz w:val="22"/>
          <w:szCs w:val="22"/>
        </w:rPr>
        <w:t>de  202</w:t>
      </w:r>
      <w:r w:rsidR="00F6408A" w:rsidRPr="0062528B">
        <w:rPr>
          <w:rFonts w:ascii="Arial" w:eastAsia="Arial" w:hAnsi="Arial" w:cs="Arial"/>
          <w:sz w:val="22"/>
          <w:szCs w:val="22"/>
        </w:rPr>
        <w:t>1</w:t>
      </w:r>
      <w:r w:rsidRPr="0062528B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52D02532" w14:textId="77777777" w:rsidR="00E70827" w:rsidRPr="0062528B" w:rsidRDefault="00E70827">
      <w:pPr>
        <w:spacing w:before="2" w:line="150" w:lineRule="auto"/>
        <w:jc w:val="both"/>
        <w:rPr>
          <w:rFonts w:ascii="Arial" w:eastAsia="Arial" w:hAnsi="Arial" w:cs="Arial"/>
          <w:sz w:val="22"/>
          <w:szCs w:val="22"/>
        </w:rPr>
      </w:pPr>
    </w:p>
    <w:p w14:paraId="162FE135" w14:textId="77777777" w:rsidR="00E70827" w:rsidRPr="0062528B" w:rsidRDefault="00E70827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p w14:paraId="45DF7343" w14:textId="77777777" w:rsidR="00E70827" w:rsidRPr="0062528B" w:rsidRDefault="00E70827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p w14:paraId="2855B658" w14:textId="77777777" w:rsidR="00E70827" w:rsidRPr="0062528B" w:rsidRDefault="00E70827">
      <w:pPr>
        <w:ind w:left="5078" w:right="-20"/>
        <w:rPr>
          <w:rFonts w:ascii="Arial" w:eastAsia="Arial" w:hAnsi="Arial" w:cs="Arial"/>
          <w:sz w:val="22"/>
          <w:szCs w:val="22"/>
        </w:rPr>
      </w:pPr>
    </w:p>
    <w:p w14:paraId="37EA31DD" w14:textId="493EF017" w:rsidR="00E70827" w:rsidRPr="004B0B6F" w:rsidRDefault="003C3E7E" w:rsidP="004B0B6F">
      <w:pPr>
        <w:ind w:right="-20"/>
        <w:jc w:val="center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>Firma</w:t>
      </w:r>
      <w:bookmarkEnd w:id="3"/>
    </w:p>
    <w:sectPr w:rsidR="00E70827" w:rsidRPr="004B0B6F" w:rsidSect="00DB0125">
      <w:headerReference w:type="default" r:id="rId8"/>
      <w:footerReference w:type="even" r:id="rId9"/>
      <w:footerReference w:type="default" r:id="rId10"/>
      <w:pgSz w:w="11906" w:h="16838"/>
      <w:pgMar w:top="146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895F" w14:textId="77777777" w:rsidR="007178FF" w:rsidRDefault="007178FF">
      <w:r>
        <w:separator/>
      </w:r>
    </w:p>
  </w:endnote>
  <w:endnote w:type="continuationSeparator" w:id="0">
    <w:p w14:paraId="779540EA" w14:textId="77777777" w:rsidR="007178FF" w:rsidRDefault="007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3858" w14:textId="77777777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3973B8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0745" w14:textId="77777777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52E0">
      <w:rPr>
        <w:noProof/>
        <w:color w:val="000000"/>
      </w:rPr>
      <w:t>1</w:t>
    </w:r>
    <w:r>
      <w:rPr>
        <w:color w:val="000000"/>
      </w:rPr>
      <w:fldChar w:fldCharType="end"/>
    </w:r>
  </w:p>
  <w:p w14:paraId="7091BD1A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221082E3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E79FC6E" w14:textId="2D701A3C" w:rsidR="00E70827" w:rsidRDefault="00BC1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B0525A6" wp14:editId="5D5DD282">
              <wp:simplePos x="0" y="0"/>
              <wp:positionH relativeFrom="column">
                <wp:posOffset>291465</wp:posOffset>
              </wp:positionH>
              <wp:positionV relativeFrom="paragraph">
                <wp:posOffset>63500</wp:posOffset>
              </wp:positionV>
              <wp:extent cx="1743075" cy="637540"/>
              <wp:effectExtent l="0" t="0" r="28575" b="10160"/>
              <wp:wrapNone/>
              <wp:docPr id="312" name="Rectángulo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07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D432815" w14:textId="63B75CEB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C</w:t>
                          </w:r>
                          <w:r w:rsid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 xml:space="preserve">alle </w:t>
                          </w: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León y Castillo, 57, 4º</w:t>
                          </w:r>
                        </w:p>
                        <w:p w14:paraId="64655DA8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35003- Las Palmas de Gran Canaria</w:t>
                          </w:r>
                        </w:p>
                        <w:p w14:paraId="1FC6E06F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TELÉFONO: 928277530</w:t>
                          </w:r>
                        </w:p>
                        <w:p w14:paraId="2B9CB31B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FAX: 928277690</w:t>
                          </w:r>
                        </w:p>
                        <w:p w14:paraId="358FCFCD" w14:textId="77777777" w:rsidR="00E70827" w:rsidRDefault="00E708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0525A6" id="Rectángulo 312" o:spid="_x0000_s1027" style="position:absolute;margin-left:22.95pt;margin-top:5pt;width:137.2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D432815" w14:textId="63B75CEB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C</w:t>
                    </w:r>
                    <w:r w:rsid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 xml:space="preserve">alle </w:t>
                    </w: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León y Castillo, 57, 4º</w:t>
                    </w:r>
                  </w:p>
                  <w:p w14:paraId="64655DA8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35003- Las Palmas de Gran Canaria</w:t>
                    </w:r>
                  </w:p>
                  <w:p w14:paraId="1FC6E06F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TELÉFONO: 928277530</w:t>
                    </w:r>
                  </w:p>
                  <w:p w14:paraId="2B9CB31B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FAX: 928277690</w:t>
                    </w:r>
                  </w:p>
                  <w:p w14:paraId="358FCFCD" w14:textId="77777777" w:rsidR="00E70827" w:rsidRDefault="00E7082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8D5EA1E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18358F1" w14:textId="4B022C73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C0686EC" wp14:editId="6172D430">
              <wp:simplePos x="0" y="0"/>
              <wp:positionH relativeFrom="column">
                <wp:posOffset>3543300</wp:posOffset>
              </wp:positionH>
              <wp:positionV relativeFrom="paragraph">
                <wp:posOffset>-228599</wp:posOffset>
              </wp:positionV>
              <wp:extent cx="1517650" cy="678180"/>
              <wp:effectExtent l="0" t="0" r="0" b="0"/>
              <wp:wrapSquare wrapText="bothSides" distT="0" distB="0" distL="114300" distR="114300"/>
              <wp:docPr id="313" name="Rectángulo 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6700" y="3450435"/>
                        <a:ext cx="1498600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B80A94F" w14:textId="41B5F6C3" w:rsidR="00E70827" w:rsidRPr="00BC1A55" w:rsidRDefault="00BC1A55">
                          <w:pPr>
                            <w:spacing w:after="120"/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Calle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 xml:space="preserve"> Puerta Canseco, 49. 2º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38002 - Santa Cruz de Tenerife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TELÉFONO: 922 474136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FAX: 922 243330</w:t>
                          </w:r>
                        </w:p>
                        <w:p w14:paraId="31EBECC7" w14:textId="77777777" w:rsidR="00E70827" w:rsidRDefault="00E708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0686EC" id="Rectángulo 313" o:spid="_x0000_s1028" style="position:absolute;margin-left:279pt;margin-top:-18pt;width:119.5pt;height:5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1B80A94F" w14:textId="41B5F6C3" w:rsidR="00E70827" w:rsidRPr="00BC1A55" w:rsidRDefault="00BC1A55">
                    <w:pPr>
                      <w:spacing w:after="120"/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Calle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 xml:space="preserve"> Puerta Canseco, 49. 2º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38002 - Santa Cruz de Tenerife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TELÉFONO: 922 474136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FAX: 922 243330</w:t>
                    </w:r>
                  </w:p>
                  <w:p w14:paraId="31EBECC7" w14:textId="77777777" w:rsidR="00E70827" w:rsidRDefault="00E70827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C6A5" w14:textId="77777777" w:rsidR="007178FF" w:rsidRDefault="007178FF">
      <w:r>
        <w:separator/>
      </w:r>
    </w:p>
  </w:footnote>
  <w:footnote w:type="continuationSeparator" w:id="0">
    <w:p w14:paraId="59F0A439" w14:textId="77777777" w:rsidR="007178FF" w:rsidRDefault="0071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0D31" w14:textId="6F0A9DA7" w:rsidR="00BC1A55" w:rsidRDefault="00BC1A55" w:rsidP="00BC1A55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903E051" wp14:editId="7BA11E0C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C16F53" wp14:editId="32C2AFA9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7AAEA" w14:textId="77777777" w:rsidR="00BC1A55" w:rsidRDefault="00BC1A55" w:rsidP="00BC1A55">
                          <w:pPr>
                            <w:jc w:val="cente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18B4AEF3" w14:textId="77777777" w:rsidR="00BC1A55" w:rsidRDefault="00BC1A55" w:rsidP="00BC1A55">
                          <w:pPr>
                            <w:rPr>
                              <w:sz w:val="24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16F5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54.4pt;margin-top:377.1pt;width:219.3pt;height:18.4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uIKw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" stroked="f">
              <v:textbox>
                <w:txbxContent>
                  <w:p w14:paraId="3D87AAEA" w14:textId="77777777" w:rsidR="00BC1A55" w:rsidRDefault="00BC1A55" w:rsidP="00BC1A55">
                    <w:pPr>
                      <w:jc w:val="cente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18B4AEF3" w14:textId="77777777" w:rsidR="00BC1A55" w:rsidRDefault="00BC1A55" w:rsidP="00BC1A55">
                    <w:pPr>
                      <w:rPr>
                        <w:sz w:val="24"/>
                        <w:lang w:val="es-ES_trad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7BD88C34" wp14:editId="2D7588A8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DC4D79" w14:textId="6BA3A835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995165D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787CDEB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FF38BEF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D4C2850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DB372C1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47954"/>
    <w:multiLevelType w:val="hybridMultilevel"/>
    <w:tmpl w:val="46AE14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27"/>
    <w:rsid w:val="00076AD6"/>
    <w:rsid w:val="000834A7"/>
    <w:rsid w:val="00092AA8"/>
    <w:rsid w:val="000A2C94"/>
    <w:rsid w:val="000B49E9"/>
    <w:rsid w:val="000E6AE1"/>
    <w:rsid w:val="00103696"/>
    <w:rsid w:val="00163C89"/>
    <w:rsid w:val="001D2332"/>
    <w:rsid w:val="001F5D01"/>
    <w:rsid w:val="00290370"/>
    <w:rsid w:val="002960E0"/>
    <w:rsid w:val="002F2EAA"/>
    <w:rsid w:val="00346ABF"/>
    <w:rsid w:val="003B0BF9"/>
    <w:rsid w:val="003C18B5"/>
    <w:rsid w:val="003C3E7E"/>
    <w:rsid w:val="003F059C"/>
    <w:rsid w:val="003F42A3"/>
    <w:rsid w:val="00436C10"/>
    <w:rsid w:val="004552B4"/>
    <w:rsid w:val="00473831"/>
    <w:rsid w:val="00477DA6"/>
    <w:rsid w:val="0048015B"/>
    <w:rsid w:val="004B0B6F"/>
    <w:rsid w:val="004D5699"/>
    <w:rsid w:val="005766AD"/>
    <w:rsid w:val="005B5AB6"/>
    <w:rsid w:val="005D0438"/>
    <w:rsid w:val="005F6038"/>
    <w:rsid w:val="0062528B"/>
    <w:rsid w:val="006C52E0"/>
    <w:rsid w:val="007178FF"/>
    <w:rsid w:val="00764A02"/>
    <w:rsid w:val="00765C99"/>
    <w:rsid w:val="007D0B23"/>
    <w:rsid w:val="008756C6"/>
    <w:rsid w:val="008A3564"/>
    <w:rsid w:val="00926F15"/>
    <w:rsid w:val="00986ECD"/>
    <w:rsid w:val="00A039EF"/>
    <w:rsid w:val="00A62954"/>
    <w:rsid w:val="00A8041A"/>
    <w:rsid w:val="00AF07F8"/>
    <w:rsid w:val="00AF5FA0"/>
    <w:rsid w:val="00AF625A"/>
    <w:rsid w:val="00B2688A"/>
    <w:rsid w:val="00B90ADC"/>
    <w:rsid w:val="00BC1A55"/>
    <w:rsid w:val="00C426FF"/>
    <w:rsid w:val="00C44CF0"/>
    <w:rsid w:val="00CA615A"/>
    <w:rsid w:val="00CD1061"/>
    <w:rsid w:val="00D07BCD"/>
    <w:rsid w:val="00D329DC"/>
    <w:rsid w:val="00D37209"/>
    <w:rsid w:val="00DB0125"/>
    <w:rsid w:val="00DB3719"/>
    <w:rsid w:val="00E70827"/>
    <w:rsid w:val="00E752EB"/>
    <w:rsid w:val="00EF355A"/>
    <w:rsid w:val="00F2747A"/>
    <w:rsid w:val="00F6408A"/>
    <w:rsid w:val="00F845CC"/>
    <w:rsid w:val="00F90BA6"/>
    <w:rsid w:val="00F935DD"/>
    <w:rsid w:val="00FA3817"/>
    <w:rsid w:val="00FB59A0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2C1A1"/>
  <w15:docId w15:val="{BEFC8592-55DD-6347-AFA2-A54C7E61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B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752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2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1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1BC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521B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6A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66A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72DD4"/>
    <w:pPr>
      <w:ind w:left="720"/>
      <w:contextualSpacing/>
    </w:pPr>
  </w:style>
  <w:style w:type="table" w:styleId="Tablaconcuadrcula">
    <w:name w:val="Table Grid"/>
    <w:basedOn w:val="Tablanormal"/>
    <w:rsid w:val="00BA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E286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738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83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83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8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0FGMLHsAyQap5EZGxd3Ze4FJA==">AMUW2mUedYOVbnJq9y9QUT61ziFCpqpvOv02corldGPLvEKS/54CR2EuBzAMuW3iFRsARaovXz+ytQyy7OYJuHF+ZfFoS1g5WjHnSE/yD/poTPD0wuWfi4m2Hz8BGFJk9z7snh/ZCJHHv1q+3GSvrBzEfkbH3kRYnw==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ccred</dc:creator>
  <cp:lastModifiedBy>Ccred10</cp:lastModifiedBy>
  <cp:revision>17</cp:revision>
  <dcterms:created xsi:type="dcterms:W3CDTF">2021-06-22T15:57:00Z</dcterms:created>
  <dcterms:modified xsi:type="dcterms:W3CDTF">2021-11-18T09:23:00Z</dcterms:modified>
</cp:coreProperties>
</file>