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D79B" w14:textId="70519466" w:rsidR="001B0CF2" w:rsidRPr="00BC7722" w:rsidRDefault="00541E9E" w:rsidP="001B0CF2">
      <w:pPr>
        <w:pStyle w:val="Heading1"/>
        <w:spacing w:before="80"/>
        <w:ind w:left="0" w:right="-11" w:firstLine="0"/>
        <w:jc w:val="center"/>
        <w:rPr>
          <w:rFonts w:asciiTheme="minorHAnsi" w:hAnsiTheme="minorHAnsi" w:cstheme="minorHAnsi"/>
          <w:spacing w:val="-47"/>
        </w:rPr>
      </w:pPr>
      <w:bookmarkStart w:id="0" w:name="_Hlk94080474"/>
      <w:r w:rsidRPr="00BC7722">
        <w:rPr>
          <w:rFonts w:asciiTheme="minorHAnsi" w:hAnsiTheme="minorHAnsi" w:cstheme="minorHAnsi"/>
        </w:rPr>
        <w:t xml:space="preserve">Vista </w:t>
      </w:r>
      <w:r w:rsidR="00DB0CC6" w:rsidRPr="00BC7722">
        <w:rPr>
          <w:rFonts w:asciiTheme="minorHAnsi" w:hAnsiTheme="minorHAnsi" w:cstheme="minorHAnsi"/>
        </w:rPr>
        <w:t>Cloud</w:t>
      </w:r>
      <w:r w:rsidRPr="00BC7722">
        <w:rPr>
          <w:rFonts w:asciiTheme="minorHAnsi" w:hAnsiTheme="minorHAnsi" w:cstheme="minorHAnsi"/>
        </w:rPr>
        <w:t xml:space="preserve"> Agreement</w:t>
      </w:r>
      <w:r w:rsidRPr="00BC7722">
        <w:rPr>
          <w:rFonts w:asciiTheme="minorHAnsi" w:hAnsiTheme="minorHAnsi" w:cstheme="minorHAnsi"/>
          <w:spacing w:val="-47"/>
        </w:rPr>
        <w:t xml:space="preserve"> </w:t>
      </w:r>
    </w:p>
    <w:p w14:paraId="5C1B9D16" w14:textId="11DC67B9" w:rsidR="005859E9" w:rsidRPr="00BC7722" w:rsidRDefault="00541E9E" w:rsidP="001B0CF2">
      <w:pPr>
        <w:pStyle w:val="Heading1"/>
        <w:spacing w:before="80" w:after="240"/>
        <w:ind w:left="0" w:right="-11" w:firstLine="0"/>
        <w:jc w:val="center"/>
        <w:rPr>
          <w:rFonts w:asciiTheme="minorHAnsi" w:hAnsiTheme="minorHAnsi" w:cstheme="minorHAnsi"/>
        </w:rPr>
      </w:pPr>
      <w:r w:rsidRPr="00BC7722">
        <w:rPr>
          <w:rFonts w:asciiTheme="minorHAnsi" w:hAnsiTheme="minorHAnsi" w:cstheme="minorHAnsi"/>
        </w:rPr>
        <w:t>Standard</w:t>
      </w:r>
      <w:r w:rsidRPr="00BC7722">
        <w:rPr>
          <w:rFonts w:asciiTheme="minorHAnsi" w:hAnsiTheme="minorHAnsi" w:cstheme="minorHAnsi"/>
          <w:spacing w:val="-2"/>
        </w:rPr>
        <w:t xml:space="preserve"> </w:t>
      </w:r>
      <w:r w:rsidRPr="00BC7722">
        <w:rPr>
          <w:rFonts w:asciiTheme="minorHAnsi" w:hAnsiTheme="minorHAnsi" w:cstheme="minorHAnsi"/>
        </w:rPr>
        <w:t>Terms</w:t>
      </w:r>
    </w:p>
    <w:p w14:paraId="3371F8C4" w14:textId="30A0886B" w:rsidR="0025423F" w:rsidRPr="0025423F" w:rsidRDefault="0025423F">
      <w:pPr>
        <w:pStyle w:val="BodyText"/>
        <w:spacing w:before="0"/>
        <w:ind w:left="133" w:right="268" w:firstLine="0"/>
        <w:rPr>
          <w:rFonts w:asciiTheme="minorHAnsi" w:hAnsiTheme="minorHAnsi" w:cstheme="minorHAnsi"/>
          <w:i/>
          <w:iCs/>
        </w:rPr>
      </w:pPr>
      <w:r w:rsidRPr="0025423F">
        <w:rPr>
          <w:rFonts w:asciiTheme="minorHAnsi" w:hAnsiTheme="minorHAnsi" w:cstheme="minorHAnsi"/>
          <w:i/>
          <w:iCs/>
        </w:rPr>
        <w:t xml:space="preserve">Effective from 25 November 2022 – 4 May 2023 </w:t>
      </w:r>
    </w:p>
    <w:p w14:paraId="48C2CA55" w14:textId="77777777" w:rsidR="0025423F" w:rsidRDefault="0025423F">
      <w:pPr>
        <w:pStyle w:val="BodyText"/>
        <w:spacing w:before="0"/>
        <w:ind w:left="133" w:right="268" w:firstLine="0"/>
        <w:rPr>
          <w:rFonts w:asciiTheme="minorHAnsi" w:hAnsiTheme="minorHAnsi" w:cstheme="minorHAnsi"/>
        </w:rPr>
      </w:pPr>
    </w:p>
    <w:p w14:paraId="5C1B9D17" w14:textId="72B8B7D9" w:rsidR="005859E9" w:rsidRPr="00BC7722" w:rsidRDefault="00541E9E">
      <w:pPr>
        <w:pStyle w:val="BodyText"/>
        <w:spacing w:before="0"/>
        <w:ind w:left="133" w:right="268" w:firstLine="0"/>
        <w:rPr>
          <w:rFonts w:asciiTheme="minorHAnsi" w:hAnsiTheme="minorHAnsi" w:cstheme="minorHAnsi"/>
        </w:rPr>
      </w:pPr>
      <w:r w:rsidRPr="00BC7722">
        <w:rPr>
          <w:rFonts w:asciiTheme="minorHAnsi" w:hAnsiTheme="minorHAnsi" w:cstheme="minorHAnsi"/>
        </w:rPr>
        <w:t>These</w:t>
      </w:r>
      <w:r w:rsidRPr="00BC7722">
        <w:rPr>
          <w:rFonts w:asciiTheme="minorHAnsi" w:hAnsiTheme="minorHAnsi" w:cstheme="minorHAnsi"/>
          <w:spacing w:val="-5"/>
        </w:rPr>
        <w:t xml:space="preserve"> </w:t>
      </w:r>
      <w:r w:rsidRPr="00BC7722">
        <w:rPr>
          <w:rFonts w:asciiTheme="minorHAnsi" w:hAnsiTheme="minorHAnsi" w:cstheme="minorHAnsi"/>
        </w:rPr>
        <w:t>Standard</w:t>
      </w:r>
      <w:r w:rsidRPr="00BC7722">
        <w:rPr>
          <w:rFonts w:asciiTheme="minorHAnsi" w:hAnsiTheme="minorHAnsi" w:cstheme="minorHAnsi"/>
          <w:spacing w:val="-5"/>
        </w:rPr>
        <w:t xml:space="preserve"> </w:t>
      </w:r>
      <w:r w:rsidRPr="00BC7722">
        <w:rPr>
          <w:rFonts w:asciiTheme="minorHAnsi" w:hAnsiTheme="minorHAnsi" w:cstheme="minorHAnsi"/>
        </w:rPr>
        <w:t>Terms,</w:t>
      </w:r>
      <w:r w:rsidRPr="00A77D57">
        <w:rPr>
          <w:rFonts w:asciiTheme="minorHAnsi" w:hAnsiTheme="minorHAnsi" w:cstheme="minorHAnsi"/>
        </w:rPr>
        <w:t xml:space="preserve"> </w:t>
      </w:r>
      <w:r w:rsidRPr="00BC7722">
        <w:rPr>
          <w:rFonts w:asciiTheme="minorHAnsi" w:hAnsiTheme="minorHAnsi" w:cstheme="minorHAnsi"/>
        </w:rPr>
        <w:t>the</w:t>
      </w:r>
      <w:r w:rsidRPr="00A77D57">
        <w:rPr>
          <w:rFonts w:asciiTheme="minorHAnsi" w:hAnsiTheme="minorHAnsi" w:cstheme="minorHAnsi"/>
        </w:rPr>
        <w:t xml:space="preserve"> </w:t>
      </w:r>
      <w:r w:rsidR="00D54456">
        <w:rPr>
          <w:rFonts w:asciiTheme="minorHAnsi" w:hAnsiTheme="minorHAnsi" w:cstheme="minorHAnsi"/>
        </w:rPr>
        <w:t xml:space="preserve">Vista </w:t>
      </w:r>
      <w:r w:rsidRPr="00BC7722">
        <w:rPr>
          <w:rFonts w:asciiTheme="minorHAnsi" w:hAnsiTheme="minorHAnsi" w:cstheme="minorHAnsi"/>
        </w:rPr>
        <w:t>Key</w:t>
      </w:r>
      <w:r w:rsidRPr="00A77D57">
        <w:rPr>
          <w:rFonts w:asciiTheme="minorHAnsi" w:hAnsiTheme="minorHAnsi" w:cstheme="minorHAnsi"/>
        </w:rPr>
        <w:t xml:space="preserve"> </w:t>
      </w:r>
      <w:r w:rsidRPr="00BC7722">
        <w:rPr>
          <w:rFonts w:asciiTheme="minorHAnsi" w:hAnsiTheme="minorHAnsi" w:cstheme="minorHAnsi"/>
        </w:rPr>
        <w:t>Terms</w:t>
      </w:r>
      <w:r w:rsidR="00D54456">
        <w:rPr>
          <w:rFonts w:asciiTheme="minorHAnsi" w:hAnsiTheme="minorHAnsi" w:cstheme="minorHAnsi"/>
        </w:rPr>
        <w:t xml:space="preserve">, the </w:t>
      </w:r>
      <w:proofErr w:type="spellStart"/>
      <w:r w:rsidR="00D54456">
        <w:rPr>
          <w:rFonts w:asciiTheme="minorHAnsi" w:hAnsiTheme="minorHAnsi" w:cstheme="minorHAnsi"/>
        </w:rPr>
        <w:t>Movio</w:t>
      </w:r>
      <w:proofErr w:type="spellEnd"/>
      <w:r w:rsidR="00D54456">
        <w:rPr>
          <w:rFonts w:asciiTheme="minorHAnsi" w:hAnsiTheme="minorHAnsi" w:cstheme="minorHAnsi"/>
        </w:rPr>
        <w:t xml:space="preserve"> Key Terms, the Data Processing Terms, </w:t>
      </w:r>
      <w:r w:rsidRPr="00BC7722">
        <w:rPr>
          <w:rFonts w:asciiTheme="minorHAnsi" w:hAnsiTheme="minorHAnsi" w:cstheme="minorHAnsi"/>
        </w:rPr>
        <w:t>and</w:t>
      </w:r>
      <w:r w:rsidRPr="00A77D57">
        <w:rPr>
          <w:rFonts w:asciiTheme="minorHAnsi" w:hAnsiTheme="minorHAnsi" w:cstheme="minorHAnsi"/>
        </w:rPr>
        <w:t xml:space="preserve"> </w:t>
      </w:r>
      <w:r w:rsidRPr="00BC7722">
        <w:rPr>
          <w:rFonts w:asciiTheme="minorHAnsi" w:hAnsiTheme="minorHAnsi" w:cstheme="minorHAnsi"/>
        </w:rPr>
        <w:t>any</w:t>
      </w:r>
      <w:r w:rsidRPr="00A77D57">
        <w:rPr>
          <w:rFonts w:asciiTheme="minorHAnsi" w:hAnsiTheme="minorHAnsi" w:cstheme="minorHAnsi"/>
        </w:rPr>
        <w:t xml:space="preserve"> </w:t>
      </w:r>
      <w:r w:rsidRPr="00BC7722">
        <w:rPr>
          <w:rFonts w:asciiTheme="minorHAnsi" w:hAnsiTheme="minorHAnsi" w:cstheme="minorHAnsi"/>
        </w:rPr>
        <w:t>Statements</w:t>
      </w:r>
      <w:r w:rsidRPr="00A77D57">
        <w:rPr>
          <w:rFonts w:asciiTheme="minorHAnsi" w:hAnsiTheme="minorHAnsi" w:cstheme="minorHAnsi"/>
        </w:rPr>
        <w:t xml:space="preserve"> </w:t>
      </w:r>
      <w:r w:rsidRPr="00BC7722">
        <w:rPr>
          <w:rFonts w:asciiTheme="minorHAnsi" w:hAnsiTheme="minorHAnsi" w:cstheme="minorHAnsi"/>
        </w:rPr>
        <w:t>of</w:t>
      </w:r>
      <w:r w:rsidRPr="00A77D57">
        <w:rPr>
          <w:rFonts w:asciiTheme="minorHAnsi" w:hAnsiTheme="minorHAnsi" w:cstheme="minorHAnsi"/>
        </w:rPr>
        <w:t xml:space="preserve"> </w:t>
      </w:r>
      <w:r w:rsidRPr="00BC7722">
        <w:rPr>
          <w:rFonts w:asciiTheme="minorHAnsi" w:hAnsiTheme="minorHAnsi" w:cstheme="minorHAnsi"/>
        </w:rPr>
        <w:t>Work</w:t>
      </w:r>
      <w:r w:rsidRPr="00A77D57">
        <w:rPr>
          <w:rFonts w:asciiTheme="minorHAnsi" w:hAnsiTheme="minorHAnsi" w:cstheme="minorHAnsi"/>
        </w:rPr>
        <w:t xml:space="preserve"> </w:t>
      </w:r>
      <w:r w:rsidRPr="00BC7722">
        <w:rPr>
          <w:rFonts w:asciiTheme="minorHAnsi" w:hAnsiTheme="minorHAnsi" w:cstheme="minorHAnsi"/>
        </w:rPr>
        <w:t>contain</w:t>
      </w:r>
      <w:r w:rsidRPr="00A77D57">
        <w:rPr>
          <w:rFonts w:asciiTheme="minorHAnsi" w:hAnsiTheme="minorHAnsi" w:cstheme="minorHAnsi"/>
        </w:rPr>
        <w:t xml:space="preserve"> </w:t>
      </w:r>
      <w:r w:rsidRPr="00BC7722">
        <w:rPr>
          <w:rFonts w:asciiTheme="minorHAnsi" w:hAnsiTheme="minorHAnsi" w:cstheme="minorHAnsi"/>
        </w:rPr>
        <w:t>the</w:t>
      </w:r>
      <w:r w:rsidRPr="00A77D57">
        <w:rPr>
          <w:rFonts w:asciiTheme="minorHAnsi" w:hAnsiTheme="minorHAnsi" w:cstheme="minorHAnsi"/>
        </w:rPr>
        <w:t xml:space="preserve"> </w:t>
      </w:r>
      <w:r w:rsidRPr="00BC7722">
        <w:rPr>
          <w:rFonts w:asciiTheme="minorHAnsi" w:hAnsiTheme="minorHAnsi" w:cstheme="minorHAnsi"/>
        </w:rPr>
        <w:t>terms</w:t>
      </w:r>
      <w:r w:rsidRPr="00A77D57">
        <w:rPr>
          <w:rFonts w:asciiTheme="minorHAnsi" w:hAnsiTheme="minorHAnsi" w:cstheme="minorHAnsi"/>
        </w:rPr>
        <w:t xml:space="preserve"> </w:t>
      </w:r>
      <w:r w:rsidRPr="00BC7722">
        <w:rPr>
          <w:rFonts w:asciiTheme="minorHAnsi" w:hAnsiTheme="minorHAnsi" w:cstheme="minorHAnsi"/>
        </w:rPr>
        <w:t>and</w:t>
      </w:r>
      <w:r w:rsidRPr="00A77D57">
        <w:rPr>
          <w:rFonts w:asciiTheme="minorHAnsi" w:hAnsiTheme="minorHAnsi" w:cstheme="minorHAnsi"/>
        </w:rPr>
        <w:t xml:space="preserve"> </w:t>
      </w:r>
      <w:r w:rsidRPr="00BC7722">
        <w:rPr>
          <w:rFonts w:asciiTheme="minorHAnsi" w:hAnsiTheme="minorHAnsi" w:cstheme="minorHAnsi"/>
        </w:rPr>
        <w:t>conditions</w:t>
      </w:r>
      <w:r w:rsidRPr="00A77D57">
        <w:rPr>
          <w:rFonts w:asciiTheme="minorHAnsi" w:hAnsiTheme="minorHAnsi" w:cstheme="minorHAnsi"/>
        </w:rPr>
        <w:t xml:space="preserve"> </w:t>
      </w:r>
      <w:r w:rsidRPr="00BC7722">
        <w:rPr>
          <w:rFonts w:asciiTheme="minorHAnsi" w:hAnsiTheme="minorHAnsi" w:cstheme="minorHAnsi"/>
        </w:rPr>
        <w:t>under</w:t>
      </w:r>
      <w:r w:rsidRPr="00A77D57">
        <w:rPr>
          <w:rFonts w:asciiTheme="minorHAnsi" w:hAnsiTheme="minorHAnsi" w:cstheme="minorHAnsi"/>
        </w:rPr>
        <w:t xml:space="preserve"> </w:t>
      </w:r>
      <w:r w:rsidRPr="00BC7722">
        <w:rPr>
          <w:rFonts w:asciiTheme="minorHAnsi" w:hAnsiTheme="minorHAnsi" w:cstheme="minorHAnsi"/>
        </w:rPr>
        <w:t>which</w:t>
      </w:r>
      <w:r w:rsidRPr="00A77D57">
        <w:rPr>
          <w:rFonts w:asciiTheme="minorHAnsi" w:hAnsiTheme="minorHAnsi" w:cstheme="minorHAnsi"/>
        </w:rPr>
        <w:t xml:space="preserve"> </w:t>
      </w:r>
      <w:r w:rsidRPr="00BC7722">
        <w:rPr>
          <w:rFonts w:asciiTheme="minorHAnsi" w:hAnsiTheme="minorHAnsi" w:cstheme="minorHAnsi"/>
        </w:rPr>
        <w:t>Vista</w:t>
      </w:r>
      <w:r w:rsidRPr="00A77D57">
        <w:rPr>
          <w:rFonts w:asciiTheme="minorHAnsi" w:hAnsiTheme="minorHAnsi" w:cstheme="minorHAnsi"/>
        </w:rPr>
        <w:t xml:space="preserve"> </w:t>
      </w:r>
      <w:r w:rsidR="00A77D57">
        <w:rPr>
          <w:rFonts w:asciiTheme="minorHAnsi" w:hAnsiTheme="minorHAnsi" w:cstheme="minorHAnsi"/>
        </w:rPr>
        <w:t xml:space="preserve">and/or </w:t>
      </w:r>
      <w:proofErr w:type="spellStart"/>
      <w:r w:rsidR="00A77D57">
        <w:rPr>
          <w:rFonts w:asciiTheme="minorHAnsi" w:hAnsiTheme="minorHAnsi" w:cstheme="minorHAnsi"/>
        </w:rPr>
        <w:t>Movio</w:t>
      </w:r>
      <w:proofErr w:type="spellEnd"/>
      <w:r w:rsidR="00A77D57">
        <w:rPr>
          <w:rFonts w:asciiTheme="minorHAnsi" w:hAnsiTheme="minorHAnsi" w:cstheme="minorHAnsi"/>
        </w:rPr>
        <w:t xml:space="preserve"> </w:t>
      </w:r>
      <w:r w:rsidRPr="00BC7722">
        <w:rPr>
          <w:rFonts w:asciiTheme="minorHAnsi" w:hAnsiTheme="minorHAnsi" w:cstheme="minorHAnsi"/>
        </w:rPr>
        <w:t xml:space="preserve">will make the Services available to the </w:t>
      </w:r>
      <w:r w:rsidR="00146D37">
        <w:rPr>
          <w:rFonts w:asciiTheme="minorHAnsi" w:hAnsiTheme="minorHAnsi" w:cstheme="minorHAnsi"/>
        </w:rPr>
        <w:t>Client</w:t>
      </w:r>
      <w:r w:rsidRPr="00BC7722">
        <w:rPr>
          <w:rFonts w:asciiTheme="minorHAnsi" w:hAnsiTheme="minorHAnsi" w:cstheme="minorHAnsi"/>
        </w:rPr>
        <w:t xml:space="preserve"> (collectively, the </w:t>
      </w:r>
      <w:r w:rsidRPr="00BB053E">
        <w:rPr>
          <w:rFonts w:asciiTheme="minorHAnsi" w:hAnsiTheme="minorHAnsi" w:cstheme="minorHAnsi"/>
          <w:b/>
          <w:bCs/>
        </w:rPr>
        <w:t>Agreement</w:t>
      </w:r>
      <w:r w:rsidRPr="00BC7722">
        <w:rPr>
          <w:rFonts w:asciiTheme="minorHAnsi" w:hAnsiTheme="minorHAnsi" w:cstheme="minorHAnsi"/>
        </w:rPr>
        <w:t xml:space="preserve">). The </w:t>
      </w:r>
      <w:r w:rsidR="00146D37">
        <w:rPr>
          <w:rFonts w:asciiTheme="minorHAnsi" w:hAnsiTheme="minorHAnsi" w:cstheme="minorHAnsi"/>
        </w:rPr>
        <w:t>Client</w:t>
      </w:r>
      <w:r w:rsidRPr="00BC7722">
        <w:rPr>
          <w:rFonts w:asciiTheme="minorHAnsi" w:hAnsiTheme="minorHAnsi" w:cstheme="minorHAnsi"/>
        </w:rPr>
        <w:t xml:space="preserve"> agrees to be bound by</w:t>
      </w:r>
      <w:r w:rsidRPr="00A77D57">
        <w:rPr>
          <w:rFonts w:asciiTheme="minorHAnsi" w:hAnsiTheme="minorHAnsi" w:cstheme="minorHAnsi"/>
        </w:rPr>
        <w:t xml:space="preserve"> </w:t>
      </w:r>
      <w:r w:rsidRPr="00BC7722">
        <w:rPr>
          <w:rFonts w:asciiTheme="minorHAnsi" w:hAnsiTheme="minorHAnsi" w:cstheme="minorHAnsi"/>
        </w:rPr>
        <w:t>the</w:t>
      </w:r>
      <w:r w:rsidRPr="00A77D57">
        <w:rPr>
          <w:rFonts w:asciiTheme="minorHAnsi" w:hAnsiTheme="minorHAnsi" w:cstheme="minorHAnsi"/>
        </w:rPr>
        <w:t xml:space="preserve"> </w:t>
      </w:r>
      <w:r w:rsidRPr="00BC7722">
        <w:rPr>
          <w:rFonts w:asciiTheme="minorHAnsi" w:hAnsiTheme="minorHAnsi" w:cstheme="minorHAnsi"/>
        </w:rPr>
        <w:t>Agreement by</w:t>
      </w:r>
      <w:r w:rsidRPr="00A77D57">
        <w:rPr>
          <w:rFonts w:asciiTheme="minorHAnsi" w:hAnsiTheme="minorHAnsi" w:cstheme="minorHAnsi"/>
        </w:rPr>
        <w:t xml:space="preserve"> </w:t>
      </w:r>
      <w:r w:rsidRPr="00BC7722">
        <w:rPr>
          <w:rFonts w:asciiTheme="minorHAnsi" w:hAnsiTheme="minorHAnsi" w:cstheme="minorHAnsi"/>
        </w:rPr>
        <w:t>either executing</w:t>
      </w:r>
      <w:r w:rsidRPr="00A77D57">
        <w:rPr>
          <w:rFonts w:asciiTheme="minorHAnsi" w:hAnsiTheme="minorHAnsi" w:cstheme="minorHAnsi"/>
        </w:rPr>
        <w:t xml:space="preserve"> </w:t>
      </w:r>
      <w:r w:rsidRPr="00BC7722">
        <w:rPr>
          <w:rFonts w:asciiTheme="minorHAnsi" w:hAnsiTheme="minorHAnsi" w:cstheme="minorHAnsi"/>
        </w:rPr>
        <w:t>the</w:t>
      </w:r>
      <w:r w:rsidR="00C00135">
        <w:rPr>
          <w:rFonts w:asciiTheme="minorHAnsi" w:hAnsiTheme="minorHAnsi" w:cstheme="minorHAnsi"/>
        </w:rPr>
        <w:t xml:space="preserve"> Vista</w:t>
      </w:r>
      <w:r w:rsidRPr="00A77D57">
        <w:rPr>
          <w:rFonts w:asciiTheme="minorHAnsi" w:hAnsiTheme="minorHAnsi" w:cstheme="minorHAnsi"/>
        </w:rPr>
        <w:t xml:space="preserve"> </w:t>
      </w:r>
      <w:r w:rsidRPr="00BC7722">
        <w:rPr>
          <w:rFonts w:asciiTheme="minorHAnsi" w:hAnsiTheme="minorHAnsi" w:cstheme="minorHAnsi"/>
        </w:rPr>
        <w:t>Key</w:t>
      </w:r>
      <w:r w:rsidRPr="00A77D57">
        <w:rPr>
          <w:rFonts w:asciiTheme="minorHAnsi" w:hAnsiTheme="minorHAnsi" w:cstheme="minorHAnsi"/>
        </w:rPr>
        <w:t xml:space="preserve"> </w:t>
      </w:r>
      <w:r w:rsidRPr="00BC7722">
        <w:rPr>
          <w:rFonts w:asciiTheme="minorHAnsi" w:hAnsiTheme="minorHAnsi" w:cstheme="minorHAnsi"/>
        </w:rPr>
        <w:t>Terms</w:t>
      </w:r>
      <w:r w:rsidRPr="00A77D57">
        <w:rPr>
          <w:rFonts w:asciiTheme="minorHAnsi" w:hAnsiTheme="minorHAnsi" w:cstheme="minorHAnsi"/>
        </w:rPr>
        <w:t xml:space="preserve"> </w:t>
      </w:r>
      <w:r w:rsidRPr="00BC7722">
        <w:rPr>
          <w:rFonts w:asciiTheme="minorHAnsi" w:hAnsiTheme="minorHAnsi" w:cstheme="minorHAnsi"/>
        </w:rPr>
        <w:t>or</w:t>
      </w:r>
      <w:r w:rsidRPr="00A77D57">
        <w:rPr>
          <w:rFonts w:asciiTheme="minorHAnsi" w:hAnsiTheme="minorHAnsi" w:cstheme="minorHAnsi"/>
        </w:rPr>
        <w:t xml:space="preserve"> </w:t>
      </w:r>
      <w:r w:rsidRPr="00BC7722">
        <w:rPr>
          <w:rFonts w:asciiTheme="minorHAnsi" w:hAnsiTheme="minorHAnsi" w:cstheme="minorHAnsi"/>
        </w:rPr>
        <w:t>otherwise</w:t>
      </w:r>
      <w:r w:rsidRPr="00A77D57">
        <w:rPr>
          <w:rFonts w:asciiTheme="minorHAnsi" w:hAnsiTheme="minorHAnsi" w:cstheme="minorHAnsi"/>
        </w:rPr>
        <w:t xml:space="preserve"> </w:t>
      </w:r>
      <w:r w:rsidRPr="00BC7722">
        <w:rPr>
          <w:rFonts w:asciiTheme="minorHAnsi" w:hAnsiTheme="minorHAnsi" w:cstheme="minorHAnsi"/>
        </w:rPr>
        <w:t>accessing</w:t>
      </w:r>
      <w:r w:rsidRPr="00A77D57">
        <w:rPr>
          <w:rFonts w:asciiTheme="minorHAnsi" w:hAnsiTheme="minorHAnsi" w:cstheme="minorHAnsi"/>
        </w:rPr>
        <w:t xml:space="preserve"> </w:t>
      </w:r>
      <w:r w:rsidRPr="00BC7722">
        <w:rPr>
          <w:rFonts w:asciiTheme="minorHAnsi" w:hAnsiTheme="minorHAnsi" w:cstheme="minorHAnsi"/>
        </w:rPr>
        <w:t>the</w:t>
      </w:r>
      <w:r w:rsidRPr="00A77D57">
        <w:rPr>
          <w:rFonts w:asciiTheme="minorHAnsi" w:hAnsiTheme="minorHAnsi" w:cstheme="minorHAnsi"/>
        </w:rPr>
        <w:t xml:space="preserve"> </w:t>
      </w:r>
      <w:r w:rsidRPr="00BC7722">
        <w:rPr>
          <w:rFonts w:asciiTheme="minorHAnsi" w:hAnsiTheme="minorHAnsi" w:cstheme="minorHAnsi"/>
        </w:rPr>
        <w:t>Services (or any</w:t>
      </w:r>
      <w:r w:rsidRPr="00A77D57">
        <w:rPr>
          <w:rFonts w:asciiTheme="minorHAnsi" w:hAnsiTheme="minorHAnsi" w:cstheme="minorHAnsi"/>
        </w:rPr>
        <w:t xml:space="preserve"> </w:t>
      </w:r>
      <w:r w:rsidRPr="00BC7722">
        <w:rPr>
          <w:rFonts w:asciiTheme="minorHAnsi" w:hAnsiTheme="minorHAnsi" w:cstheme="minorHAnsi"/>
        </w:rPr>
        <w:t>part</w:t>
      </w:r>
      <w:r w:rsidRPr="00A77D57">
        <w:rPr>
          <w:rFonts w:asciiTheme="minorHAnsi" w:hAnsiTheme="minorHAnsi" w:cstheme="minorHAnsi"/>
        </w:rPr>
        <w:t xml:space="preserve"> </w:t>
      </w:r>
      <w:r w:rsidRPr="00BC7722">
        <w:rPr>
          <w:rFonts w:asciiTheme="minorHAnsi" w:hAnsiTheme="minorHAnsi" w:cstheme="minorHAnsi"/>
        </w:rPr>
        <w:t>thereof).</w:t>
      </w:r>
    </w:p>
    <w:p w14:paraId="5C1B9D18" w14:textId="77777777" w:rsidR="005859E9" w:rsidRPr="00BC7722" w:rsidRDefault="005859E9">
      <w:pPr>
        <w:pStyle w:val="BodyText"/>
        <w:spacing w:before="10"/>
        <w:ind w:left="0" w:firstLine="0"/>
        <w:jc w:val="left"/>
        <w:rPr>
          <w:rFonts w:asciiTheme="minorHAnsi" w:hAnsiTheme="minorHAnsi" w:cstheme="minorHAnsi"/>
        </w:rPr>
      </w:pPr>
    </w:p>
    <w:p w14:paraId="5C1B9D19" w14:textId="77777777" w:rsidR="005859E9" w:rsidRPr="00BC7722" w:rsidRDefault="00541E9E">
      <w:pPr>
        <w:pStyle w:val="Heading1"/>
        <w:numPr>
          <w:ilvl w:val="0"/>
          <w:numId w:val="9"/>
        </w:numPr>
        <w:tabs>
          <w:tab w:val="left" w:pos="983"/>
          <w:tab w:val="left" w:pos="984"/>
        </w:tabs>
        <w:spacing w:before="0"/>
        <w:rPr>
          <w:rFonts w:asciiTheme="minorHAnsi" w:hAnsiTheme="minorHAnsi" w:cstheme="minorHAnsi"/>
        </w:rPr>
      </w:pPr>
      <w:bookmarkStart w:id="1" w:name="1._Definitions_and_Interpretation"/>
      <w:bookmarkEnd w:id="1"/>
      <w:r w:rsidRPr="00BC7722">
        <w:rPr>
          <w:rFonts w:asciiTheme="minorHAnsi" w:hAnsiTheme="minorHAnsi" w:cstheme="minorHAnsi"/>
        </w:rPr>
        <w:t>Definitions</w:t>
      </w:r>
      <w:r w:rsidRPr="00BC7722">
        <w:rPr>
          <w:rFonts w:asciiTheme="minorHAnsi" w:hAnsiTheme="minorHAnsi" w:cstheme="minorHAnsi"/>
          <w:spacing w:val="-6"/>
        </w:rPr>
        <w:t xml:space="preserve"> </w:t>
      </w:r>
      <w:r w:rsidRPr="00BC7722">
        <w:rPr>
          <w:rFonts w:asciiTheme="minorHAnsi" w:hAnsiTheme="minorHAnsi" w:cstheme="minorHAnsi"/>
        </w:rPr>
        <w:t>and</w:t>
      </w:r>
      <w:r w:rsidRPr="00BC7722">
        <w:rPr>
          <w:rFonts w:asciiTheme="minorHAnsi" w:hAnsiTheme="minorHAnsi" w:cstheme="minorHAnsi"/>
          <w:spacing w:val="-5"/>
        </w:rPr>
        <w:t xml:space="preserve"> </w:t>
      </w:r>
      <w:r w:rsidRPr="00BC7722">
        <w:rPr>
          <w:rFonts w:asciiTheme="minorHAnsi" w:hAnsiTheme="minorHAnsi" w:cstheme="minorHAnsi"/>
        </w:rPr>
        <w:t>Interpretation</w:t>
      </w:r>
    </w:p>
    <w:p w14:paraId="5C1B9D1A" w14:textId="4F24CBBC"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0" behindDoc="1" locked="0" layoutInCell="1" allowOverlap="1" wp14:anchorId="5C1B9EE7" wp14:editId="2815FE29">
                <wp:simplePos x="0" y="0"/>
                <wp:positionH relativeFrom="page">
                  <wp:posOffset>701040</wp:posOffset>
                </wp:positionH>
                <wp:positionV relativeFrom="paragraph">
                  <wp:posOffset>76200</wp:posOffset>
                </wp:positionV>
                <wp:extent cx="6158230" cy="6350"/>
                <wp:effectExtent l="0" t="0" r="0" b="0"/>
                <wp:wrapTopAndBottom/>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9A36" id="docshape3" o:spid="_x0000_s1026" style="position:absolute;margin-left:55.2pt;margin-top:6pt;width:484.9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D1B" w14:textId="77777777" w:rsidR="005859E9" w:rsidRPr="00BC7722" w:rsidRDefault="00541E9E">
      <w:pPr>
        <w:pStyle w:val="ListParagraph"/>
        <w:numPr>
          <w:ilvl w:val="1"/>
          <w:numId w:val="9"/>
        </w:numPr>
        <w:tabs>
          <w:tab w:val="left" w:pos="983"/>
          <w:tab w:val="left" w:pos="984"/>
        </w:tabs>
        <w:rPr>
          <w:rFonts w:asciiTheme="minorHAnsi" w:hAnsiTheme="minorHAnsi" w:cstheme="minorHAnsi"/>
          <w:sz w:val="18"/>
          <w:szCs w:val="18"/>
        </w:rPr>
      </w:pPr>
      <w:bookmarkStart w:id="2" w:name="1.1_Definitions:_In_the_Agreement,_unles"/>
      <w:bookmarkEnd w:id="2"/>
      <w:r w:rsidRPr="00BC7722">
        <w:rPr>
          <w:rFonts w:asciiTheme="minorHAnsi" w:hAnsiTheme="minorHAnsi" w:cstheme="minorHAnsi"/>
          <w:b/>
          <w:sz w:val="18"/>
          <w:szCs w:val="18"/>
        </w:rPr>
        <w:t>Definitions</w:t>
      </w:r>
      <w:r w:rsidRPr="00BC7722">
        <w:rPr>
          <w:rFonts w:asciiTheme="minorHAnsi" w:hAnsiTheme="minorHAnsi" w:cstheme="minorHAnsi"/>
          <w:sz w:val="18"/>
          <w:szCs w:val="18"/>
        </w:rPr>
        <w: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unless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specified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context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requires:</w:t>
      </w:r>
    </w:p>
    <w:p w14:paraId="5C1B9D1C" w14:textId="16F5B2ED" w:rsidR="005859E9" w:rsidRPr="00BC7722" w:rsidRDefault="00541E9E">
      <w:pPr>
        <w:pStyle w:val="BodyText"/>
        <w:spacing w:before="119"/>
        <w:ind w:left="983" w:right="133" w:firstLine="0"/>
        <w:rPr>
          <w:rFonts w:asciiTheme="minorHAnsi" w:hAnsiTheme="minorHAnsi" w:cstheme="minorHAnsi"/>
        </w:rPr>
      </w:pPr>
      <w:r w:rsidRPr="00BC7722">
        <w:rPr>
          <w:rFonts w:asciiTheme="minorHAnsi" w:hAnsiTheme="minorHAnsi" w:cstheme="minorHAnsi"/>
          <w:b/>
        </w:rPr>
        <w:t xml:space="preserve">Affiliate </w:t>
      </w:r>
      <w:r w:rsidRPr="00BC7722">
        <w:rPr>
          <w:rFonts w:asciiTheme="minorHAnsi" w:hAnsiTheme="minorHAnsi" w:cstheme="minorHAnsi"/>
        </w:rPr>
        <w:t>means any Person that directly, or indirectly through one or more intermediaries, controls or is</w:t>
      </w:r>
      <w:r w:rsidRPr="00BC7722">
        <w:rPr>
          <w:rFonts w:asciiTheme="minorHAnsi" w:hAnsiTheme="minorHAnsi" w:cstheme="minorHAnsi"/>
          <w:spacing w:val="1"/>
        </w:rPr>
        <w:t xml:space="preserve"> </w:t>
      </w:r>
      <w:r w:rsidRPr="00BC7722">
        <w:rPr>
          <w:rFonts w:asciiTheme="minorHAnsi" w:hAnsiTheme="minorHAnsi" w:cstheme="minorHAnsi"/>
        </w:rPr>
        <w:t>controlled by or is under common control with the Person specified. For purposes of this definition, control of a</w:t>
      </w:r>
      <w:r w:rsidRPr="00BC7722">
        <w:rPr>
          <w:rFonts w:asciiTheme="minorHAnsi" w:hAnsiTheme="minorHAnsi" w:cstheme="minorHAnsi"/>
          <w:spacing w:val="-47"/>
        </w:rPr>
        <w:t xml:space="preserve"> </w:t>
      </w:r>
      <w:r w:rsidRPr="00BC7722">
        <w:rPr>
          <w:rFonts w:asciiTheme="minorHAnsi" w:hAnsiTheme="minorHAnsi" w:cstheme="minorHAnsi"/>
        </w:rPr>
        <w:t>Person means the power, direct or indirect, to direct or cause the direction of the management and policies of</w:t>
      </w:r>
      <w:r w:rsidRPr="00BC7722">
        <w:rPr>
          <w:rFonts w:asciiTheme="minorHAnsi" w:hAnsiTheme="minorHAnsi" w:cstheme="minorHAnsi"/>
          <w:spacing w:val="1"/>
        </w:rPr>
        <w:t xml:space="preserve"> </w:t>
      </w:r>
      <w:r w:rsidRPr="00BC7722">
        <w:rPr>
          <w:rFonts w:asciiTheme="minorHAnsi" w:hAnsiTheme="minorHAnsi" w:cstheme="minorHAnsi"/>
        </w:rPr>
        <w:t>such Person whether by contract or otherwise, and any Person owning, directly or indirectly, 50% or more of</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12"/>
        </w:rPr>
        <w:t xml:space="preserve"> </w:t>
      </w:r>
      <w:r w:rsidRPr="00BC7722">
        <w:rPr>
          <w:rFonts w:asciiTheme="minorHAnsi" w:hAnsiTheme="minorHAnsi" w:cstheme="minorHAnsi"/>
        </w:rPr>
        <w:t>voting</w:t>
      </w:r>
      <w:r w:rsidRPr="00BC7722">
        <w:rPr>
          <w:rFonts w:asciiTheme="minorHAnsi" w:hAnsiTheme="minorHAnsi" w:cstheme="minorHAnsi"/>
          <w:spacing w:val="-11"/>
        </w:rPr>
        <w:t xml:space="preserve"> </w:t>
      </w:r>
      <w:r w:rsidRPr="00BC7722">
        <w:rPr>
          <w:rFonts w:asciiTheme="minorHAnsi" w:hAnsiTheme="minorHAnsi" w:cstheme="minorHAnsi"/>
        </w:rPr>
        <w:t>securities</w:t>
      </w:r>
      <w:r w:rsidRPr="00BC7722">
        <w:rPr>
          <w:rFonts w:asciiTheme="minorHAnsi" w:hAnsiTheme="minorHAnsi" w:cstheme="minorHAnsi"/>
          <w:spacing w:val="-11"/>
        </w:rPr>
        <w:t xml:space="preserve"> </w:t>
      </w:r>
      <w:r w:rsidRPr="00BC7722">
        <w:rPr>
          <w:rFonts w:asciiTheme="minorHAnsi" w:hAnsiTheme="minorHAnsi" w:cstheme="minorHAnsi"/>
        </w:rPr>
        <w:t>of,</w:t>
      </w:r>
      <w:r w:rsidRPr="00BC7722">
        <w:rPr>
          <w:rFonts w:asciiTheme="minorHAnsi" w:hAnsiTheme="minorHAnsi" w:cstheme="minorHAnsi"/>
          <w:spacing w:val="-10"/>
        </w:rPr>
        <w:t xml:space="preserve"> </w:t>
      </w:r>
      <w:r w:rsidRPr="00BC7722">
        <w:rPr>
          <w:rFonts w:asciiTheme="minorHAnsi" w:hAnsiTheme="minorHAnsi" w:cstheme="minorHAnsi"/>
        </w:rPr>
        <w:t>or</w:t>
      </w:r>
      <w:r w:rsidRPr="00BC7722">
        <w:rPr>
          <w:rFonts w:asciiTheme="minorHAnsi" w:hAnsiTheme="minorHAnsi" w:cstheme="minorHAnsi"/>
          <w:spacing w:val="-10"/>
        </w:rPr>
        <w:t xml:space="preserve"> </w:t>
      </w:r>
      <w:r w:rsidRPr="00BC7722">
        <w:rPr>
          <w:rFonts w:asciiTheme="minorHAnsi" w:hAnsiTheme="minorHAnsi" w:cstheme="minorHAnsi"/>
        </w:rPr>
        <w:t>economic</w:t>
      </w:r>
      <w:r w:rsidRPr="00BC7722">
        <w:rPr>
          <w:rFonts w:asciiTheme="minorHAnsi" w:hAnsiTheme="minorHAnsi" w:cstheme="minorHAnsi"/>
          <w:spacing w:val="-10"/>
        </w:rPr>
        <w:t xml:space="preserve"> </w:t>
      </w:r>
      <w:r w:rsidRPr="00BC7722">
        <w:rPr>
          <w:rFonts w:asciiTheme="minorHAnsi" w:hAnsiTheme="minorHAnsi" w:cstheme="minorHAnsi"/>
        </w:rPr>
        <w:t>interests</w:t>
      </w:r>
      <w:r w:rsidRPr="00BC7722">
        <w:rPr>
          <w:rFonts w:asciiTheme="minorHAnsi" w:hAnsiTheme="minorHAnsi" w:cstheme="minorHAnsi"/>
          <w:spacing w:val="-9"/>
        </w:rPr>
        <w:t xml:space="preserve"> </w:t>
      </w:r>
      <w:r w:rsidRPr="00BC7722">
        <w:rPr>
          <w:rFonts w:asciiTheme="minorHAnsi" w:hAnsiTheme="minorHAnsi" w:cstheme="minorHAnsi"/>
        </w:rPr>
        <w:t>in,</w:t>
      </w:r>
      <w:r w:rsidRPr="00BC7722">
        <w:rPr>
          <w:rFonts w:asciiTheme="minorHAnsi" w:hAnsiTheme="minorHAnsi" w:cstheme="minorHAnsi"/>
          <w:spacing w:val="-10"/>
        </w:rPr>
        <w:t xml:space="preserve"> </w:t>
      </w:r>
      <w:r w:rsidRPr="00BC7722">
        <w:rPr>
          <w:rFonts w:asciiTheme="minorHAnsi" w:hAnsiTheme="minorHAnsi" w:cstheme="minorHAnsi"/>
        </w:rPr>
        <w:t>a</w:t>
      </w:r>
      <w:r w:rsidRPr="00BC7722">
        <w:rPr>
          <w:rFonts w:asciiTheme="minorHAnsi" w:hAnsiTheme="minorHAnsi" w:cstheme="minorHAnsi"/>
          <w:spacing w:val="-11"/>
        </w:rPr>
        <w:t xml:space="preserve"> </w:t>
      </w:r>
      <w:r w:rsidRPr="00BC7722">
        <w:rPr>
          <w:rFonts w:asciiTheme="minorHAnsi" w:hAnsiTheme="minorHAnsi" w:cstheme="minorHAnsi"/>
        </w:rPr>
        <w:t>second</w:t>
      </w:r>
      <w:r w:rsidRPr="00BC7722">
        <w:rPr>
          <w:rFonts w:asciiTheme="minorHAnsi" w:hAnsiTheme="minorHAnsi" w:cstheme="minorHAnsi"/>
          <w:spacing w:val="-11"/>
        </w:rPr>
        <w:t xml:space="preserve"> </w:t>
      </w:r>
      <w:r w:rsidRPr="00BC7722">
        <w:rPr>
          <w:rFonts w:asciiTheme="minorHAnsi" w:hAnsiTheme="minorHAnsi" w:cstheme="minorHAnsi"/>
        </w:rPr>
        <w:t>Person</w:t>
      </w:r>
      <w:r w:rsidRPr="00BC7722">
        <w:rPr>
          <w:rFonts w:asciiTheme="minorHAnsi" w:hAnsiTheme="minorHAnsi" w:cstheme="minorHAnsi"/>
          <w:spacing w:val="-11"/>
        </w:rPr>
        <w:t xml:space="preserve"> </w:t>
      </w:r>
      <w:r w:rsidRPr="00BC7722">
        <w:rPr>
          <w:rFonts w:asciiTheme="minorHAnsi" w:hAnsiTheme="minorHAnsi" w:cstheme="minorHAnsi"/>
        </w:rPr>
        <w:t>will</w:t>
      </w:r>
      <w:r w:rsidRPr="00BC7722">
        <w:rPr>
          <w:rFonts w:asciiTheme="minorHAnsi" w:hAnsiTheme="minorHAnsi" w:cstheme="minorHAnsi"/>
          <w:spacing w:val="-10"/>
        </w:rPr>
        <w:t xml:space="preserve"> </w:t>
      </w:r>
      <w:r w:rsidRPr="00BC7722">
        <w:rPr>
          <w:rFonts w:asciiTheme="minorHAnsi" w:hAnsiTheme="minorHAnsi" w:cstheme="minorHAnsi"/>
        </w:rPr>
        <w:t>be</w:t>
      </w:r>
      <w:r w:rsidRPr="00BC7722">
        <w:rPr>
          <w:rFonts w:asciiTheme="minorHAnsi" w:hAnsiTheme="minorHAnsi" w:cstheme="minorHAnsi"/>
          <w:spacing w:val="-11"/>
        </w:rPr>
        <w:t xml:space="preserve"> </w:t>
      </w:r>
      <w:r w:rsidRPr="00BC7722">
        <w:rPr>
          <w:rFonts w:asciiTheme="minorHAnsi" w:hAnsiTheme="minorHAnsi" w:cstheme="minorHAnsi"/>
        </w:rPr>
        <w:t>deemed</w:t>
      </w:r>
      <w:r w:rsidRPr="00BC7722">
        <w:rPr>
          <w:rFonts w:asciiTheme="minorHAnsi" w:hAnsiTheme="minorHAnsi" w:cstheme="minorHAnsi"/>
          <w:spacing w:val="-11"/>
        </w:rPr>
        <w:t xml:space="preserve"> </w:t>
      </w:r>
      <w:r w:rsidRPr="00BC7722">
        <w:rPr>
          <w:rFonts w:asciiTheme="minorHAnsi" w:hAnsiTheme="minorHAnsi" w:cstheme="minorHAnsi"/>
        </w:rPr>
        <w:t>to</w:t>
      </w:r>
      <w:r w:rsidRPr="00BC7722">
        <w:rPr>
          <w:rFonts w:asciiTheme="minorHAnsi" w:hAnsiTheme="minorHAnsi" w:cstheme="minorHAnsi"/>
          <w:spacing w:val="-11"/>
        </w:rPr>
        <w:t xml:space="preserve"> </w:t>
      </w:r>
      <w:r w:rsidRPr="00BC7722">
        <w:rPr>
          <w:rFonts w:asciiTheme="minorHAnsi" w:hAnsiTheme="minorHAnsi" w:cstheme="minorHAnsi"/>
        </w:rPr>
        <w:t>control</w:t>
      </w:r>
      <w:r w:rsidRPr="00BC7722">
        <w:rPr>
          <w:rFonts w:asciiTheme="minorHAnsi" w:hAnsiTheme="minorHAnsi" w:cstheme="minorHAnsi"/>
          <w:spacing w:val="-10"/>
        </w:rPr>
        <w:t xml:space="preserve"> </w:t>
      </w:r>
      <w:r w:rsidRPr="00BC7722">
        <w:rPr>
          <w:rFonts w:asciiTheme="minorHAnsi" w:hAnsiTheme="minorHAnsi" w:cstheme="minorHAnsi"/>
        </w:rPr>
        <w:t>that</w:t>
      </w:r>
      <w:r w:rsidRPr="00BC7722">
        <w:rPr>
          <w:rFonts w:asciiTheme="minorHAnsi" w:hAnsiTheme="minorHAnsi" w:cstheme="minorHAnsi"/>
          <w:spacing w:val="-10"/>
        </w:rPr>
        <w:t xml:space="preserve"> </w:t>
      </w:r>
      <w:r w:rsidRPr="00BC7722">
        <w:rPr>
          <w:rFonts w:asciiTheme="minorHAnsi" w:hAnsiTheme="minorHAnsi" w:cstheme="minorHAnsi"/>
        </w:rPr>
        <w:t>second</w:t>
      </w:r>
      <w:r w:rsidRPr="00BC7722">
        <w:rPr>
          <w:rFonts w:asciiTheme="minorHAnsi" w:hAnsiTheme="minorHAnsi" w:cstheme="minorHAnsi"/>
          <w:spacing w:val="-11"/>
        </w:rPr>
        <w:t xml:space="preserve"> </w:t>
      </w:r>
      <w:r w:rsidRPr="00BC7722">
        <w:rPr>
          <w:rFonts w:asciiTheme="minorHAnsi" w:hAnsiTheme="minorHAnsi" w:cstheme="minorHAnsi"/>
        </w:rPr>
        <w:t>Person.</w:t>
      </w:r>
    </w:p>
    <w:p w14:paraId="5C1B9D1D" w14:textId="77777777" w:rsidR="005859E9" w:rsidRPr="00BC7722" w:rsidRDefault="00541E9E">
      <w:pPr>
        <w:pStyle w:val="BodyText"/>
        <w:spacing w:before="121"/>
        <w:ind w:left="983" w:firstLine="0"/>
        <w:rPr>
          <w:rFonts w:asciiTheme="minorHAnsi" w:hAnsiTheme="minorHAnsi" w:cstheme="minorHAnsi"/>
        </w:rPr>
      </w:pPr>
      <w:r w:rsidRPr="00BC7722">
        <w:rPr>
          <w:rFonts w:asciiTheme="minorHAnsi" w:hAnsiTheme="minorHAnsi" w:cstheme="minorHAnsi"/>
          <w:b/>
        </w:rPr>
        <w:t>Agreement</w:t>
      </w:r>
      <w:r w:rsidRPr="00BC7722">
        <w:rPr>
          <w:rFonts w:asciiTheme="minorHAnsi" w:hAnsiTheme="minorHAnsi" w:cstheme="minorHAnsi"/>
          <w:b/>
          <w:spacing w:val="-3"/>
        </w:rPr>
        <w:t xml:space="preserve"> </w:t>
      </w:r>
      <w:r w:rsidRPr="00BC7722">
        <w:rPr>
          <w:rFonts w:asciiTheme="minorHAnsi" w:hAnsiTheme="minorHAnsi" w:cstheme="minorHAnsi"/>
        </w:rPr>
        <w:t>has</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Pr="00BC7722">
        <w:rPr>
          <w:rFonts w:asciiTheme="minorHAnsi" w:hAnsiTheme="minorHAnsi" w:cstheme="minorHAnsi"/>
        </w:rPr>
        <w:t>meaning</w:t>
      </w:r>
      <w:r w:rsidRPr="00BC7722">
        <w:rPr>
          <w:rFonts w:asciiTheme="minorHAnsi" w:hAnsiTheme="minorHAnsi" w:cstheme="minorHAnsi"/>
          <w:spacing w:val="-1"/>
        </w:rPr>
        <w:t xml:space="preserve"> </w:t>
      </w:r>
      <w:r w:rsidRPr="00BC7722">
        <w:rPr>
          <w:rFonts w:asciiTheme="minorHAnsi" w:hAnsiTheme="minorHAnsi" w:cstheme="minorHAnsi"/>
        </w:rPr>
        <w:t>given</w:t>
      </w:r>
      <w:r w:rsidRPr="00BC7722">
        <w:rPr>
          <w:rFonts w:asciiTheme="minorHAnsi" w:hAnsiTheme="minorHAnsi" w:cstheme="minorHAnsi"/>
          <w:spacing w:val="-4"/>
        </w:rPr>
        <w:t xml:space="preserve"> </w:t>
      </w:r>
      <w:r w:rsidRPr="00BC7722">
        <w:rPr>
          <w:rFonts w:asciiTheme="minorHAnsi" w:hAnsiTheme="minorHAnsi" w:cstheme="minorHAnsi"/>
        </w:rPr>
        <w:t>to</w:t>
      </w:r>
      <w:r w:rsidRPr="00BC7722">
        <w:rPr>
          <w:rFonts w:asciiTheme="minorHAnsi" w:hAnsiTheme="minorHAnsi" w:cstheme="minorHAnsi"/>
          <w:spacing w:val="-3"/>
        </w:rPr>
        <w:t xml:space="preserve"> </w:t>
      </w:r>
      <w:r w:rsidRPr="00BC7722">
        <w:rPr>
          <w:rFonts w:asciiTheme="minorHAnsi" w:hAnsiTheme="minorHAnsi" w:cstheme="minorHAnsi"/>
        </w:rPr>
        <w:t>that</w:t>
      </w:r>
      <w:r w:rsidRPr="00BC7722">
        <w:rPr>
          <w:rFonts w:asciiTheme="minorHAnsi" w:hAnsiTheme="minorHAnsi" w:cstheme="minorHAnsi"/>
          <w:spacing w:val="-2"/>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3"/>
        </w:rPr>
        <w:t xml:space="preserve"> </w:t>
      </w:r>
      <w:r w:rsidRPr="00BC7722">
        <w:rPr>
          <w:rFonts w:asciiTheme="minorHAnsi" w:hAnsiTheme="minorHAnsi" w:cstheme="minorHAnsi"/>
        </w:rPr>
        <w:t>the</w:t>
      </w:r>
      <w:r w:rsidRPr="00BC7722">
        <w:rPr>
          <w:rFonts w:asciiTheme="minorHAnsi" w:hAnsiTheme="minorHAnsi" w:cstheme="minorHAnsi"/>
          <w:spacing w:val="-4"/>
        </w:rPr>
        <w:t xml:space="preserve"> </w:t>
      </w:r>
      <w:r w:rsidRPr="00BC7722">
        <w:rPr>
          <w:rFonts w:asciiTheme="minorHAnsi" w:hAnsiTheme="minorHAnsi" w:cstheme="minorHAnsi"/>
        </w:rPr>
        <w:t>introduction</w:t>
      </w:r>
      <w:r w:rsidRPr="00BC7722">
        <w:rPr>
          <w:rFonts w:asciiTheme="minorHAnsi" w:hAnsiTheme="minorHAnsi" w:cstheme="minorHAnsi"/>
          <w:spacing w:val="-3"/>
        </w:rPr>
        <w:t xml:space="preserve"> </w:t>
      </w:r>
      <w:r w:rsidRPr="00BC7722">
        <w:rPr>
          <w:rFonts w:asciiTheme="minorHAnsi" w:hAnsiTheme="minorHAnsi" w:cstheme="minorHAnsi"/>
        </w:rPr>
        <w:t>above.</w:t>
      </w:r>
    </w:p>
    <w:p w14:paraId="5C1B9D1E" w14:textId="6ADDDF9F" w:rsidR="005859E9" w:rsidRPr="00BC7722" w:rsidRDefault="00541E9E">
      <w:pPr>
        <w:pStyle w:val="BodyText"/>
        <w:spacing w:before="119"/>
        <w:ind w:left="984" w:right="134" w:firstLine="0"/>
        <w:rPr>
          <w:rFonts w:asciiTheme="minorHAnsi" w:hAnsiTheme="minorHAnsi" w:cstheme="minorHAnsi"/>
        </w:rPr>
      </w:pPr>
      <w:r w:rsidRPr="00BC7722">
        <w:rPr>
          <w:rFonts w:asciiTheme="minorHAnsi" w:hAnsiTheme="minorHAnsi" w:cstheme="minorHAnsi"/>
          <w:b/>
        </w:rPr>
        <w:t>Background</w:t>
      </w:r>
      <w:r w:rsidRPr="00BC7722">
        <w:rPr>
          <w:rFonts w:asciiTheme="minorHAnsi" w:hAnsiTheme="minorHAnsi" w:cstheme="minorHAnsi"/>
          <w:b/>
          <w:spacing w:val="-7"/>
        </w:rPr>
        <w:t xml:space="preserve"> </w:t>
      </w:r>
      <w:r w:rsidRPr="00BC7722">
        <w:rPr>
          <w:rFonts w:asciiTheme="minorHAnsi" w:hAnsiTheme="minorHAnsi" w:cstheme="minorHAnsi"/>
          <w:b/>
        </w:rPr>
        <w:t>Rights</w:t>
      </w:r>
      <w:r w:rsidRPr="00BC7722">
        <w:rPr>
          <w:rFonts w:asciiTheme="minorHAnsi" w:hAnsiTheme="minorHAnsi" w:cstheme="minorHAnsi"/>
          <w:b/>
          <w:spacing w:val="-7"/>
        </w:rPr>
        <w:t xml:space="preserve"> </w:t>
      </w:r>
      <w:r w:rsidRPr="00BC7722">
        <w:rPr>
          <w:rFonts w:asciiTheme="minorHAnsi" w:hAnsiTheme="minorHAnsi" w:cstheme="minorHAnsi"/>
        </w:rPr>
        <w:t>means</w:t>
      </w:r>
      <w:r w:rsidRPr="00BC7722">
        <w:rPr>
          <w:rFonts w:asciiTheme="minorHAnsi" w:hAnsiTheme="minorHAnsi" w:cstheme="minorHAnsi"/>
          <w:spacing w:val="-7"/>
        </w:rPr>
        <w:t xml:space="preserve"> </w:t>
      </w:r>
      <w:r w:rsidRPr="00BC7722">
        <w:rPr>
          <w:rFonts w:asciiTheme="minorHAnsi" w:hAnsiTheme="minorHAnsi" w:cstheme="minorHAnsi"/>
        </w:rPr>
        <w:t>any</w:t>
      </w:r>
      <w:r w:rsidRPr="00BC7722">
        <w:rPr>
          <w:rFonts w:asciiTheme="minorHAnsi" w:hAnsiTheme="minorHAnsi" w:cstheme="minorHAnsi"/>
          <w:spacing w:val="-7"/>
        </w:rPr>
        <w:t xml:space="preserve"> </w:t>
      </w:r>
      <w:r w:rsidRPr="00BC7722">
        <w:rPr>
          <w:rFonts w:asciiTheme="minorHAnsi" w:hAnsiTheme="minorHAnsi" w:cstheme="minorHAnsi"/>
        </w:rPr>
        <w:t>Intellectual</w:t>
      </w:r>
      <w:r w:rsidRPr="00BC7722">
        <w:rPr>
          <w:rFonts w:asciiTheme="minorHAnsi" w:hAnsiTheme="minorHAnsi" w:cstheme="minorHAnsi"/>
          <w:spacing w:val="-7"/>
        </w:rPr>
        <w:t xml:space="preserve"> </w:t>
      </w:r>
      <w:r w:rsidRPr="00BC7722">
        <w:rPr>
          <w:rFonts w:asciiTheme="minorHAnsi" w:hAnsiTheme="minorHAnsi" w:cstheme="minorHAnsi"/>
        </w:rPr>
        <w:t>Property</w:t>
      </w:r>
      <w:r w:rsidRPr="00BC7722">
        <w:rPr>
          <w:rFonts w:asciiTheme="minorHAnsi" w:hAnsiTheme="minorHAnsi" w:cstheme="minorHAnsi"/>
          <w:spacing w:val="-7"/>
        </w:rPr>
        <w:t xml:space="preserve"> </w:t>
      </w:r>
      <w:r w:rsidRPr="00BC7722">
        <w:rPr>
          <w:rFonts w:asciiTheme="minorHAnsi" w:hAnsiTheme="minorHAnsi" w:cstheme="minorHAnsi"/>
        </w:rPr>
        <w:t>Rights</w:t>
      </w:r>
      <w:r w:rsidRPr="00BC7722">
        <w:rPr>
          <w:rFonts w:asciiTheme="minorHAnsi" w:hAnsiTheme="minorHAnsi" w:cstheme="minorHAnsi"/>
          <w:spacing w:val="-7"/>
        </w:rPr>
        <w:t xml:space="preserve"> </w:t>
      </w:r>
      <w:r w:rsidRPr="00BC7722">
        <w:rPr>
          <w:rFonts w:asciiTheme="minorHAnsi" w:hAnsiTheme="minorHAnsi" w:cstheme="minorHAnsi"/>
        </w:rPr>
        <w:t>owned</w:t>
      </w:r>
      <w:r w:rsidRPr="00BC7722">
        <w:rPr>
          <w:rFonts w:asciiTheme="minorHAnsi" w:hAnsiTheme="minorHAnsi" w:cstheme="minorHAnsi"/>
          <w:spacing w:val="-6"/>
        </w:rPr>
        <w:t xml:space="preserve"> </w:t>
      </w:r>
      <w:r w:rsidRPr="00BC7722">
        <w:rPr>
          <w:rFonts w:asciiTheme="minorHAnsi" w:hAnsiTheme="minorHAnsi" w:cstheme="minorHAnsi"/>
        </w:rPr>
        <w:t>by,</w:t>
      </w:r>
      <w:r w:rsidRPr="00BC7722">
        <w:rPr>
          <w:rFonts w:asciiTheme="minorHAnsi" w:hAnsiTheme="minorHAnsi" w:cstheme="minorHAnsi"/>
          <w:spacing w:val="-7"/>
        </w:rPr>
        <w:t xml:space="preserve"> </w:t>
      </w:r>
      <w:r w:rsidRPr="00BC7722">
        <w:rPr>
          <w:rFonts w:asciiTheme="minorHAnsi" w:hAnsiTheme="minorHAnsi" w:cstheme="minorHAnsi"/>
        </w:rPr>
        <w:t>or</w:t>
      </w:r>
      <w:r w:rsidRPr="00BC7722">
        <w:rPr>
          <w:rFonts w:asciiTheme="minorHAnsi" w:hAnsiTheme="minorHAnsi" w:cstheme="minorHAnsi"/>
          <w:spacing w:val="-7"/>
        </w:rPr>
        <w:t xml:space="preserve"> </w:t>
      </w:r>
      <w:r w:rsidRPr="00BC7722">
        <w:rPr>
          <w:rFonts w:asciiTheme="minorHAnsi" w:hAnsiTheme="minorHAnsi" w:cstheme="minorHAnsi"/>
        </w:rPr>
        <w:t>licensed</w:t>
      </w:r>
      <w:r w:rsidRPr="00BC7722">
        <w:rPr>
          <w:rFonts w:asciiTheme="minorHAnsi" w:hAnsiTheme="minorHAnsi" w:cstheme="minorHAnsi"/>
          <w:spacing w:val="-7"/>
        </w:rPr>
        <w:t xml:space="preserve"> </w:t>
      </w:r>
      <w:r w:rsidRPr="00BC7722">
        <w:rPr>
          <w:rFonts w:asciiTheme="minorHAnsi" w:hAnsiTheme="minorHAnsi" w:cstheme="minorHAnsi"/>
        </w:rPr>
        <w:t>from,</w:t>
      </w:r>
      <w:r w:rsidRPr="00BC7722">
        <w:rPr>
          <w:rFonts w:asciiTheme="minorHAnsi" w:hAnsiTheme="minorHAnsi" w:cstheme="minorHAnsi"/>
          <w:spacing w:val="-5"/>
        </w:rPr>
        <w:t xml:space="preserve"> </w:t>
      </w:r>
      <w:r w:rsidRPr="00BC7722">
        <w:rPr>
          <w:rFonts w:asciiTheme="minorHAnsi" w:hAnsiTheme="minorHAnsi" w:cstheme="minorHAnsi"/>
        </w:rPr>
        <w:t>a</w:t>
      </w:r>
      <w:r w:rsidRPr="00BC7722">
        <w:rPr>
          <w:rFonts w:asciiTheme="minorHAnsi" w:hAnsiTheme="minorHAnsi" w:cstheme="minorHAnsi"/>
          <w:spacing w:val="-7"/>
        </w:rPr>
        <w:t xml:space="preserve"> </w:t>
      </w:r>
      <w:r w:rsidRPr="00BC7722">
        <w:rPr>
          <w:rFonts w:asciiTheme="minorHAnsi" w:hAnsiTheme="minorHAnsi" w:cstheme="minorHAnsi"/>
        </w:rPr>
        <w:t>third</w:t>
      </w:r>
      <w:r w:rsidRPr="00BC7722">
        <w:rPr>
          <w:rFonts w:asciiTheme="minorHAnsi" w:hAnsiTheme="minorHAnsi" w:cstheme="minorHAnsi"/>
          <w:spacing w:val="-7"/>
        </w:rPr>
        <w:t xml:space="preserve"> </w:t>
      </w:r>
      <w:r w:rsidRPr="00BC7722">
        <w:rPr>
          <w:rFonts w:asciiTheme="minorHAnsi" w:hAnsiTheme="minorHAnsi" w:cstheme="minorHAnsi"/>
        </w:rPr>
        <w:t>party</w:t>
      </w:r>
      <w:r w:rsidRPr="00BC7722">
        <w:rPr>
          <w:rFonts w:asciiTheme="minorHAnsi" w:hAnsiTheme="minorHAnsi" w:cstheme="minorHAnsi"/>
          <w:spacing w:val="-7"/>
        </w:rPr>
        <w:t xml:space="preserve"> </w:t>
      </w:r>
      <w:r w:rsidRPr="00BC7722">
        <w:rPr>
          <w:rFonts w:asciiTheme="minorHAnsi" w:hAnsiTheme="minorHAnsi" w:cstheme="minorHAnsi"/>
        </w:rPr>
        <w:t>to</w:t>
      </w:r>
      <w:r w:rsidRPr="00BC7722">
        <w:rPr>
          <w:rFonts w:asciiTheme="minorHAnsi" w:hAnsiTheme="minorHAnsi" w:cstheme="minorHAnsi"/>
          <w:spacing w:val="-6"/>
        </w:rPr>
        <w:t xml:space="preserve"> </w:t>
      </w:r>
      <w:r w:rsidRPr="00BC7722">
        <w:rPr>
          <w:rFonts w:asciiTheme="minorHAnsi" w:hAnsiTheme="minorHAnsi" w:cstheme="minorHAnsi"/>
        </w:rPr>
        <w:t>a</w:t>
      </w:r>
      <w:r w:rsidRPr="00BC7722">
        <w:rPr>
          <w:rFonts w:asciiTheme="minorHAnsi" w:hAnsiTheme="minorHAnsi" w:cstheme="minorHAnsi"/>
          <w:spacing w:val="-7"/>
        </w:rPr>
        <w:t xml:space="preserve"> </w:t>
      </w:r>
      <w:r w:rsidRPr="00BC7722">
        <w:rPr>
          <w:rFonts w:asciiTheme="minorHAnsi" w:hAnsiTheme="minorHAnsi" w:cstheme="minorHAnsi"/>
        </w:rPr>
        <w:t>Party</w:t>
      </w:r>
      <w:r w:rsidRPr="00BC7722">
        <w:rPr>
          <w:rFonts w:asciiTheme="minorHAnsi" w:hAnsiTheme="minorHAnsi" w:cstheme="minorHAnsi"/>
          <w:spacing w:val="-48"/>
        </w:rPr>
        <w:t xml:space="preserve"> </w:t>
      </w:r>
      <w:r w:rsidRPr="00BC7722">
        <w:rPr>
          <w:rFonts w:asciiTheme="minorHAnsi" w:hAnsiTheme="minorHAnsi" w:cstheme="minorHAnsi"/>
        </w:rPr>
        <w:t>that are or have been created independently of the Agreement (whether prior to the date of the Agreement or</w:t>
      </w:r>
      <w:r w:rsidRPr="00BC7722">
        <w:rPr>
          <w:rFonts w:asciiTheme="minorHAnsi" w:hAnsiTheme="minorHAnsi" w:cstheme="minorHAnsi"/>
          <w:spacing w:val="1"/>
        </w:rPr>
        <w:t xml:space="preserve"> </w:t>
      </w:r>
      <w:r w:rsidRPr="00BC7722">
        <w:rPr>
          <w:rFonts w:asciiTheme="minorHAnsi" w:hAnsiTheme="minorHAnsi" w:cstheme="minorHAnsi"/>
        </w:rPr>
        <w:t>otherwise),</w:t>
      </w:r>
      <w:r w:rsidRPr="00BC7722">
        <w:rPr>
          <w:rFonts w:asciiTheme="minorHAnsi" w:hAnsiTheme="minorHAnsi" w:cstheme="minorHAnsi"/>
          <w:spacing w:val="4"/>
        </w:rPr>
        <w:t xml:space="preserve"> </w:t>
      </w:r>
      <w:r w:rsidRPr="00BC7722">
        <w:rPr>
          <w:rFonts w:asciiTheme="minorHAnsi" w:hAnsiTheme="minorHAnsi" w:cstheme="minorHAnsi"/>
        </w:rPr>
        <w:t>including</w:t>
      </w:r>
      <w:r w:rsidRPr="00BC7722">
        <w:rPr>
          <w:rFonts w:asciiTheme="minorHAnsi" w:hAnsiTheme="minorHAnsi" w:cstheme="minorHAnsi"/>
          <w:spacing w:val="-2"/>
        </w:rPr>
        <w:t xml:space="preserve"> </w:t>
      </w:r>
      <w:r w:rsidRPr="00BC7722">
        <w:rPr>
          <w:rFonts w:asciiTheme="minorHAnsi" w:hAnsiTheme="minorHAnsi" w:cstheme="minorHAnsi"/>
        </w:rPr>
        <w:t>all</w:t>
      </w:r>
      <w:r w:rsidRPr="00BC7722">
        <w:rPr>
          <w:rFonts w:asciiTheme="minorHAnsi" w:hAnsiTheme="minorHAnsi" w:cstheme="minorHAnsi"/>
          <w:spacing w:val="-1"/>
        </w:rPr>
        <w:t xml:space="preserve"> </w:t>
      </w:r>
      <w:r w:rsidRPr="00BC7722">
        <w:rPr>
          <w:rFonts w:asciiTheme="minorHAnsi" w:hAnsiTheme="minorHAnsi" w:cstheme="minorHAnsi"/>
        </w:rPr>
        <w:t xml:space="preserve">enhancements, </w:t>
      </w:r>
      <w:proofErr w:type="gramStart"/>
      <w:r w:rsidRPr="00BC7722">
        <w:rPr>
          <w:rFonts w:asciiTheme="minorHAnsi" w:hAnsiTheme="minorHAnsi" w:cstheme="minorHAnsi"/>
        </w:rPr>
        <w:t>developments</w:t>
      </w:r>
      <w:proofErr w:type="gramEnd"/>
      <w:r w:rsidRPr="00BC7722">
        <w:rPr>
          <w:rFonts w:asciiTheme="minorHAnsi" w:hAnsiTheme="minorHAnsi" w:cstheme="minorHAnsi"/>
          <w:spacing w:val="-1"/>
        </w:rPr>
        <w:t xml:space="preserve"> </w:t>
      </w:r>
      <w:r w:rsidRPr="00BC7722">
        <w:rPr>
          <w:rFonts w:asciiTheme="minorHAnsi" w:hAnsiTheme="minorHAnsi" w:cstheme="minorHAnsi"/>
        </w:rPr>
        <w:t>and</w:t>
      </w:r>
      <w:r w:rsidRPr="00BC7722">
        <w:rPr>
          <w:rFonts w:asciiTheme="minorHAnsi" w:hAnsiTheme="minorHAnsi" w:cstheme="minorHAnsi"/>
          <w:spacing w:val="-1"/>
        </w:rPr>
        <w:t xml:space="preserve"> </w:t>
      </w:r>
      <w:r w:rsidRPr="00BC7722">
        <w:rPr>
          <w:rFonts w:asciiTheme="minorHAnsi" w:hAnsiTheme="minorHAnsi" w:cstheme="minorHAnsi"/>
        </w:rPr>
        <w:t>modifications to</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same.</w:t>
      </w:r>
    </w:p>
    <w:p w14:paraId="06025163" w14:textId="3CC5108D" w:rsidR="00A77D57" w:rsidRDefault="00A77D57">
      <w:pPr>
        <w:pStyle w:val="BodyText"/>
        <w:ind w:left="985" w:right="134" w:hanging="1"/>
        <w:rPr>
          <w:rFonts w:asciiTheme="minorHAnsi" w:hAnsiTheme="minorHAnsi" w:cstheme="minorHAnsi"/>
          <w:b/>
        </w:rPr>
      </w:pPr>
      <w:r w:rsidRPr="00A77D57">
        <w:rPr>
          <w:rFonts w:asciiTheme="minorHAnsi" w:hAnsiTheme="minorHAnsi" w:cstheme="minorHAnsi"/>
          <w:b/>
        </w:rPr>
        <w:t xml:space="preserve">Beta Services </w:t>
      </w:r>
      <w:r w:rsidRPr="00BB053E">
        <w:rPr>
          <w:rFonts w:asciiTheme="minorHAnsi" w:hAnsiTheme="minorHAnsi" w:cstheme="minorHAnsi"/>
          <w:bCs/>
        </w:rPr>
        <w:t xml:space="preserve">means services or functionality made available to the </w:t>
      </w:r>
      <w:r w:rsidR="00146D37">
        <w:rPr>
          <w:rFonts w:asciiTheme="minorHAnsi" w:hAnsiTheme="minorHAnsi" w:cstheme="minorHAnsi"/>
          <w:bCs/>
        </w:rPr>
        <w:t>Client</w:t>
      </w:r>
      <w:r w:rsidRPr="00BB053E">
        <w:rPr>
          <w:rFonts w:asciiTheme="minorHAnsi" w:hAnsiTheme="minorHAnsi" w:cstheme="minorHAnsi"/>
          <w:bCs/>
        </w:rPr>
        <w:t xml:space="preserve"> to trial at the </w:t>
      </w:r>
      <w:r w:rsidR="00146D37">
        <w:rPr>
          <w:rFonts w:asciiTheme="minorHAnsi" w:hAnsiTheme="minorHAnsi" w:cstheme="minorHAnsi"/>
          <w:bCs/>
        </w:rPr>
        <w:t>Client</w:t>
      </w:r>
      <w:r w:rsidRPr="00BB053E">
        <w:rPr>
          <w:rFonts w:asciiTheme="minorHAnsi" w:hAnsiTheme="minorHAnsi" w:cstheme="minorHAnsi"/>
          <w:bCs/>
        </w:rPr>
        <w:t>’s option which are clearly designated by Vista as Beta, limited release, developer preview, non-production, evaluation, or by some similar description.</w:t>
      </w:r>
    </w:p>
    <w:p w14:paraId="5C1B9D1F" w14:textId="6F18CEBB" w:rsidR="005859E9" w:rsidRPr="00BC7722" w:rsidRDefault="00541E9E" w:rsidP="23AEA955">
      <w:pPr>
        <w:pStyle w:val="BodyText"/>
        <w:ind w:left="985" w:right="134" w:hanging="1"/>
        <w:rPr>
          <w:rFonts w:asciiTheme="minorHAnsi" w:hAnsiTheme="minorHAnsi" w:cstheme="minorBidi"/>
        </w:rPr>
      </w:pPr>
      <w:r w:rsidRPr="23AEA955">
        <w:rPr>
          <w:rFonts w:asciiTheme="minorHAnsi" w:hAnsiTheme="minorHAnsi" w:cstheme="minorBidi"/>
          <w:b/>
          <w:bCs/>
        </w:rPr>
        <w:t xml:space="preserve">Bill Rate </w:t>
      </w:r>
      <w:r w:rsidRPr="23AEA955">
        <w:rPr>
          <w:rFonts w:asciiTheme="minorHAnsi" w:hAnsiTheme="minorHAnsi" w:cstheme="minorBidi"/>
        </w:rPr>
        <w:t>means in respect of any rate of interest to be calculated pursuant to the Agreement the mid or “FRA”</w:t>
      </w:r>
      <w:r w:rsidRPr="23AEA955">
        <w:rPr>
          <w:rFonts w:asciiTheme="minorHAnsi" w:hAnsiTheme="minorHAnsi" w:cstheme="minorBidi"/>
          <w:spacing w:val="-47"/>
        </w:rPr>
        <w:t xml:space="preserve"> </w:t>
      </w:r>
      <w:r w:rsidRPr="23AEA955">
        <w:rPr>
          <w:rFonts w:asciiTheme="minorHAnsi" w:hAnsiTheme="minorHAnsi" w:cstheme="minorBidi"/>
        </w:rPr>
        <w:t>rate for 90 day bank accepted bills (expressed as a percentage) as quoted on Reuters page BKBM (or any</w:t>
      </w:r>
      <w:r w:rsidRPr="23AEA955">
        <w:rPr>
          <w:rFonts w:asciiTheme="minorHAnsi" w:hAnsiTheme="minorHAnsi" w:cstheme="minorBidi"/>
          <w:spacing w:val="1"/>
        </w:rPr>
        <w:t xml:space="preserve"> </w:t>
      </w:r>
      <w:r w:rsidRPr="23AEA955">
        <w:rPr>
          <w:rFonts w:asciiTheme="minorHAnsi" w:hAnsiTheme="minorHAnsi" w:cstheme="minorBidi"/>
        </w:rPr>
        <w:t>successor page) at or about 10.00am on the first Business Day of the period in respect of which that rate of</w:t>
      </w:r>
      <w:r w:rsidRPr="23AEA955">
        <w:rPr>
          <w:rFonts w:asciiTheme="minorHAnsi" w:hAnsiTheme="minorHAnsi" w:cstheme="minorBidi"/>
          <w:spacing w:val="1"/>
        </w:rPr>
        <w:t xml:space="preserve"> </w:t>
      </w:r>
      <w:r w:rsidRPr="23AEA955">
        <w:rPr>
          <w:rFonts w:asciiTheme="minorHAnsi" w:hAnsiTheme="minorHAnsi" w:cstheme="minorBidi"/>
        </w:rPr>
        <w:t>interest</w:t>
      </w:r>
      <w:r w:rsidRPr="23AEA955">
        <w:rPr>
          <w:rFonts w:asciiTheme="minorHAnsi" w:hAnsiTheme="minorHAnsi" w:cstheme="minorBidi"/>
          <w:spacing w:val="-1"/>
        </w:rPr>
        <w:t xml:space="preserve"> </w:t>
      </w:r>
      <w:r w:rsidRPr="23AEA955">
        <w:rPr>
          <w:rFonts w:asciiTheme="minorHAnsi" w:hAnsiTheme="minorHAnsi" w:cstheme="minorBidi"/>
        </w:rPr>
        <w:t>is</w:t>
      </w:r>
      <w:r w:rsidRPr="23AEA955">
        <w:rPr>
          <w:rFonts w:asciiTheme="minorHAnsi" w:hAnsiTheme="minorHAnsi" w:cstheme="minorBidi"/>
          <w:spacing w:val="-1"/>
        </w:rPr>
        <w:t xml:space="preserve"> </w:t>
      </w:r>
      <w:r w:rsidRPr="23AEA955">
        <w:rPr>
          <w:rFonts w:asciiTheme="minorHAnsi" w:hAnsiTheme="minorHAnsi" w:cstheme="minorBidi"/>
        </w:rPr>
        <w:t>to</w:t>
      </w:r>
      <w:r w:rsidRPr="23AEA955">
        <w:rPr>
          <w:rFonts w:asciiTheme="minorHAnsi" w:hAnsiTheme="minorHAnsi" w:cstheme="minorBidi"/>
          <w:spacing w:val="-2"/>
        </w:rPr>
        <w:t xml:space="preserve"> </w:t>
      </w:r>
      <w:r w:rsidRPr="23AEA955">
        <w:rPr>
          <w:rFonts w:asciiTheme="minorHAnsi" w:hAnsiTheme="minorHAnsi" w:cstheme="minorBidi"/>
        </w:rPr>
        <w:t>be calculated, and</w:t>
      </w:r>
      <w:r w:rsidRPr="23AEA955">
        <w:rPr>
          <w:rFonts w:asciiTheme="minorHAnsi" w:hAnsiTheme="minorHAnsi" w:cstheme="minorBidi"/>
          <w:spacing w:val="-2"/>
        </w:rPr>
        <w:t xml:space="preserve"> </w:t>
      </w:r>
      <w:r w:rsidRPr="23AEA955">
        <w:rPr>
          <w:rFonts w:asciiTheme="minorHAnsi" w:hAnsiTheme="minorHAnsi" w:cstheme="minorBidi"/>
        </w:rPr>
        <w:t>thereafter</w:t>
      </w:r>
      <w:r w:rsidRPr="23AEA955">
        <w:rPr>
          <w:rFonts w:asciiTheme="minorHAnsi" w:hAnsiTheme="minorHAnsi" w:cstheme="minorBidi"/>
          <w:spacing w:val="-1"/>
        </w:rPr>
        <w:t xml:space="preserve"> </w:t>
      </w:r>
      <w:r w:rsidRPr="23AEA955">
        <w:rPr>
          <w:rFonts w:asciiTheme="minorHAnsi" w:hAnsiTheme="minorHAnsi" w:cstheme="minorBidi"/>
        </w:rPr>
        <w:t>at</w:t>
      </w:r>
      <w:r w:rsidRPr="23AEA955">
        <w:rPr>
          <w:rFonts w:asciiTheme="minorHAnsi" w:hAnsiTheme="minorHAnsi" w:cstheme="minorBidi"/>
          <w:spacing w:val="-1"/>
        </w:rPr>
        <w:t xml:space="preserve"> </w:t>
      </w:r>
      <w:r w:rsidRPr="23AEA955">
        <w:rPr>
          <w:rFonts w:asciiTheme="minorHAnsi" w:hAnsiTheme="minorHAnsi" w:cstheme="minorBidi"/>
        </w:rPr>
        <w:t>intervals</w:t>
      </w:r>
      <w:r w:rsidRPr="23AEA955">
        <w:rPr>
          <w:rFonts w:asciiTheme="minorHAnsi" w:hAnsiTheme="minorHAnsi" w:cstheme="minorBidi"/>
          <w:spacing w:val="-1"/>
        </w:rPr>
        <w:t xml:space="preserve"> </w:t>
      </w:r>
      <w:r w:rsidRPr="23AEA955">
        <w:rPr>
          <w:rFonts w:asciiTheme="minorHAnsi" w:hAnsiTheme="minorHAnsi" w:cstheme="minorBidi"/>
        </w:rPr>
        <w:t>of 90 days</w:t>
      </w:r>
      <w:r w:rsidRPr="23AEA955">
        <w:rPr>
          <w:rFonts w:asciiTheme="minorHAnsi" w:hAnsiTheme="minorHAnsi" w:cstheme="minorBidi"/>
          <w:spacing w:val="-1"/>
        </w:rPr>
        <w:t xml:space="preserve"> </w:t>
      </w:r>
      <w:r w:rsidRPr="23AEA955">
        <w:rPr>
          <w:rFonts w:asciiTheme="minorHAnsi" w:hAnsiTheme="minorHAnsi" w:cstheme="minorBidi"/>
        </w:rPr>
        <w:t>from</w:t>
      </w:r>
      <w:r w:rsidRPr="23AEA955">
        <w:rPr>
          <w:rFonts w:asciiTheme="minorHAnsi" w:hAnsiTheme="minorHAnsi" w:cstheme="minorBidi"/>
          <w:spacing w:val="-1"/>
        </w:rPr>
        <w:t xml:space="preserve"> </w:t>
      </w:r>
      <w:r w:rsidRPr="23AEA955">
        <w:rPr>
          <w:rFonts w:asciiTheme="minorHAnsi" w:hAnsiTheme="minorHAnsi" w:cstheme="minorBidi"/>
        </w:rPr>
        <w:t>that</w:t>
      </w:r>
      <w:r w:rsidRPr="23AEA955">
        <w:rPr>
          <w:rFonts w:asciiTheme="minorHAnsi" w:hAnsiTheme="minorHAnsi" w:cstheme="minorBidi"/>
          <w:spacing w:val="-1"/>
        </w:rPr>
        <w:t xml:space="preserve"> </w:t>
      </w:r>
      <w:r w:rsidRPr="23AEA955">
        <w:rPr>
          <w:rFonts w:asciiTheme="minorHAnsi" w:hAnsiTheme="minorHAnsi" w:cstheme="minorBidi"/>
        </w:rPr>
        <w:t>Business Day.</w:t>
      </w:r>
    </w:p>
    <w:p w14:paraId="5C1B9D20" w14:textId="77777777" w:rsidR="005859E9" w:rsidRPr="00BC7722" w:rsidRDefault="00541E9E">
      <w:pPr>
        <w:pStyle w:val="BodyText"/>
        <w:ind w:left="984" w:right="133" w:firstLine="0"/>
        <w:rPr>
          <w:rFonts w:asciiTheme="minorHAnsi" w:hAnsiTheme="minorHAnsi" w:cstheme="minorHAnsi"/>
        </w:rPr>
      </w:pPr>
      <w:r w:rsidRPr="00BC7722">
        <w:rPr>
          <w:rFonts w:asciiTheme="minorHAnsi" w:hAnsiTheme="minorHAnsi" w:cstheme="minorHAnsi"/>
          <w:b/>
        </w:rPr>
        <w:t xml:space="preserve">Business Day </w:t>
      </w:r>
      <w:r w:rsidRPr="00BC7722">
        <w:rPr>
          <w:rFonts w:asciiTheme="minorHAnsi" w:hAnsiTheme="minorHAnsi" w:cstheme="minorHAnsi"/>
        </w:rPr>
        <w:t>means a day other than a Saturday, Sunday or public holiday in Auckland, New Zealand (if the</w:t>
      </w:r>
      <w:r w:rsidRPr="00BC7722">
        <w:rPr>
          <w:rFonts w:asciiTheme="minorHAnsi" w:hAnsiTheme="minorHAnsi" w:cstheme="minorHAnsi"/>
          <w:spacing w:val="-47"/>
        </w:rPr>
        <w:t xml:space="preserve"> </w:t>
      </w:r>
      <w:r w:rsidRPr="00BC7722">
        <w:rPr>
          <w:rFonts w:asciiTheme="minorHAnsi" w:hAnsiTheme="minorHAnsi" w:cstheme="minorHAnsi"/>
        </w:rPr>
        <w:t>Governing Law is New Zealand), Los Angeles, California (if the Governing Law is State of California, USA),</w:t>
      </w:r>
      <w:r w:rsidRPr="00BC7722">
        <w:rPr>
          <w:rFonts w:asciiTheme="minorHAnsi" w:hAnsiTheme="minorHAnsi" w:cstheme="minorHAnsi"/>
          <w:spacing w:val="1"/>
        </w:rPr>
        <w:t xml:space="preserve"> </w:t>
      </w:r>
      <w:r w:rsidRPr="00BC7722">
        <w:rPr>
          <w:rFonts w:asciiTheme="minorHAnsi" w:hAnsiTheme="minorHAnsi" w:cstheme="minorHAnsi"/>
        </w:rPr>
        <w:t>London, England (if the Governing Law is England and Wales) or Mexico City, Mexico (if the Governing Law is</w:t>
      </w:r>
      <w:r w:rsidRPr="00BC7722">
        <w:rPr>
          <w:rFonts w:asciiTheme="minorHAnsi" w:hAnsiTheme="minorHAnsi" w:cstheme="minorHAnsi"/>
          <w:spacing w:val="-47"/>
        </w:rPr>
        <w:t xml:space="preserve"> </w:t>
      </w:r>
      <w:r w:rsidRPr="00BC7722">
        <w:rPr>
          <w:rFonts w:asciiTheme="minorHAnsi" w:hAnsiTheme="minorHAnsi" w:cstheme="minorHAnsi"/>
        </w:rPr>
        <w:t>Mexico).</w:t>
      </w:r>
    </w:p>
    <w:p w14:paraId="24DEAB98" w14:textId="77777777" w:rsidR="00540F10" w:rsidRPr="00BC7722" w:rsidRDefault="00540F10" w:rsidP="00540F10">
      <w:pPr>
        <w:pStyle w:val="BodyText"/>
        <w:spacing w:before="121"/>
        <w:ind w:left="985" w:firstLine="0"/>
        <w:rPr>
          <w:rFonts w:asciiTheme="minorHAnsi" w:hAnsiTheme="minorHAnsi" w:cstheme="minorHAnsi"/>
        </w:rPr>
      </w:pPr>
      <w:r>
        <w:rPr>
          <w:rFonts w:asciiTheme="minorHAnsi" w:hAnsiTheme="minorHAnsi" w:cstheme="minorHAnsi"/>
          <w:b/>
        </w:rPr>
        <w:t>Client</w:t>
      </w:r>
      <w:r w:rsidRPr="00BC7722">
        <w:rPr>
          <w:rFonts w:asciiTheme="minorHAnsi" w:hAnsiTheme="minorHAnsi" w:cstheme="minorHAnsi"/>
          <w:b/>
          <w:spacing w:val="-2"/>
        </w:rPr>
        <w:t xml:space="preserve"> </w:t>
      </w:r>
      <w:r w:rsidRPr="00BC7722">
        <w:rPr>
          <w:rFonts w:asciiTheme="minorHAnsi" w:hAnsiTheme="minorHAnsi" w:cstheme="minorHAnsi"/>
        </w:rPr>
        <w:t>has</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meaning</w:t>
      </w:r>
      <w:r w:rsidRPr="00BC7722">
        <w:rPr>
          <w:rFonts w:asciiTheme="minorHAnsi" w:hAnsiTheme="minorHAnsi" w:cstheme="minorHAnsi"/>
          <w:spacing w:val="-3"/>
        </w:rPr>
        <w:t xml:space="preserve"> </w:t>
      </w:r>
      <w:r w:rsidRPr="00BC7722">
        <w:rPr>
          <w:rFonts w:asciiTheme="minorHAnsi" w:hAnsiTheme="minorHAnsi" w:cstheme="minorHAnsi"/>
        </w:rPr>
        <w:t>given</w:t>
      </w:r>
      <w:r w:rsidRPr="00BC7722">
        <w:rPr>
          <w:rFonts w:asciiTheme="minorHAnsi" w:hAnsiTheme="minorHAnsi" w:cstheme="minorHAnsi"/>
          <w:spacing w:val="-3"/>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that</w:t>
      </w:r>
      <w:r w:rsidRPr="00BC7722">
        <w:rPr>
          <w:rFonts w:asciiTheme="minorHAnsi" w:hAnsiTheme="minorHAnsi" w:cstheme="minorHAnsi"/>
          <w:spacing w:val="-2"/>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Pr>
          <w:rFonts w:asciiTheme="minorHAnsi" w:hAnsiTheme="minorHAnsi" w:cstheme="minorHAnsi"/>
        </w:rPr>
        <w:t>Vista Key Terms</w:t>
      </w:r>
      <w:r w:rsidRPr="00BC7722">
        <w:rPr>
          <w:rFonts w:asciiTheme="minorHAnsi" w:hAnsiTheme="minorHAnsi" w:cstheme="minorHAnsi"/>
        </w:rPr>
        <w:t>.</w:t>
      </w:r>
    </w:p>
    <w:p w14:paraId="0D699FB1" w14:textId="77777777" w:rsidR="00540F10" w:rsidRPr="00BC7722" w:rsidRDefault="00540F10" w:rsidP="00540F10">
      <w:pPr>
        <w:pStyle w:val="BodyText"/>
        <w:spacing w:before="118"/>
        <w:ind w:left="984" w:right="136" w:firstLine="0"/>
        <w:rPr>
          <w:rFonts w:asciiTheme="minorHAnsi" w:hAnsiTheme="minorHAnsi" w:cstheme="minorHAnsi"/>
        </w:rPr>
      </w:pPr>
      <w:r>
        <w:rPr>
          <w:rFonts w:asciiTheme="minorHAnsi" w:hAnsiTheme="minorHAnsi" w:cstheme="minorHAnsi"/>
          <w:b/>
        </w:rPr>
        <w:t>Client</w:t>
      </w:r>
      <w:r w:rsidRPr="00BC7722">
        <w:rPr>
          <w:rFonts w:asciiTheme="minorHAnsi" w:hAnsiTheme="minorHAnsi" w:cstheme="minorHAnsi"/>
          <w:b/>
        </w:rPr>
        <w:t xml:space="preserve"> Branding </w:t>
      </w:r>
      <w:r w:rsidRPr="00BC7722">
        <w:rPr>
          <w:rFonts w:asciiTheme="minorHAnsi" w:hAnsiTheme="minorHAnsi" w:cstheme="minorHAnsi"/>
        </w:rPr>
        <w:t xml:space="preserve">means any of the </w:t>
      </w:r>
      <w:r>
        <w:rPr>
          <w:rFonts w:asciiTheme="minorHAnsi" w:hAnsiTheme="minorHAnsi" w:cstheme="minorHAnsi"/>
        </w:rPr>
        <w:t>Client</w:t>
      </w:r>
      <w:r w:rsidRPr="00BC7722">
        <w:rPr>
          <w:rFonts w:asciiTheme="minorHAnsi" w:hAnsiTheme="minorHAnsi" w:cstheme="minorHAnsi"/>
        </w:rPr>
        <w:t>’s trademarks, logos and other branding provided to Vista in</w:t>
      </w:r>
      <w:r w:rsidRPr="00BC7722">
        <w:rPr>
          <w:rFonts w:asciiTheme="minorHAnsi" w:hAnsiTheme="minorHAnsi" w:cstheme="minorHAnsi"/>
          <w:spacing w:val="1"/>
        </w:rPr>
        <w:t xml:space="preserve"> </w:t>
      </w:r>
      <w:r w:rsidRPr="00BC7722">
        <w:rPr>
          <w:rFonts w:asciiTheme="minorHAnsi" w:hAnsiTheme="minorHAnsi" w:cstheme="minorHAnsi"/>
        </w:rPr>
        <w:t>connection</w:t>
      </w:r>
      <w:r w:rsidRPr="00BC7722">
        <w:rPr>
          <w:rFonts w:asciiTheme="minorHAnsi" w:hAnsiTheme="minorHAnsi" w:cstheme="minorHAnsi"/>
          <w:spacing w:val="-2"/>
        </w:rPr>
        <w:t xml:space="preserve"> </w:t>
      </w:r>
      <w:r w:rsidRPr="00BC7722">
        <w:rPr>
          <w:rFonts w:asciiTheme="minorHAnsi" w:hAnsiTheme="minorHAnsi" w:cstheme="minorHAnsi"/>
        </w:rPr>
        <w:t>with</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1"/>
        </w:rPr>
        <w:t xml:space="preserve"> </w:t>
      </w:r>
      <w:r w:rsidRPr="00BC7722">
        <w:rPr>
          <w:rFonts w:asciiTheme="minorHAnsi" w:hAnsiTheme="minorHAnsi" w:cstheme="minorHAnsi"/>
        </w:rPr>
        <w:t>Agreement.</w:t>
      </w:r>
    </w:p>
    <w:p w14:paraId="282008FE" w14:textId="77777777" w:rsidR="00540F10" w:rsidRPr="00BC7722" w:rsidRDefault="00540F10" w:rsidP="00540F10">
      <w:pPr>
        <w:pStyle w:val="BodyText"/>
        <w:spacing w:before="118"/>
        <w:ind w:left="984" w:right="136" w:firstLine="0"/>
        <w:rPr>
          <w:rFonts w:asciiTheme="minorHAnsi" w:hAnsiTheme="minorHAnsi" w:cstheme="minorHAnsi"/>
        </w:rPr>
      </w:pPr>
      <w:r>
        <w:rPr>
          <w:rFonts w:asciiTheme="minorHAnsi" w:hAnsiTheme="minorHAnsi" w:cstheme="minorHAnsi"/>
          <w:b/>
          <w:spacing w:val="-1"/>
        </w:rPr>
        <w:t>Client</w:t>
      </w:r>
      <w:r w:rsidRPr="00BC7722">
        <w:rPr>
          <w:rFonts w:asciiTheme="minorHAnsi" w:hAnsiTheme="minorHAnsi" w:cstheme="minorHAnsi"/>
          <w:b/>
          <w:spacing w:val="-12"/>
        </w:rPr>
        <w:t xml:space="preserve"> </w:t>
      </w:r>
      <w:r w:rsidRPr="00BC7722">
        <w:rPr>
          <w:rFonts w:asciiTheme="minorHAnsi" w:hAnsiTheme="minorHAnsi" w:cstheme="minorHAnsi"/>
          <w:b/>
          <w:spacing w:val="-1"/>
        </w:rPr>
        <w:t>Data</w:t>
      </w:r>
      <w:r w:rsidRPr="00BC7722">
        <w:rPr>
          <w:rFonts w:asciiTheme="minorHAnsi" w:hAnsiTheme="minorHAnsi" w:cstheme="minorHAnsi"/>
          <w:b/>
          <w:spacing w:val="-11"/>
        </w:rPr>
        <w:t xml:space="preserve"> </w:t>
      </w:r>
      <w:r w:rsidRPr="00BC7722">
        <w:rPr>
          <w:rFonts w:asciiTheme="minorHAnsi" w:hAnsiTheme="minorHAnsi" w:cstheme="minorHAnsi"/>
          <w:spacing w:val="-1"/>
        </w:rPr>
        <w:t>means</w:t>
      </w:r>
      <w:r w:rsidRPr="00BC7722">
        <w:rPr>
          <w:rFonts w:asciiTheme="minorHAnsi" w:hAnsiTheme="minorHAnsi" w:cstheme="minorHAnsi"/>
          <w:spacing w:val="-11"/>
        </w:rPr>
        <w:t xml:space="preserve"> </w:t>
      </w:r>
      <w:r w:rsidRPr="00BC7722">
        <w:rPr>
          <w:rFonts w:asciiTheme="minorHAnsi" w:hAnsiTheme="minorHAnsi" w:cstheme="minorHAnsi"/>
        </w:rPr>
        <w:t>any</w:t>
      </w:r>
      <w:r w:rsidRPr="00BC7722">
        <w:rPr>
          <w:rFonts w:asciiTheme="minorHAnsi" w:hAnsiTheme="minorHAnsi" w:cstheme="minorHAnsi"/>
          <w:spacing w:val="-11"/>
        </w:rPr>
        <w:t xml:space="preserve"> </w:t>
      </w:r>
      <w:r w:rsidRPr="00BC7722">
        <w:rPr>
          <w:rFonts w:asciiTheme="minorHAnsi" w:hAnsiTheme="minorHAnsi" w:cstheme="minorHAnsi"/>
        </w:rPr>
        <w:t>data</w:t>
      </w:r>
      <w:r w:rsidRPr="00BC7722">
        <w:rPr>
          <w:rFonts w:asciiTheme="minorHAnsi" w:hAnsiTheme="minorHAnsi" w:cstheme="minorHAnsi"/>
          <w:spacing w:val="-12"/>
        </w:rPr>
        <w:t xml:space="preserve"> </w:t>
      </w:r>
      <w:r w:rsidRPr="00BC7722">
        <w:rPr>
          <w:rFonts w:asciiTheme="minorHAnsi" w:hAnsiTheme="minorHAnsi" w:cstheme="minorHAnsi"/>
        </w:rPr>
        <w:t>input</w:t>
      </w:r>
      <w:r w:rsidRPr="00BC7722">
        <w:rPr>
          <w:rFonts w:asciiTheme="minorHAnsi" w:hAnsiTheme="minorHAnsi" w:cstheme="minorHAnsi"/>
          <w:spacing w:val="-10"/>
        </w:rPr>
        <w:t xml:space="preserve"> </w:t>
      </w:r>
      <w:r w:rsidRPr="00BC7722">
        <w:rPr>
          <w:rFonts w:asciiTheme="minorHAnsi" w:hAnsiTheme="minorHAnsi" w:cstheme="minorHAnsi"/>
        </w:rPr>
        <w:t>by,</w:t>
      </w:r>
      <w:r w:rsidRPr="00BC7722">
        <w:rPr>
          <w:rFonts w:asciiTheme="minorHAnsi" w:hAnsiTheme="minorHAnsi" w:cstheme="minorHAnsi"/>
          <w:spacing w:val="-11"/>
        </w:rPr>
        <w:t xml:space="preserve"> </w:t>
      </w:r>
      <w:r w:rsidRPr="00BC7722">
        <w:rPr>
          <w:rFonts w:asciiTheme="minorHAnsi" w:hAnsiTheme="minorHAnsi" w:cstheme="minorHAnsi"/>
        </w:rPr>
        <w:t>or</w:t>
      </w:r>
      <w:r w:rsidRPr="00BC7722">
        <w:rPr>
          <w:rFonts w:asciiTheme="minorHAnsi" w:hAnsiTheme="minorHAnsi" w:cstheme="minorHAnsi"/>
          <w:spacing w:val="-12"/>
        </w:rPr>
        <w:t xml:space="preserve"> </w:t>
      </w:r>
      <w:r w:rsidRPr="00BC7722">
        <w:rPr>
          <w:rFonts w:asciiTheme="minorHAnsi" w:hAnsiTheme="minorHAnsi" w:cstheme="minorHAnsi"/>
        </w:rPr>
        <w:t>on</w:t>
      </w:r>
      <w:r w:rsidRPr="00BC7722">
        <w:rPr>
          <w:rFonts w:asciiTheme="minorHAnsi" w:hAnsiTheme="minorHAnsi" w:cstheme="minorHAnsi"/>
          <w:spacing w:val="-12"/>
        </w:rPr>
        <w:t xml:space="preserve"> </w:t>
      </w:r>
      <w:r w:rsidRPr="00BC7722">
        <w:rPr>
          <w:rFonts w:asciiTheme="minorHAnsi" w:hAnsiTheme="minorHAnsi" w:cstheme="minorHAnsi"/>
        </w:rPr>
        <w:t>behalf</w:t>
      </w:r>
      <w:r w:rsidRPr="00BC7722">
        <w:rPr>
          <w:rFonts w:asciiTheme="minorHAnsi" w:hAnsiTheme="minorHAnsi" w:cstheme="minorHAnsi"/>
          <w:spacing w:val="-10"/>
        </w:rPr>
        <w:t xml:space="preserve"> </w:t>
      </w:r>
      <w:r w:rsidRPr="00BC7722">
        <w:rPr>
          <w:rFonts w:asciiTheme="minorHAnsi" w:hAnsiTheme="minorHAnsi" w:cstheme="minorHAnsi"/>
        </w:rPr>
        <w:t>of,</w:t>
      </w:r>
      <w:r w:rsidRPr="00BC7722">
        <w:rPr>
          <w:rFonts w:asciiTheme="minorHAnsi" w:hAnsiTheme="minorHAnsi" w:cstheme="minorHAnsi"/>
          <w:spacing w:val="-11"/>
        </w:rPr>
        <w:t xml:space="preserve"> </w:t>
      </w:r>
      <w:r w:rsidRPr="00BC7722">
        <w:rPr>
          <w:rFonts w:asciiTheme="minorHAnsi" w:hAnsiTheme="minorHAnsi" w:cstheme="minorHAnsi"/>
        </w:rPr>
        <w:t>the</w:t>
      </w:r>
      <w:r w:rsidRPr="00BC7722">
        <w:rPr>
          <w:rFonts w:asciiTheme="minorHAnsi" w:hAnsiTheme="minorHAnsi" w:cstheme="minorHAnsi"/>
          <w:spacing w:val="-11"/>
        </w:rPr>
        <w:t xml:space="preserve"> </w:t>
      </w:r>
      <w:r>
        <w:rPr>
          <w:rFonts w:asciiTheme="minorHAnsi" w:hAnsiTheme="minorHAnsi" w:cstheme="minorHAnsi"/>
        </w:rPr>
        <w:t>Client</w:t>
      </w:r>
      <w:r w:rsidRPr="00BC7722">
        <w:rPr>
          <w:rFonts w:asciiTheme="minorHAnsi" w:hAnsiTheme="minorHAnsi" w:cstheme="minorHAnsi"/>
          <w:spacing w:val="-12"/>
        </w:rPr>
        <w:t xml:space="preserve"> </w:t>
      </w:r>
      <w:r w:rsidRPr="00BC7722">
        <w:rPr>
          <w:rFonts w:asciiTheme="minorHAnsi" w:hAnsiTheme="minorHAnsi" w:cstheme="minorHAnsi"/>
        </w:rPr>
        <w:t xml:space="preserve">into the SaaS Service, including any Personal Data Processed by Vista on behalf of the </w:t>
      </w:r>
      <w:r>
        <w:rPr>
          <w:rFonts w:asciiTheme="minorHAnsi" w:hAnsiTheme="minorHAnsi" w:cstheme="minorHAnsi"/>
        </w:rPr>
        <w:t>Client</w:t>
      </w:r>
      <w:r w:rsidRPr="00BC7722">
        <w:rPr>
          <w:rFonts w:asciiTheme="minorHAnsi" w:hAnsiTheme="minorHAnsi" w:cstheme="minorHAnsi"/>
        </w:rPr>
        <w:t xml:space="preserve"> under the Agreement that forms part of such data.</w:t>
      </w:r>
    </w:p>
    <w:p w14:paraId="7005BAE2" w14:textId="77777777" w:rsidR="00540F10" w:rsidRPr="00BC7722" w:rsidRDefault="00540F10" w:rsidP="00540F10">
      <w:pPr>
        <w:pStyle w:val="BodyText"/>
        <w:spacing w:before="122"/>
        <w:ind w:left="984" w:firstLine="0"/>
        <w:rPr>
          <w:rFonts w:asciiTheme="minorHAnsi" w:hAnsiTheme="minorHAnsi" w:cstheme="minorHAnsi"/>
        </w:rPr>
      </w:pPr>
      <w:r>
        <w:rPr>
          <w:rFonts w:asciiTheme="minorHAnsi" w:hAnsiTheme="minorHAnsi" w:cstheme="minorHAnsi"/>
          <w:b/>
        </w:rPr>
        <w:t>Client</w:t>
      </w:r>
      <w:r w:rsidRPr="00BC7722">
        <w:rPr>
          <w:rFonts w:asciiTheme="minorHAnsi" w:hAnsiTheme="minorHAnsi" w:cstheme="minorHAnsi"/>
          <w:b/>
          <w:spacing w:val="-4"/>
        </w:rPr>
        <w:t xml:space="preserve"> </w:t>
      </w:r>
      <w:r w:rsidRPr="00BC7722">
        <w:rPr>
          <w:rFonts w:asciiTheme="minorHAnsi" w:hAnsiTheme="minorHAnsi" w:cstheme="minorHAnsi"/>
          <w:b/>
        </w:rPr>
        <w:t>IP</w:t>
      </w:r>
      <w:r w:rsidRPr="00BC7722">
        <w:rPr>
          <w:rFonts w:asciiTheme="minorHAnsi" w:hAnsiTheme="minorHAnsi" w:cstheme="minorHAnsi"/>
          <w:b/>
          <w:spacing w:val="-3"/>
        </w:rPr>
        <w:t xml:space="preserve"> </w:t>
      </w:r>
      <w:r w:rsidRPr="00BC7722">
        <w:rPr>
          <w:rFonts w:asciiTheme="minorHAnsi" w:hAnsiTheme="minorHAnsi" w:cstheme="minorHAnsi"/>
        </w:rPr>
        <w:t>means</w:t>
      </w:r>
      <w:r w:rsidRPr="00BC7722">
        <w:rPr>
          <w:rFonts w:asciiTheme="minorHAnsi" w:hAnsiTheme="minorHAnsi" w:cstheme="minorHAnsi"/>
          <w:spacing w:val="-3"/>
        </w:rPr>
        <w:t xml:space="preserve"> </w:t>
      </w:r>
      <w:r w:rsidRPr="00BC7722">
        <w:rPr>
          <w:rFonts w:asciiTheme="minorHAnsi" w:hAnsiTheme="minorHAnsi" w:cstheme="minorHAnsi"/>
        </w:rPr>
        <w:t>any</w:t>
      </w:r>
      <w:r w:rsidRPr="00BC7722">
        <w:rPr>
          <w:rFonts w:asciiTheme="minorHAnsi" w:hAnsiTheme="minorHAnsi" w:cstheme="minorHAnsi"/>
          <w:spacing w:val="-3"/>
        </w:rPr>
        <w:t xml:space="preserve"> </w:t>
      </w:r>
      <w:r>
        <w:rPr>
          <w:rFonts w:asciiTheme="minorHAnsi" w:hAnsiTheme="minorHAnsi" w:cstheme="minorHAnsi"/>
        </w:rPr>
        <w:t>Client</w:t>
      </w:r>
      <w:r w:rsidRPr="00BC7722">
        <w:rPr>
          <w:rFonts w:asciiTheme="minorHAnsi" w:hAnsiTheme="minorHAnsi" w:cstheme="minorHAnsi"/>
          <w:spacing w:val="-3"/>
        </w:rPr>
        <w:t xml:space="preserve"> </w:t>
      </w:r>
      <w:r w:rsidRPr="00BC7722">
        <w:rPr>
          <w:rFonts w:asciiTheme="minorHAnsi" w:hAnsiTheme="minorHAnsi" w:cstheme="minorHAnsi"/>
        </w:rPr>
        <w:t>Branding,</w:t>
      </w:r>
      <w:r w:rsidRPr="00BC7722">
        <w:rPr>
          <w:rFonts w:asciiTheme="minorHAnsi" w:hAnsiTheme="minorHAnsi" w:cstheme="minorHAnsi"/>
          <w:spacing w:val="-3"/>
        </w:rPr>
        <w:t xml:space="preserve"> </w:t>
      </w:r>
      <w:r>
        <w:rPr>
          <w:rFonts w:asciiTheme="minorHAnsi" w:hAnsiTheme="minorHAnsi" w:cstheme="minorHAnsi"/>
        </w:rPr>
        <w:t>Client</w:t>
      </w:r>
      <w:r w:rsidRPr="00BC7722">
        <w:rPr>
          <w:rFonts w:asciiTheme="minorHAnsi" w:hAnsiTheme="minorHAnsi" w:cstheme="minorHAnsi"/>
          <w:spacing w:val="-3"/>
        </w:rPr>
        <w:t xml:space="preserve"> </w:t>
      </w:r>
      <w:r w:rsidRPr="00BC7722">
        <w:rPr>
          <w:rFonts w:asciiTheme="minorHAnsi" w:hAnsiTheme="minorHAnsi" w:cstheme="minorHAnsi"/>
        </w:rPr>
        <w:t>Data</w:t>
      </w:r>
      <w:r w:rsidRPr="00BC7722">
        <w:rPr>
          <w:rFonts w:asciiTheme="minorHAnsi" w:hAnsiTheme="minorHAnsi" w:cstheme="minorHAnsi"/>
          <w:spacing w:val="-3"/>
        </w:rPr>
        <w:t xml:space="preserve"> </w:t>
      </w:r>
      <w:r w:rsidRPr="00BC7722">
        <w:rPr>
          <w:rFonts w:asciiTheme="minorHAnsi" w:hAnsiTheme="minorHAnsi" w:cstheme="minorHAnsi"/>
        </w:rPr>
        <w:t>and</w:t>
      </w:r>
      <w:r w:rsidRPr="00BC7722">
        <w:rPr>
          <w:rFonts w:asciiTheme="minorHAnsi" w:hAnsiTheme="minorHAnsi" w:cstheme="minorHAnsi"/>
          <w:spacing w:val="-4"/>
        </w:rPr>
        <w:t xml:space="preserve"> </w:t>
      </w:r>
      <w:r>
        <w:rPr>
          <w:rFonts w:asciiTheme="minorHAnsi" w:hAnsiTheme="minorHAnsi" w:cstheme="minorHAnsi"/>
        </w:rPr>
        <w:t>Client</w:t>
      </w:r>
      <w:r w:rsidRPr="00BC7722">
        <w:rPr>
          <w:rFonts w:asciiTheme="minorHAnsi" w:hAnsiTheme="minorHAnsi" w:cstheme="minorHAnsi"/>
          <w:spacing w:val="-3"/>
        </w:rPr>
        <w:t xml:space="preserve"> </w:t>
      </w:r>
      <w:r w:rsidRPr="00BC7722">
        <w:rPr>
          <w:rFonts w:asciiTheme="minorHAnsi" w:hAnsiTheme="minorHAnsi" w:cstheme="minorHAnsi"/>
        </w:rPr>
        <w:t>Materials.</w:t>
      </w:r>
    </w:p>
    <w:p w14:paraId="26DF5C4D" w14:textId="77777777" w:rsidR="00540F10" w:rsidRDefault="00540F10" w:rsidP="00540F10">
      <w:pPr>
        <w:pStyle w:val="BodyText"/>
        <w:spacing w:before="118"/>
        <w:ind w:left="984" w:right="134" w:firstLine="0"/>
        <w:rPr>
          <w:rFonts w:asciiTheme="minorHAnsi" w:hAnsiTheme="minorHAnsi" w:cstheme="minorHAnsi"/>
        </w:rPr>
      </w:pPr>
      <w:r>
        <w:rPr>
          <w:rFonts w:asciiTheme="minorHAnsi" w:hAnsiTheme="minorHAnsi" w:cstheme="minorHAnsi"/>
          <w:b/>
        </w:rPr>
        <w:t>Client</w:t>
      </w:r>
      <w:r w:rsidRPr="00BC7722">
        <w:rPr>
          <w:rFonts w:asciiTheme="minorHAnsi" w:hAnsiTheme="minorHAnsi" w:cstheme="minorHAnsi"/>
          <w:b/>
        </w:rPr>
        <w:t xml:space="preserve"> Materials </w:t>
      </w:r>
      <w:r w:rsidRPr="00BC7722">
        <w:rPr>
          <w:rFonts w:asciiTheme="minorHAnsi" w:hAnsiTheme="minorHAnsi" w:cstheme="minorHAnsi"/>
        </w:rPr>
        <w:t>means any content, materials, and deliverables (including works that are derived or</w:t>
      </w:r>
      <w:r w:rsidRPr="00BC7722">
        <w:rPr>
          <w:rFonts w:asciiTheme="minorHAnsi" w:hAnsiTheme="minorHAnsi" w:cstheme="minorHAnsi"/>
          <w:spacing w:val="1"/>
        </w:rPr>
        <w:t xml:space="preserve"> </w:t>
      </w:r>
      <w:r w:rsidRPr="00BC7722">
        <w:rPr>
          <w:rFonts w:asciiTheme="minorHAnsi" w:hAnsiTheme="minorHAnsi" w:cstheme="minorHAnsi"/>
        </w:rPr>
        <w:t xml:space="preserve">adapted from such materials) that were created, </w:t>
      </w:r>
      <w:proofErr w:type="gramStart"/>
      <w:r w:rsidRPr="00BC7722">
        <w:rPr>
          <w:rFonts w:asciiTheme="minorHAnsi" w:hAnsiTheme="minorHAnsi" w:cstheme="minorHAnsi"/>
        </w:rPr>
        <w:t>owned</w:t>
      </w:r>
      <w:proofErr w:type="gramEnd"/>
      <w:r w:rsidRPr="00BC7722">
        <w:rPr>
          <w:rFonts w:asciiTheme="minorHAnsi" w:hAnsiTheme="minorHAnsi" w:cstheme="minorHAnsi"/>
        </w:rPr>
        <w:t xml:space="preserve"> or licensed by the </w:t>
      </w:r>
      <w:r>
        <w:rPr>
          <w:rFonts w:asciiTheme="minorHAnsi" w:hAnsiTheme="minorHAnsi" w:cstheme="minorHAnsi"/>
        </w:rPr>
        <w:t>Client</w:t>
      </w:r>
      <w:r w:rsidRPr="00BC7722">
        <w:rPr>
          <w:rFonts w:asciiTheme="minorHAnsi" w:hAnsiTheme="minorHAnsi" w:cstheme="minorHAnsi"/>
        </w:rPr>
        <w:t xml:space="preserve"> and provided to Vista in</w:t>
      </w:r>
      <w:r w:rsidRPr="00BC7722">
        <w:rPr>
          <w:rFonts w:asciiTheme="minorHAnsi" w:hAnsiTheme="minorHAnsi" w:cstheme="minorHAnsi"/>
          <w:spacing w:val="1"/>
        </w:rPr>
        <w:t xml:space="preserve"> </w:t>
      </w:r>
      <w:r w:rsidRPr="00BC7722">
        <w:rPr>
          <w:rFonts w:asciiTheme="minorHAnsi" w:hAnsiTheme="minorHAnsi" w:cstheme="minorHAnsi"/>
        </w:rPr>
        <w:t>connection</w:t>
      </w:r>
      <w:r w:rsidRPr="00BC7722">
        <w:rPr>
          <w:rFonts w:asciiTheme="minorHAnsi" w:hAnsiTheme="minorHAnsi" w:cstheme="minorHAnsi"/>
          <w:spacing w:val="-2"/>
        </w:rPr>
        <w:t xml:space="preserve"> </w:t>
      </w:r>
      <w:r w:rsidRPr="00BC7722">
        <w:rPr>
          <w:rFonts w:asciiTheme="minorHAnsi" w:hAnsiTheme="minorHAnsi" w:cstheme="minorHAnsi"/>
        </w:rPr>
        <w:t>with</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Agreement</w:t>
      </w:r>
      <w:r w:rsidRPr="00BC7722">
        <w:rPr>
          <w:rFonts w:asciiTheme="minorHAnsi" w:hAnsiTheme="minorHAnsi" w:cstheme="minorHAnsi"/>
          <w:spacing w:val="-1"/>
        </w:rPr>
        <w:t xml:space="preserve"> </w:t>
      </w:r>
      <w:r w:rsidRPr="00BC7722">
        <w:rPr>
          <w:rFonts w:asciiTheme="minorHAnsi" w:hAnsiTheme="minorHAnsi" w:cstheme="minorHAnsi"/>
        </w:rPr>
        <w:t>or included</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Services</w:t>
      </w:r>
      <w:r w:rsidRPr="00BC7722">
        <w:rPr>
          <w:rFonts w:asciiTheme="minorHAnsi" w:hAnsiTheme="minorHAnsi" w:cstheme="minorHAnsi"/>
          <w:spacing w:val="1"/>
        </w:rPr>
        <w:t xml:space="preserve"> </w:t>
      </w:r>
      <w:r w:rsidRPr="00BC7722">
        <w:rPr>
          <w:rFonts w:asciiTheme="minorHAnsi" w:hAnsiTheme="minorHAnsi" w:cstheme="minorHAnsi"/>
        </w:rPr>
        <w:t>by,</w:t>
      </w:r>
      <w:r w:rsidRPr="00BC7722">
        <w:rPr>
          <w:rFonts w:asciiTheme="minorHAnsi" w:hAnsiTheme="minorHAnsi" w:cstheme="minorHAnsi"/>
          <w:spacing w:val="-1"/>
        </w:rPr>
        <w:t xml:space="preserve"> </w:t>
      </w:r>
      <w:r w:rsidRPr="00BC7722">
        <w:rPr>
          <w:rFonts w:asciiTheme="minorHAnsi" w:hAnsiTheme="minorHAnsi" w:cstheme="minorHAnsi"/>
        </w:rPr>
        <w:t>or</w:t>
      </w:r>
      <w:r w:rsidRPr="00BC7722">
        <w:rPr>
          <w:rFonts w:asciiTheme="minorHAnsi" w:hAnsiTheme="minorHAnsi" w:cstheme="minorHAnsi"/>
          <w:spacing w:val="-1"/>
        </w:rPr>
        <w:t xml:space="preserve"> </w:t>
      </w:r>
      <w:r w:rsidRPr="00BC7722">
        <w:rPr>
          <w:rFonts w:asciiTheme="minorHAnsi" w:hAnsiTheme="minorHAnsi" w:cstheme="minorHAnsi"/>
        </w:rPr>
        <w:t>on</w:t>
      </w:r>
      <w:r w:rsidRPr="00BC7722">
        <w:rPr>
          <w:rFonts w:asciiTheme="minorHAnsi" w:hAnsiTheme="minorHAnsi" w:cstheme="minorHAnsi"/>
          <w:spacing w:val="-2"/>
        </w:rPr>
        <w:t xml:space="preserve"> </w:t>
      </w:r>
      <w:r w:rsidRPr="00BC7722">
        <w:rPr>
          <w:rFonts w:asciiTheme="minorHAnsi" w:hAnsiTheme="minorHAnsi" w:cstheme="minorHAnsi"/>
        </w:rPr>
        <w:t>behalf</w:t>
      </w:r>
      <w:r w:rsidRPr="00BC7722">
        <w:rPr>
          <w:rFonts w:asciiTheme="minorHAnsi" w:hAnsiTheme="minorHAnsi" w:cstheme="minorHAnsi"/>
          <w:spacing w:val="-1"/>
        </w:rPr>
        <w:t xml:space="preserve"> </w:t>
      </w:r>
      <w:r w:rsidRPr="00BC7722">
        <w:rPr>
          <w:rFonts w:asciiTheme="minorHAnsi" w:hAnsiTheme="minorHAnsi" w:cstheme="minorHAnsi"/>
        </w:rPr>
        <w:t>of,</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Pr>
          <w:rFonts w:asciiTheme="minorHAnsi" w:hAnsiTheme="minorHAnsi" w:cstheme="minorHAnsi"/>
        </w:rPr>
        <w:t>Client</w:t>
      </w:r>
      <w:r w:rsidRPr="00BC7722">
        <w:rPr>
          <w:rFonts w:asciiTheme="minorHAnsi" w:hAnsiTheme="minorHAnsi" w:cstheme="minorHAnsi"/>
        </w:rPr>
        <w:t>.</w:t>
      </w:r>
    </w:p>
    <w:p w14:paraId="5C1B9D21" w14:textId="4AA11127" w:rsidR="005859E9" w:rsidRPr="00BC7722" w:rsidRDefault="00541E9E">
      <w:pPr>
        <w:pStyle w:val="BodyText"/>
        <w:ind w:left="984" w:right="136" w:firstLine="0"/>
        <w:rPr>
          <w:rFonts w:asciiTheme="minorHAnsi" w:hAnsiTheme="minorHAnsi" w:cstheme="minorHAnsi"/>
        </w:rPr>
      </w:pPr>
      <w:r w:rsidRPr="00BC7722">
        <w:rPr>
          <w:rFonts w:asciiTheme="minorHAnsi" w:hAnsiTheme="minorHAnsi" w:cstheme="minorHAnsi"/>
          <w:b/>
        </w:rPr>
        <w:t xml:space="preserve">Cloud Service Providers </w:t>
      </w:r>
      <w:r w:rsidRPr="00BC7722">
        <w:rPr>
          <w:rFonts w:asciiTheme="minorHAnsi" w:hAnsiTheme="minorHAnsi" w:cstheme="minorHAnsi"/>
        </w:rPr>
        <w:t>means: (a) Microsoft Azure; (b) Amazon Web Services; and/or (c) any other</w:t>
      </w:r>
      <w:r w:rsidRPr="00BC7722">
        <w:rPr>
          <w:rFonts w:asciiTheme="minorHAnsi" w:hAnsiTheme="minorHAnsi" w:cstheme="minorHAnsi"/>
          <w:spacing w:val="1"/>
        </w:rPr>
        <w:t xml:space="preserve"> </w:t>
      </w:r>
      <w:r w:rsidRPr="00BC7722">
        <w:rPr>
          <w:rFonts w:asciiTheme="minorHAnsi" w:hAnsiTheme="minorHAnsi" w:cstheme="minorHAnsi"/>
        </w:rPr>
        <w:t>reputable</w:t>
      </w:r>
      <w:r w:rsidRPr="00BC7722">
        <w:rPr>
          <w:rFonts w:asciiTheme="minorHAnsi" w:hAnsiTheme="minorHAnsi" w:cstheme="minorHAnsi"/>
          <w:spacing w:val="-6"/>
        </w:rPr>
        <w:t xml:space="preserve"> </w:t>
      </w:r>
      <w:r w:rsidRPr="00BC7722">
        <w:rPr>
          <w:rFonts w:asciiTheme="minorHAnsi" w:hAnsiTheme="minorHAnsi" w:cstheme="minorHAnsi"/>
        </w:rPr>
        <w:t>cloud</w:t>
      </w:r>
      <w:r w:rsidRPr="00BC7722">
        <w:rPr>
          <w:rFonts w:asciiTheme="minorHAnsi" w:hAnsiTheme="minorHAnsi" w:cstheme="minorHAnsi"/>
          <w:spacing w:val="-5"/>
        </w:rPr>
        <w:t xml:space="preserve"> </w:t>
      </w:r>
      <w:r w:rsidRPr="00BC7722">
        <w:rPr>
          <w:rFonts w:asciiTheme="minorHAnsi" w:hAnsiTheme="minorHAnsi" w:cstheme="minorHAnsi"/>
        </w:rPr>
        <w:t>service</w:t>
      </w:r>
      <w:r w:rsidRPr="00BC7722">
        <w:rPr>
          <w:rFonts w:asciiTheme="minorHAnsi" w:hAnsiTheme="minorHAnsi" w:cstheme="minorHAnsi"/>
          <w:spacing w:val="-6"/>
        </w:rPr>
        <w:t xml:space="preserve"> </w:t>
      </w:r>
      <w:r w:rsidRPr="00BC7722">
        <w:rPr>
          <w:rFonts w:asciiTheme="minorHAnsi" w:hAnsiTheme="minorHAnsi" w:cstheme="minorHAnsi"/>
        </w:rPr>
        <w:t>provider</w:t>
      </w:r>
      <w:r w:rsidRPr="00BC7722">
        <w:rPr>
          <w:rFonts w:asciiTheme="minorHAnsi" w:hAnsiTheme="minorHAnsi" w:cstheme="minorHAnsi"/>
          <w:spacing w:val="-6"/>
        </w:rPr>
        <w:t xml:space="preserve"> </w:t>
      </w:r>
      <w:r w:rsidRPr="00BC7722">
        <w:rPr>
          <w:rFonts w:asciiTheme="minorHAnsi" w:hAnsiTheme="minorHAnsi" w:cstheme="minorHAnsi"/>
        </w:rPr>
        <w:t>appointed</w:t>
      </w:r>
      <w:r w:rsidRPr="00BC7722">
        <w:rPr>
          <w:rFonts w:asciiTheme="minorHAnsi" w:hAnsiTheme="minorHAnsi" w:cstheme="minorHAnsi"/>
          <w:spacing w:val="-6"/>
        </w:rPr>
        <w:t xml:space="preserve"> </w:t>
      </w:r>
      <w:r w:rsidRPr="00BC7722">
        <w:rPr>
          <w:rFonts w:asciiTheme="minorHAnsi" w:hAnsiTheme="minorHAnsi" w:cstheme="minorHAnsi"/>
        </w:rPr>
        <w:t>by</w:t>
      </w:r>
      <w:r w:rsidRPr="00BC7722">
        <w:rPr>
          <w:rFonts w:asciiTheme="minorHAnsi" w:hAnsiTheme="minorHAnsi" w:cstheme="minorHAnsi"/>
          <w:spacing w:val="-6"/>
        </w:rPr>
        <w:t xml:space="preserve"> </w:t>
      </w:r>
      <w:r w:rsidRPr="00BC7722">
        <w:rPr>
          <w:rFonts w:asciiTheme="minorHAnsi" w:hAnsiTheme="minorHAnsi" w:cstheme="minorHAnsi"/>
        </w:rPr>
        <w:t>Vista</w:t>
      </w:r>
      <w:r w:rsidRPr="00BC7722">
        <w:rPr>
          <w:rFonts w:asciiTheme="minorHAnsi" w:hAnsiTheme="minorHAnsi" w:cstheme="minorHAnsi"/>
          <w:spacing w:val="-6"/>
        </w:rPr>
        <w:t xml:space="preserve"> </w:t>
      </w:r>
      <w:r w:rsidRPr="00BC7722">
        <w:rPr>
          <w:rFonts w:asciiTheme="minorHAnsi" w:hAnsiTheme="minorHAnsi" w:cstheme="minorHAnsi"/>
        </w:rPr>
        <w:t>to</w:t>
      </w:r>
      <w:r w:rsidRPr="00BC7722">
        <w:rPr>
          <w:rFonts w:asciiTheme="minorHAnsi" w:hAnsiTheme="minorHAnsi" w:cstheme="minorHAnsi"/>
          <w:spacing w:val="-6"/>
        </w:rPr>
        <w:t xml:space="preserve"> </w:t>
      </w:r>
      <w:r w:rsidRPr="00BC7722">
        <w:rPr>
          <w:rFonts w:asciiTheme="minorHAnsi" w:hAnsiTheme="minorHAnsi" w:cstheme="minorHAnsi"/>
        </w:rPr>
        <w:t>provide</w:t>
      </w:r>
      <w:r w:rsidRPr="00BC7722">
        <w:rPr>
          <w:rFonts w:asciiTheme="minorHAnsi" w:hAnsiTheme="minorHAnsi" w:cstheme="minorHAnsi"/>
          <w:spacing w:val="-6"/>
        </w:rPr>
        <w:t xml:space="preserve"> </w:t>
      </w:r>
      <w:r w:rsidRPr="00BC7722">
        <w:rPr>
          <w:rFonts w:asciiTheme="minorHAnsi" w:hAnsiTheme="minorHAnsi" w:cstheme="minorHAnsi"/>
        </w:rPr>
        <w:t>services</w:t>
      </w:r>
      <w:r w:rsidRPr="00BC7722">
        <w:rPr>
          <w:rFonts w:asciiTheme="minorHAnsi" w:hAnsiTheme="minorHAnsi" w:cstheme="minorHAnsi"/>
          <w:spacing w:val="-6"/>
        </w:rPr>
        <w:t xml:space="preserve"> </w:t>
      </w:r>
      <w:r w:rsidRPr="00BC7722">
        <w:rPr>
          <w:rFonts w:asciiTheme="minorHAnsi" w:hAnsiTheme="minorHAnsi" w:cstheme="minorHAnsi"/>
        </w:rPr>
        <w:t>in</w:t>
      </w:r>
      <w:r w:rsidRPr="00BC7722">
        <w:rPr>
          <w:rFonts w:asciiTheme="minorHAnsi" w:hAnsiTheme="minorHAnsi" w:cstheme="minorHAnsi"/>
          <w:spacing w:val="-6"/>
        </w:rPr>
        <w:t xml:space="preserve"> </w:t>
      </w:r>
      <w:r w:rsidRPr="00BC7722">
        <w:rPr>
          <w:rFonts w:asciiTheme="minorHAnsi" w:hAnsiTheme="minorHAnsi" w:cstheme="minorHAnsi"/>
        </w:rPr>
        <w:t>respect</w:t>
      </w:r>
      <w:r w:rsidRPr="00BC7722">
        <w:rPr>
          <w:rFonts w:asciiTheme="minorHAnsi" w:hAnsiTheme="minorHAnsi" w:cstheme="minorHAnsi"/>
          <w:spacing w:val="-5"/>
        </w:rPr>
        <w:t xml:space="preserve"> </w:t>
      </w:r>
      <w:r w:rsidRPr="00BC7722">
        <w:rPr>
          <w:rFonts w:asciiTheme="minorHAnsi" w:hAnsiTheme="minorHAnsi" w:cstheme="minorHAnsi"/>
        </w:rPr>
        <w:t>of</w:t>
      </w:r>
      <w:r w:rsidRPr="00BC7722">
        <w:rPr>
          <w:rFonts w:asciiTheme="minorHAnsi" w:hAnsiTheme="minorHAnsi" w:cstheme="minorHAnsi"/>
          <w:spacing w:val="-5"/>
        </w:rPr>
        <w:t xml:space="preserve"> </w:t>
      </w:r>
      <w:r w:rsidRPr="00BC7722">
        <w:rPr>
          <w:rFonts w:asciiTheme="minorHAnsi" w:hAnsiTheme="minorHAnsi" w:cstheme="minorHAnsi"/>
        </w:rPr>
        <w:t>the</w:t>
      </w:r>
      <w:r w:rsidRPr="00BC7722">
        <w:rPr>
          <w:rFonts w:asciiTheme="minorHAnsi" w:hAnsiTheme="minorHAnsi" w:cstheme="minorHAnsi"/>
          <w:spacing w:val="-6"/>
        </w:rPr>
        <w:t xml:space="preserve"> </w:t>
      </w:r>
      <w:r w:rsidRPr="00BC7722">
        <w:rPr>
          <w:rFonts w:asciiTheme="minorHAnsi" w:hAnsiTheme="minorHAnsi" w:cstheme="minorHAnsi"/>
        </w:rPr>
        <w:t>Services</w:t>
      </w:r>
      <w:r w:rsidRPr="00BC7722">
        <w:rPr>
          <w:rFonts w:asciiTheme="minorHAnsi" w:hAnsiTheme="minorHAnsi" w:cstheme="minorHAnsi"/>
          <w:spacing w:val="-6"/>
        </w:rPr>
        <w:t xml:space="preserve"> </w:t>
      </w:r>
      <w:r w:rsidRPr="00BC7722">
        <w:rPr>
          <w:rFonts w:asciiTheme="minorHAnsi" w:hAnsiTheme="minorHAnsi" w:cstheme="minorHAnsi"/>
        </w:rPr>
        <w:t>that</w:t>
      </w:r>
      <w:r w:rsidRPr="00BC7722">
        <w:rPr>
          <w:rFonts w:asciiTheme="minorHAnsi" w:hAnsiTheme="minorHAnsi" w:cstheme="minorHAnsi"/>
          <w:spacing w:val="-5"/>
        </w:rPr>
        <w:t xml:space="preserve"> </w:t>
      </w:r>
      <w:r w:rsidRPr="00BC7722">
        <w:rPr>
          <w:rFonts w:asciiTheme="minorHAnsi" w:hAnsiTheme="minorHAnsi" w:cstheme="minorHAnsi"/>
        </w:rPr>
        <w:t>has</w:t>
      </w:r>
      <w:r w:rsidRPr="00BC7722">
        <w:rPr>
          <w:rFonts w:asciiTheme="minorHAnsi" w:hAnsiTheme="minorHAnsi" w:cstheme="minorHAnsi"/>
          <w:spacing w:val="-6"/>
        </w:rPr>
        <w:t xml:space="preserve"> </w:t>
      </w:r>
      <w:r w:rsidRPr="00BC7722">
        <w:rPr>
          <w:rFonts w:asciiTheme="minorHAnsi" w:hAnsiTheme="minorHAnsi" w:cstheme="minorHAnsi"/>
        </w:rPr>
        <w:t>been</w:t>
      </w:r>
      <w:r w:rsidR="00B70E3D" w:rsidRPr="00BC7722">
        <w:rPr>
          <w:rFonts w:asciiTheme="minorHAnsi" w:hAnsiTheme="minorHAnsi" w:cstheme="minorHAnsi"/>
        </w:rPr>
        <w:t xml:space="preserve"> </w:t>
      </w:r>
      <w:r w:rsidRPr="00BC7722">
        <w:rPr>
          <w:rFonts w:asciiTheme="minorHAnsi" w:hAnsiTheme="minorHAnsi" w:cstheme="minorHAnsi"/>
        </w:rPr>
        <w:t xml:space="preserve">notified to the </w:t>
      </w:r>
      <w:r w:rsidR="00146D37">
        <w:rPr>
          <w:rFonts w:asciiTheme="minorHAnsi" w:hAnsiTheme="minorHAnsi" w:cstheme="minorHAnsi"/>
        </w:rPr>
        <w:t>Client</w:t>
      </w:r>
      <w:r w:rsidRPr="00BC7722">
        <w:rPr>
          <w:rFonts w:asciiTheme="minorHAnsi" w:hAnsiTheme="minorHAnsi" w:cstheme="minorHAnsi"/>
        </w:rPr>
        <w:t xml:space="preserve">, and agreed </w:t>
      </w:r>
      <w:r w:rsidR="007056DF" w:rsidRPr="00BC7722">
        <w:rPr>
          <w:rFonts w:asciiTheme="minorHAnsi" w:hAnsiTheme="minorHAnsi" w:cstheme="minorHAnsi"/>
        </w:rPr>
        <w:t xml:space="preserve">and </w:t>
      </w:r>
      <w:r w:rsidRPr="00BC7722">
        <w:rPr>
          <w:rFonts w:asciiTheme="minorHAnsi" w:hAnsiTheme="minorHAnsi" w:cstheme="minorHAnsi"/>
        </w:rPr>
        <w:t xml:space="preserve">approved by the </w:t>
      </w:r>
      <w:r w:rsidR="00146D37">
        <w:rPr>
          <w:rFonts w:asciiTheme="minorHAnsi" w:hAnsiTheme="minorHAnsi" w:cstheme="minorHAnsi"/>
        </w:rPr>
        <w:t>Client</w:t>
      </w:r>
      <w:r w:rsidRPr="00BC7722">
        <w:rPr>
          <w:rFonts w:asciiTheme="minorHAnsi" w:hAnsiTheme="minorHAnsi" w:cstheme="minorHAnsi"/>
        </w:rPr>
        <w:t>, in writing from time to time (such consent not</w:t>
      </w:r>
      <w:r w:rsidR="004D41EC" w:rsidRPr="00BC7722">
        <w:rPr>
          <w:rFonts w:asciiTheme="minorHAnsi" w:hAnsiTheme="minorHAnsi" w:cstheme="minorHAnsi"/>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be</w:t>
      </w:r>
      <w:r w:rsidRPr="00BC7722">
        <w:rPr>
          <w:rFonts w:asciiTheme="minorHAnsi" w:hAnsiTheme="minorHAnsi" w:cstheme="minorHAnsi"/>
          <w:spacing w:val="-1"/>
        </w:rPr>
        <w:t xml:space="preserve"> </w:t>
      </w:r>
      <w:r w:rsidRPr="00BC7722">
        <w:rPr>
          <w:rFonts w:asciiTheme="minorHAnsi" w:hAnsiTheme="minorHAnsi" w:cstheme="minorHAnsi"/>
        </w:rPr>
        <w:t>unreasonably withheld</w:t>
      </w:r>
      <w:r w:rsidRPr="00BC7722">
        <w:rPr>
          <w:rFonts w:asciiTheme="minorHAnsi" w:hAnsiTheme="minorHAnsi" w:cstheme="minorHAnsi"/>
          <w:spacing w:val="-1"/>
        </w:rPr>
        <w:t xml:space="preserve"> </w:t>
      </w:r>
      <w:r w:rsidRPr="00BC7722">
        <w:rPr>
          <w:rFonts w:asciiTheme="minorHAnsi" w:hAnsiTheme="minorHAnsi" w:cstheme="minorHAnsi"/>
        </w:rPr>
        <w:t>or delayed).</w:t>
      </w:r>
    </w:p>
    <w:p w14:paraId="5C1B9D22" w14:textId="602ED16F" w:rsidR="005859E9" w:rsidRPr="00BC7722" w:rsidRDefault="00541E9E">
      <w:pPr>
        <w:pStyle w:val="BodyText"/>
        <w:ind w:left="984" w:right="134" w:firstLine="0"/>
        <w:rPr>
          <w:rFonts w:asciiTheme="minorHAnsi" w:hAnsiTheme="minorHAnsi" w:cstheme="minorHAnsi"/>
        </w:rPr>
      </w:pPr>
      <w:r w:rsidRPr="00BC7722">
        <w:rPr>
          <w:rFonts w:asciiTheme="minorHAnsi" w:hAnsiTheme="minorHAnsi" w:cstheme="minorHAnsi"/>
          <w:b/>
        </w:rPr>
        <w:t>Confidential</w:t>
      </w:r>
      <w:r w:rsidRPr="00BC7722">
        <w:rPr>
          <w:rFonts w:asciiTheme="minorHAnsi" w:hAnsiTheme="minorHAnsi" w:cstheme="minorHAnsi"/>
          <w:b/>
          <w:spacing w:val="-7"/>
        </w:rPr>
        <w:t xml:space="preserve"> </w:t>
      </w:r>
      <w:r w:rsidRPr="00BC7722">
        <w:rPr>
          <w:rFonts w:asciiTheme="minorHAnsi" w:hAnsiTheme="minorHAnsi" w:cstheme="minorHAnsi"/>
          <w:b/>
        </w:rPr>
        <w:t>Information</w:t>
      </w:r>
      <w:r w:rsidRPr="00BC7722">
        <w:rPr>
          <w:rFonts w:asciiTheme="minorHAnsi" w:hAnsiTheme="minorHAnsi" w:cstheme="minorHAnsi"/>
          <w:b/>
          <w:spacing w:val="-7"/>
        </w:rPr>
        <w:t xml:space="preserve"> </w:t>
      </w:r>
      <w:r w:rsidRPr="00BC7722">
        <w:rPr>
          <w:rFonts w:asciiTheme="minorHAnsi" w:hAnsiTheme="minorHAnsi" w:cstheme="minorHAnsi"/>
        </w:rPr>
        <w:t>means</w:t>
      </w:r>
      <w:r w:rsidRPr="00BC7722">
        <w:rPr>
          <w:rFonts w:asciiTheme="minorHAnsi" w:hAnsiTheme="minorHAnsi" w:cstheme="minorHAnsi"/>
          <w:spacing w:val="-8"/>
        </w:rPr>
        <w:t xml:space="preserve"> </w:t>
      </w:r>
      <w:r w:rsidRPr="00BC7722">
        <w:rPr>
          <w:rFonts w:asciiTheme="minorHAnsi" w:hAnsiTheme="minorHAnsi" w:cstheme="minorHAnsi"/>
        </w:rPr>
        <w:t>the</w:t>
      </w:r>
      <w:r w:rsidRPr="00BC7722">
        <w:rPr>
          <w:rFonts w:asciiTheme="minorHAnsi" w:hAnsiTheme="minorHAnsi" w:cstheme="minorHAnsi"/>
          <w:spacing w:val="-9"/>
        </w:rPr>
        <w:t xml:space="preserve"> </w:t>
      </w:r>
      <w:r w:rsidRPr="00BC7722">
        <w:rPr>
          <w:rFonts w:asciiTheme="minorHAnsi" w:hAnsiTheme="minorHAnsi" w:cstheme="minorHAnsi"/>
        </w:rPr>
        <w:t>existence</w:t>
      </w:r>
      <w:r w:rsidRPr="00BC7722">
        <w:rPr>
          <w:rFonts w:asciiTheme="minorHAnsi" w:hAnsiTheme="minorHAnsi" w:cstheme="minorHAnsi"/>
          <w:spacing w:val="-8"/>
        </w:rPr>
        <w:t xml:space="preserve"> </w:t>
      </w:r>
      <w:r w:rsidRPr="00BC7722">
        <w:rPr>
          <w:rFonts w:asciiTheme="minorHAnsi" w:hAnsiTheme="minorHAnsi" w:cstheme="minorHAnsi"/>
        </w:rPr>
        <w:t>and</w:t>
      </w:r>
      <w:r w:rsidRPr="00BC7722">
        <w:rPr>
          <w:rFonts w:asciiTheme="minorHAnsi" w:hAnsiTheme="minorHAnsi" w:cstheme="minorHAnsi"/>
          <w:spacing w:val="-9"/>
        </w:rPr>
        <w:t xml:space="preserve"> </w:t>
      </w:r>
      <w:r w:rsidRPr="00BC7722">
        <w:rPr>
          <w:rFonts w:asciiTheme="minorHAnsi" w:hAnsiTheme="minorHAnsi" w:cstheme="minorHAnsi"/>
        </w:rPr>
        <w:t>contents</w:t>
      </w:r>
      <w:r w:rsidRPr="00BC7722">
        <w:rPr>
          <w:rFonts w:asciiTheme="minorHAnsi" w:hAnsiTheme="minorHAnsi" w:cstheme="minorHAnsi"/>
          <w:spacing w:val="-8"/>
        </w:rPr>
        <w:t xml:space="preserve"> </w:t>
      </w:r>
      <w:r w:rsidRPr="00BC7722">
        <w:rPr>
          <w:rFonts w:asciiTheme="minorHAnsi" w:hAnsiTheme="minorHAnsi" w:cstheme="minorHAnsi"/>
        </w:rPr>
        <w:t>of</w:t>
      </w:r>
      <w:r w:rsidRPr="00BC7722">
        <w:rPr>
          <w:rFonts w:asciiTheme="minorHAnsi" w:hAnsiTheme="minorHAnsi" w:cstheme="minorHAnsi"/>
          <w:spacing w:val="-8"/>
        </w:rPr>
        <w:t xml:space="preserve"> </w:t>
      </w:r>
      <w:r w:rsidRPr="00BC7722">
        <w:rPr>
          <w:rFonts w:asciiTheme="minorHAnsi" w:hAnsiTheme="minorHAnsi" w:cstheme="minorHAnsi"/>
        </w:rPr>
        <w:t>the</w:t>
      </w:r>
      <w:r w:rsidRPr="00BC7722">
        <w:rPr>
          <w:rFonts w:asciiTheme="minorHAnsi" w:hAnsiTheme="minorHAnsi" w:cstheme="minorHAnsi"/>
          <w:spacing w:val="-7"/>
        </w:rPr>
        <w:t xml:space="preserve"> </w:t>
      </w:r>
      <w:r w:rsidRPr="00BC7722">
        <w:rPr>
          <w:rFonts w:asciiTheme="minorHAnsi" w:hAnsiTheme="minorHAnsi" w:cstheme="minorHAnsi"/>
        </w:rPr>
        <w:t>Agreement</w:t>
      </w:r>
      <w:r w:rsidRPr="00BC7722">
        <w:rPr>
          <w:rFonts w:asciiTheme="minorHAnsi" w:hAnsiTheme="minorHAnsi" w:cstheme="minorHAnsi"/>
          <w:spacing w:val="-8"/>
        </w:rPr>
        <w:t xml:space="preserve"> </w:t>
      </w:r>
      <w:r w:rsidRPr="00BC7722">
        <w:rPr>
          <w:rFonts w:asciiTheme="minorHAnsi" w:hAnsiTheme="minorHAnsi" w:cstheme="minorHAnsi"/>
        </w:rPr>
        <w:t>and</w:t>
      </w:r>
      <w:r w:rsidRPr="00BC7722">
        <w:rPr>
          <w:rFonts w:asciiTheme="minorHAnsi" w:hAnsiTheme="minorHAnsi" w:cstheme="minorHAnsi"/>
          <w:spacing w:val="-7"/>
        </w:rPr>
        <w:t xml:space="preserve"> </w:t>
      </w:r>
      <w:r w:rsidRPr="00BC7722">
        <w:rPr>
          <w:rFonts w:asciiTheme="minorHAnsi" w:hAnsiTheme="minorHAnsi" w:cstheme="minorHAnsi"/>
        </w:rPr>
        <w:t>all</w:t>
      </w:r>
      <w:r w:rsidRPr="00BC7722">
        <w:rPr>
          <w:rFonts w:asciiTheme="minorHAnsi" w:hAnsiTheme="minorHAnsi" w:cstheme="minorHAnsi"/>
          <w:spacing w:val="-8"/>
        </w:rPr>
        <w:t xml:space="preserve"> </w:t>
      </w:r>
      <w:r w:rsidRPr="00BC7722">
        <w:rPr>
          <w:rFonts w:asciiTheme="minorHAnsi" w:hAnsiTheme="minorHAnsi" w:cstheme="minorHAnsi"/>
        </w:rPr>
        <w:t>information</w:t>
      </w:r>
      <w:r w:rsidRPr="00BC7722">
        <w:rPr>
          <w:rFonts w:asciiTheme="minorHAnsi" w:hAnsiTheme="minorHAnsi" w:cstheme="minorHAnsi"/>
          <w:spacing w:val="-9"/>
        </w:rPr>
        <w:t xml:space="preserve"> </w:t>
      </w:r>
      <w:r w:rsidRPr="00BC7722">
        <w:rPr>
          <w:rFonts w:asciiTheme="minorHAnsi" w:hAnsiTheme="minorHAnsi" w:cstheme="minorHAnsi"/>
        </w:rPr>
        <w:t>disclosed</w:t>
      </w:r>
      <w:r w:rsidRPr="00BC7722">
        <w:rPr>
          <w:rFonts w:asciiTheme="minorHAnsi" w:hAnsiTheme="minorHAnsi" w:cstheme="minorHAnsi"/>
          <w:spacing w:val="-7"/>
        </w:rPr>
        <w:t xml:space="preserve"> </w:t>
      </w:r>
      <w:r w:rsidRPr="00BC7722">
        <w:rPr>
          <w:rFonts w:asciiTheme="minorHAnsi" w:hAnsiTheme="minorHAnsi" w:cstheme="minorHAnsi"/>
        </w:rPr>
        <w:t>by</w:t>
      </w:r>
      <w:r w:rsidRPr="00BC7722">
        <w:rPr>
          <w:rFonts w:asciiTheme="minorHAnsi" w:hAnsiTheme="minorHAnsi" w:cstheme="minorHAnsi"/>
          <w:spacing w:val="-48"/>
        </w:rPr>
        <w:t xml:space="preserve"> </w:t>
      </w:r>
      <w:r w:rsidRPr="00BC7722">
        <w:rPr>
          <w:rFonts w:asciiTheme="minorHAnsi" w:hAnsiTheme="minorHAnsi" w:cstheme="minorHAnsi"/>
        </w:rPr>
        <w:t>a Disclosing Party (or its Representatives) to the Non-Disclosing Party (or its Representatives) under the</w:t>
      </w:r>
      <w:r w:rsidRPr="00BC7722">
        <w:rPr>
          <w:rFonts w:asciiTheme="minorHAnsi" w:hAnsiTheme="minorHAnsi" w:cstheme="minorHAnsi"/>
          <w:spacing w:val="1"/>
        </w:rPr>
        <w:t xml:space="preserve"> </w:t>
      </w:r>
      <w:r w:rsidRPr="00BC7722">
        <w:rPr>
          <w:rFonts w:asciiTheme="minorHAnsi" w:hAnsiTheme="minorHAnsi" w:cstheme="minorHAnsi"/>
        </w:rPr>
        <w:t>Agreement which should reasonably be understood by the Non-Disclosing Party to be confidential and/or</w:t>
      </w:r>
      <w:r w:rsidRPr="00BC7722">
        <w:rPr>
          <w:rFonts w:asciiTheme="minorHAnsi" w:hAnsiTheme="minorHAnsi" w:cstheme="minorHAnsi"/>
          <w:spacing w:val="1"/>
        </w:rPr>
        <w:t xml:space="preserve"> </w:t>
      </w:r>
      <w:r w:rsidRPr="00BC7722">
        <w:rPr>
          <w:rFonts w:asciiTheme="minorHAnsi" w:hAnsiTheme="minorHAnsi" w:cstheme="minorHAnsi"/>
        </w:rPr>
        <w:t>proprietary</w:t>
      </w:r>
      <w:r w:rsidRPr="00BC7722">
        <w:rPr>
          <w:rFonts w:asciiTheme="minorHAnsi" w:hAnsiTheme="minorHAnsi" w:cstheme="minorHAnsi"/>
          <w:spacing w:val="-8"/>
        </w:rPr>
        <w:t xml:space="preserve"> </w:t>
      </w:r>
      <w:r w:rsidRPr="00BC7722">
        <w:rPr>
          <w:rFonts w:asciiTheme="minorHAnsi" w:hAnsiTheme="minorHAnsi" w:cstheme="minorHAnsi"/>
        </w:rPr>
        <w:t>to</w:t>
      </w:r>
      <w:r w:rsidRPr="00BC7722">
        <w:rPr>
          <w:rFonts w:asciiTheme="minorHAnsi" w:hAnsiTheme="minorHAnsi" w:cstheme="minorHAnsi"/>
          <w:spacing w:val="-9"/>
        </w:rPr>
        <w:t xml:space="preserve"> </w:t>
      </w:r>
      <w:r w:rsidRPr="00BC7722">
        <w:rPr>
          <w:rFonts w:asciiTheme="minorHAnsi" w:hAnsiTheme="minorHAnsi" w:cstheme="minorHAnsi"/>
        </w:rPr>
        <w:t>the</w:t>
      </w:r>
      <w:r w:rsidRPr="00BC7722">
        <w:rPr>
          <w:rFonts w:asciiTheme="minorHAnsi" w:hAnsiTheme="minorHAnsi" w:cstheme="minorHAnsi"/>
          <w:spacing w:val="-9"/>
        </w:rPr>
        <w:t xml:space="preserve"> </w:t>
      </w:r>
      <w:r w:rsidRPr="00BC7722">
        <w:rPr>
          <w:rFonts w:asciiTheme="minorHAnsi" w:hAnsiTheme="minorHAnsi" w:cstheme="minorHAnsi"/>
        </w:rPr>
        <w:t>Disclosing</w:t>
      </w:r>
      <w:r w:rsidRPr="00BC7722">
        <w:rPr>
          <w:rFonts w:asciiTheme="minorHAnsi" w:hAnsiTheme="minorHAnsi" w:cstheme="minorHAnsi"/>
          <w:spacing w:val="-7"/>
        </w:rPr>
        <w:t xml:space="preserve"> </w:t>
      </w:r>
      <w:r w:rsidRPr="00BC7722">
        <w:rPr>
          <w:rFonts w:asciiTheme="minorHAnsi" w:hAnsiTheme="minorHAnsi" w:cstheme="minorHAnsi"/>
        </w:rPr>
        <w:t>Party.</w:t>
      </w:r>
      <w:r w:rsidRPr="00BC7722">
        <w:rPr>
          <w:rFonts w:asciiTheme="minorHAnsi" w:hAnsiTheme="minorHAnsi" w:cstheme="minorHAnsi"/>
          <w:spacing w:val="-8"/>
        </w:rPr>
        <w:t xml:space="preserve"> </w:t>
      </w:r>
      <w:r w:rsidRPr="00BC7722">
        <w:rPr>
          <w:rFonts w:asciiTheme="minorHAnsi" w:hAnsiTheme="minorHAnsi" w:cstheme="minorHAnsi"/>
        </w:rPr>
        <w:t>Confidential</w:t>
      </w:r>
      <w:r w:rsidRPr="00BC7722">
        <w:rPr>
          <w:rFonts w:asciiTheme="minorHAnsi" w:hAnsiTheme="minorHAnsi" w:cstheme="minorHAnsi"/>
          <w:spacing w:val="-7"/>
        </w:rPr>
        <w:t xml:space="preserve"> </w:t>
      </w:r>
      <w:r w:rsidRPr="00BC7722">
        <w:rPr>
          <w:rFonts w:asciiTheme="minorHAnsi" w:hAnsiTheme="minorHAnsi" w:cstheme="minorHAnsi"/>
        </w:rPr>
        <w:t>Information</w:t>
      </w:r>
      <w:r w:rsidRPr="00BC7722">
        <w:rPr>
          <w:rFonts w:asciiTheme="minorHAnsi" w:hAnsiTheme="minorHAnsi" w:cstheme="minorHAnsi"/>
          <w:spacing w:val="-8"/>
        </w:rPr>
        <w:t xml:space="preserve"> </w:t>
      </w:r>
      <w:r w:rsidRPr="00BC7722">
        <w:rPr>
          <w:rFonts w:asciiTheme="minorHAnsi" w:hAnsiTheme="minorHAnsi" w:cstheme="minorHAnsi"/>
        </w:rPr>
        <w:t>includes</w:t>
      </w:r>
      <w:r w:rsidRPr="00BC7722">
        <w:rPr>
          <w:rFonts w:asciiTheme="minorHAnsi" w:hAnsiTheme="minorHAnsi" w:cstheme="minorHAnsi"/>
          <w:spacing w:val="-8"/>
        </w:rPr>
        <w:t xml:space="preserve"> </w:t>
      </w:r>
      <w:r w:rsidRPr="00BC7722">
        <w:rPr>
          <w:rFonts w:asciiTheme="minorHAnsi" w:hAnsiTheme="minorHAnsi" w:cstheme="minorHAnsi"/>
        </w:rPr>
        <w:t>the</w:t>
      </w:r>
      <w:r w:rsidRPr="00BC7722">
        <w:rPr>
          <w:rFonts w:asciiTheme="minorHAnsi" w:hAnsiTheme="minorHAnsi" w:cstheme="minorHAnsi"/>
          <w:spacing w:val="-8"/>
        </w:rPr>
        <w:t xml:space="preserve"> </w:t>
      </w:r>
      <w:r w:rsidRPr="00BC7722">
        <w:rPr>
          <w:rFonts w:asciiTheme="minorHAnsi" w:hAnsiTheme="minorHAnsi" w:cstheme="minorHAnsi"/>
        </w:rPr>
        <w:t>terms</w:t>
      </w:r>
      <w:r w:rsidRPr="00BC7722">
        <w:rPr>
          <w:rFonts w:asciiTheme="minorHAnsi" w:hAnsiTheme="minorHAnsi" w:cstheme="minorHAnsi"/>
          <w:spacing w:val="-8"/>
        </w:rPr>
        <w:t xml:space="preserve"> </w:t>
      </w:r>
      <w:r w:rsidRPr="00BC7722">
        <w:rPr>
          <w:rFonts w:asciiTheme="minorHAnsi" w:hAnsiTheme="minorHAnsi" w:cstheme="minorHAnsi"/>
        </w:rPr>
        <w:t>and</w:t>
      </w:r>
      <w:r w:rsidRPr="00BC7722">
        <w:rPr>
          <w:rFonts w:asciiTheme="minorHAnsi" w:hAnsiTheme="minorHAnsi" w:cstheme="minorHAnsi"/>
          <w:spacing w:val="-9"/>
        </w:rPr>
        <w:t xml:space="preserve"> </w:t>
      </w:r>
      <w:r w:rsidRPr="00BC7722">
        <w:rPr>
          <w:rFonts w:asciiTheme="minorHAnsi" w:hAnsiTheme="minorHAnsi" w:cstheme="minorHAnsi"/>
        </w:rPr>
        <w:t>conditions</w:t>
      </w:r>
      <w:r w:rsidRPr="00BC7722">
        <w:rPr>
          <w:rFonts w:asciiTheme="minorHAnsi" w:hAnsiTheme="minorHAnsi" w:cstheme="minorHAnsi"/>
          <w:spacing w:val="-7"/>
        </w:rPr>
        <w:t xml:space="preserve"> </w:t>
      </w:r>
      <w:r w:rsidRPr="00BC7722">
        <w:rPr>
          <w:rFonts w:asciiTheme="minorHAnsi" w:hAnsiTheme="minorHAnsi" w:cstheme="minorHAnsi"/>
        </w:rPr>
        <w:t>of</w:t>
      </w:r>
      <w:r w:rsidRPr="00BC7722">
        <w:rPr>
          <w:rFonts w:asciiTheme="minorHAnsi" w:hAnsiTheme="minorHAnsi" w:cstheme="minorHAnsi"/>
          <w:spacing w:val="-7"/>
        </w:rPr>
        <w:t xml:space="preserve"> </w:t>
      </w:r>
      <w:r w:rsidRPr="00BC7722">
        <w:rPr>
          <w:rFonts w:asciiTheme="minorHAnsi" w:hAnsiTheme="minorHAnsi" w:cstheme="minorHAnsi"/>
        </w:rPr>
        <w:t>the</w:t>
      </w:r>
      <w:r w:rsidRPr="00BC7722">
        <w:rPr>
          <w:rFonts w:asciiTheme="minorHAnsi" w:hAnsiTheme="minorHAnsi" w:cstheme="minorHAnsi"/>
          <w:spacing w:val="-9"/>
        </w:rPr>
        <w:t xml:space="preserve"> </w:t>
      </w:r>
      <w:r w:rsidRPr="00BC7722">
        <w:rPr>
          <w:rFonts w:asciiTheme="minorHAnsi" w:hAnsiTheme="minorHAnsi" w:cstheme="minorHAnsi"/>
        </w:rPr>
        <w:t>Agreement</w:t>
      </w:r>
      <w:r w:rsidRPr="00BC7722">
        <w:rPr>
          <w:rFonts w:asciiTheme="minorHAnsi" w:hAnsiTheme="minorHAnsi" w:cstheme="minorHAnsi"/>
          <w:spacing w:val="-48"/>
        </w:rPr>
        <w:t xml:space="preserve"> </w:t>
      </w:r>
      <w:r w:rsidRPr="00BC7722">
        <w:rPr>
          <w:rFonts w:asciiTheme="minorHAnsi" w:hAnsiTheme="minorHAnsi" w:cstheme="minorHAnsi"/>
        </w:rPr>
        <w:t>and,</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case</w:t>
      </w:r>
      <w:r w:rsidRPr="00BC7722">
        <w:rPr>
          <w:rFonts w:asciiTheme="minorHAnsi" w:hAnsiTheme="minorHAnsi" w:cstheme="minorHAnsi"/>
          <w:spacing w:val="-2"/>
        </w:rPr>
        <w:t xml:space="preserve"> </w:t>
      </w:r>
      <w:r w:rsidRPr="00BC7722">
        <w:rPr>
          <w:rFonts w:asciiTheme="minorHAnsi" w:hAnsiTheme="minorHAnsi" w:cstheme="minorHAnsi"/>
        </w:rPr>
        <w:t>of</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1"/>
        </w:rPr>
        <w:t xml:space="preserve"> </w:t>
      </w:r>
      <w:r w:rsidR="00146D37">
        <w:rPr>
          <w:rFonts w:asciiTheme="minorHAnsi" w:hAnsiTheme="minorHAnsi" w:cstheme="minorHAnsi"/>
        </w:rPr>
        <w:t>Client</w:t>
      </w:r>
      <w:r w:rsidRPr="00BC7722">
        <w:rPr>
          <w:rFonts w:asciiTheme="minorHAnsi" w:hAnsiTheme="minorHAnsi" w:cstheme="minorHAnsi"/>
        </w:rPr>
        <w:t>,</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00146D37">
        <w:rPr>
          <w:rFonts w:asciiTheme="minorHAnsi" w:hAnsiTheme="minorHAnsi" w:cstheme="minorHAnsi"/>
        </w:rPr>
        <w:t>Client</w:t>
      </w:r>
      <w:r w:rsidRPr="00BC7722">
        <w:rPr>
          <w:rFonts w:asciiTheme="minorHAnsi" w:hAnsiTheme="minorHAnsi" w:cstheme="minorHAnsi"/>
          <w:spacing w:val="-1"/>
        </w:rPr>
        <w:t xml:space="preserve"> </w:t>
      </w:r>
      <w:r w:rsidRPr="00BC7722">
        <w:rPr>
          <w:rFonts w:asciiTheme="minorHAnsi" w:hAnsiTheme="minorHAnsi" w:cstheme="minorHAnsi"/>
        </w:rPr>
        <w:t>Data,</w:t>
      </w:r>
      <w:r w:rsidRPr="00BC7722">
        <w:rPr>
          <w:rFonts w:asciiTheme="minorHAnsi" w:hAnsiTheme="minorHAnsi" w:cstheme="minorHAnsi"/>
          <w:spacing w:val="-1"/>
        </w:rPr>
        <w:t xml:space="preserve"> </w:t>
      </w:r>
      <w:r w:rsidRPr="00BC7722">
        <w:rPr>
          <w:rFonts w:asciiTheme="minorHAnsi" w:hAnsiTheme="minorHAnsi" w:cstheme="minorHAnsi"/>
        </w:rPr>
        <w:t>but</w:t>
      </w:r>
      <w:r w:rsidRPr="00BC7722">
        <w:rPr>
          <w:rFonts w:asciiTheme="minorHAnsi" w:hAnsiTheme="minorHAnsi" w:cstheme="minorHAnsi"/>
          <w:spacing w:val="-1"/>
        </w:rPr>
        <w:t xml:space="preserve"> </w:t>
      </w:r>
      <w:r w:rsidRPr="00BC7722">
        <w:rPr>
          <w:rFonts w:asciiTheme="minorHAnsi" w:hAnsiTheme="minorHAnsi" w:cstheme="minorHAnsi"/>
        </w:rPr>
        <w:t>does</w:t>
      </w:r>
      <w:r w:rsidRPr="00BC7722">
        <w:rPr>
          <w:rFonts w:asciiTheme="minorHAnsi" w:hAnsiTheme="minorHAnsi" w:cstheme="minorHAnsi"/>
          <w:spacing w:val="-1"/>
        </w:rPr>
        <w:t xml:space="preserve"> </w:t>
      </w:r>
      <w:r w:rsidRPr="00BC7722">
        <w:rPr>
          <w:rFonts w:asciiTheme="minorHAnsi" w:hAnsiTheme="minorHAnsi" w:cstheme="minorHAnsi"/>
        </w:rPr>
        <w:t>not</w:t>
      </w:r>
      <w:r w:rsidRPr="00BC7722">
        <w:rPr>
          <w:rFonts w:asciiTheme="minorHAnsi" w:hAnsiTheme="minorHAnsi" w:cstheme="minorHAnsi"/>
          <w:spacing w:val="-1"/>
        </w:rPr>
        <w:t xml:space="preserve"> </w:t>
      </w:r>
      <w:r w:rsidRPr="00BC7722">
        <w:rPr>
          <w:rFonts w:asciiTheme="minorHAnsi" w:hAnsiTheme="minorHAnsi" w:cstheme="minorHAnsi"/>
        </w:rPr>
        <w:t>include</w:t>
      </w:r>
      <w:r w:rsidRPr="00BC7722">
        <w:rPr>
          <w:rFonts w:asciiTheme="minorHAnsi" w:hAnsiTheme="minorHAnsi" w:cstheme="minorHAnsi"/>
          <w:spacing w:val="-2"/>
        </w:rPr>
        <w:t xml:space="preserve"> </w:t>
      </w:r>
      <w:r w:rsidRPr="00BC7722">
        <w:rPr>
          <w:rFonts w:asciiTheme="minorHAnsi" w:hAnsiTheme="minorHAnsi" w:cstheme="minorHAnsi"/>
        </w:rPr>
        <w:t>any</w:t>
      </w:r>
      <w:r w:rsidRPr="00BC7722">
        <w:rPr>
          <w:rFonts w:asciiTheme="minorHAnsi" w:hAnsiTheme="minorHAnsi" w:cstheme="minorHAnsi"/>
          <w:spacing w:val="-1"/>
        </w:rPr>
        <w:t xml:space="preserve"> </w:t>
      </w:r>
      <w:r w:rsidRPr="00BC7722">
        <w:rPr>
          <w:rFonts w:asciiTheme="minorHAnsi" w:hAnsiTheme="minorHAnsi" w:cstheme="minorHAnsi"/>
        </w:rPr>
        <w:t>information</w:t>
      </w:r>
      <w:r w:rsidRPr="00BC7722">
        <w:rPr>
          <w:rFonts w:asciiTheme="minorHAnsi" w:hAnsiTheme="minorHAnsi" w:cstheme="minorHAnsi"/>
          <w:spacing w:val="-2"/>
        </w:rPr>
        <w:t xml:space="preserve"> </w:t>
      </w:r>
      <w:r w:rsidRPr="00BC7722">
        <w:rPr>
          <w:rFonts w:asciiTheme="minorHAnsi" w:hAnsiTheme="minorHAnsi" w:cstheme="minorHAnsi"/>
        </w:rPr>
        <w:t>which</w:t>
      </w:r>
      <w:r w:rsidRPr="00BC7722">
        <w:rPr>
          <w:rFonts w:asciiTheme="minorHAnsi" w:hAnsiTheme="minorHAnsi" w:cstheme="minorHAnsi"/>
          <w:spacing w:val="-2"/>
        </w:rPr>
        <w:t xml:space="preserve"> </w:t>
      </w:r>
      <w:r w:rsidRPr="00BC7722">
        <w:rPr>
          <w:rFonts w:asciiTheme="minorHAnsi" w:hAnsiTheme="minorHAnsi" w:cstheme="minorHAnsi"/>
        </w:rPr>
        <w:t>is:</w:t>
      </w:r>
    </w:p>
    <w:p w14:paraId="5C1B9D23" w14:textId="77777777" w:rsidR="005859E9" w:rsidRPr="00BC7722" w:rsidRDefault="00541E9E">
      <w:pPr>
        <w:pStyle w:val="ListParagraph"/>
        <w:numPr>
          <w:ilvl w:val="2"/>
          <w:numId w:val="9"/>
        </w:numPr>
        <w:tabs>
          <w:tab w:val="left" w:pos="1551"/>
          <w:tab w:val="left" w:pos="1552"/>
        </w:tabs>
        <w:ind w:right="135" w:hanging="568"/>
        <w:rPr>
          <w:rFonts w:asciiTheme="minorHAnsi" w:hAnsiTheme="minorHAnsi" w:cstheme="minorHAnsi"/>
          <w:sz w:val="18"/>
          <w:szCs w:val="18"/>
        </w:rPr>
      </w:pPr>
      <w:bookmarkStart w:id="3" w:name="(a)_on_receipt_by_the_Non-Disclosing_Par"/>
      <w:bookmarkEnd w:id="3"/>
      <w:r w:rsidRPr="00BC7722">
        <w:rPr>
          <w:rFonts w:asciiTheme="minorHAnsi" w:hAnsiTheme="minorHAnsi" w:cstheme="minorHAnsi"/>
          <w:sz w:val="18"/>
          <w:szCs w:val="18"/>
        </w:rPr>
        <w:t>on</w:t>
      </w:r>
      <w:r w:rsidRPr="00BC7722">
        <w:rPr>
          <w:rFonts w:asciiTheme="minorHAnsi" w:hAnsiTheme="minorHAnsi" w:cstheme="minorHAnsi"/>
          <w:spacing w:val="13"/>
          <w:sz w:val="18"/>
          <w:szCs w:val="18"/>
        </w:rPr>
        <w:t xml:space="preserve"> </w:t>
      </w:r>
      <w:r w:rsidRPr="00BC7722">
        <w:rPr>
          <w:rFonts w:asciiTheme="minorHAnsi" w:hAnsiTheme="minorHAnsi" w:cstheme="minorHAnsi"/>
          <w:sz w:val="18"/>
          <w:szCs w:val="18"/>
        </w:rPr>
        <w:t>receipt</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4"/>
          <w:sz w:val="18"/>
          <w:szCs w:val="18"/>
        </w:rPr>
        <w:t xml:space="preserve"> </w:t>
      </w:r>
      <w:r w:rsidRPr="00BC7722">
        <w:rPr>
          <w:rFonts w:asciiTheme="minorHAnsi" w:hAnsiTheme="minorHAnsi" w:cstheme="minorHAnsi"/>
          <w:sz w:val="18"/>
          <w:szCs w:val="18"/>
        </w:rPr>
        <w:t>Non-Disclosing</w:t>
      </w:r>
      <w:r w:rsidRPr="00BC7722">
        <w:rPr>
          <w:rFonts w:asciiTheme="minorHAnsi" w:hAnsiTheme="minorHAnsi" w:cstheme="minorHAnsi"/>
          <w:spacing w:val="14"/>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4"/>
          <w:sz w:val="18"/>
          <w:szCs w:val="18"/>
        </w:rPr>
        <w:t xml:space="preserve"> </w:t>
      </w:r>
      <w:r w:rsidRPr="00BC7722">
        <w:rPr>
          <w:rFonts w:asciiTheme="minorHAnsi" w:hAnsiTheme="minorHAnsi" w:cstheme="minorHAnsi"/>
          <w:sz w:val="18"/>
          <w:szCs w:val="18"/>
        </w:rPr>
        <w:t>public</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domain</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which</w:t>
      </w:r>
      <w:r w:rsidRPr="00BC7722">
        <w:rPr>
          <w:rFonts w:asciiTheme="minorHAnsi" w:hAnsiTheme="minorHAnsi" w:cstheme="minorHAnsi"/>
          <w:spacing w:val="14"/>
          <w:sz w:val="18"/>
          <w:szCs w:val="18"/>
        </w:rPr>
        <w:t xml:space="preserve"> </w:t>
      </w:r>
      <w:r w:rsidRPr="00BC7722">
        <w:rPr>
          <w:rFonts w:asciiTheme="minorHAnsi" w:hAnsiTheme="minorHAnsi" w:cstheme="minorHAnsi"/>
          <w:sz w:val="18"/>
          <w:szCs w:val="18"/>
        </w:rPr>
        <w:t>subsequently</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enters</w:t>
      </w:r>
      <w:r w:rsidRPr="00BC7722">
        <w:rPr>
          <w:rFonts w:asciiTheme="minorHAnsi" w:hAnsiTheme="minorHAnsi" w:cstheme="minorHAnsi"/>
          <w:spacing w:val="1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4"/>
          <w:sz w:val="18"/>
          <w:szCs w:val="18"/>
        </w:rPr>
        <w:t xml:space="preserve"> </w:t>
      </w:r>
      <w:r w:rsidRPr="00BC7722">
        <w:rPr>
          <w:rFonts w:asciiTheme="minorHAnsi" w:hAnsiTheme="minorHAnsi" w:cstheme="minorHAnsi"/>
          <w:sz w:val="18"/>
          <w:szCs w:val="18"/>
        </w:rPr>
        <w:t>public</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domain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 breach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 the</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Agreement;</w:t>
      </w:r>
      <w:proofErr w:type="gramEnd"/>
    </w:p>
    <w:p w14:paraId="5C1B9D24" w14:textId="77777777" w:rsidR="005859E9" w:rsidRPr="00BC7722" w:rsidRDefault="00541E9E">
      <w:pPr>
        <w:pStyle w:val="ListParagraph"/>
        <w:numPr>
          <w:ilvl w:val="2"/>
          <w:numId w:val="9"/>
        </w:numPr>
        <w:tabs>
          <w:tab w:val="left" w:pos="1551"/>
          <w:tab w:val="left" w:pos="1552"/>
        </w:tabs>
        <w:ind w:right="135" w:hanging="568"/>
        <w:rPr>
          <w:rFonts w:asciiTheme="minorHAnsi" w:hAnsiTheme="minorHAnsi" w:cstheme="minorHAnsi"/>
          <w:sz w:val="18"/>
          <w:szCs w:val="18"/>
        </w:rPr>
      </w:pPr>
      <w:bookmarkStart w:id="4" w:name="(b)_on_receipt_by_the_Non-Disclosing_Par"/>
      <w:bookmarkEnd w:id="4"/>
      <w:r w:rsidRPr="00BC7722">
        <w:rPr>
          <w:rFonts w:asciiTheme="minorHAnsi" w:hAnsiTheme="minorHAnsi" w:cstheme="minorHAnsi"/>
          <w:sz w:val="18"/>
          <w:szCs w:val="18"/>
        </w:rPr>
        <w:t>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receipt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Non-Disclosing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already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known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4"/>
          <w:sz w:val="18"/>
          <w:szCs w:val="18"/>
        </w:rPr>
        <w:t xml:space="preserve"> </w:t>
      </w:r>
      <w:proofErr w:type="gramStart"/>
      <w:r w:rsidRPr="00BC7722">
        <w:rPr>
          <w:rFonts w:asciiTheme="minorHAnsi" w:hAnsiTheme="minorHAnsi" w:cstheme="minorHAnsi"/>
          <w:sz w:val="18"/>
          <w:szCs w:val="18"/>
        </w:rPr>
        <w:t>third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party</w:t>
      </w:r>
      <w:proofErr w:type="gramEnd"/>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source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Non-Disclosing</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Party;</w:t>
      </w:r>
    </w:p>
    <w:p w14:paraId="5C1B9D25" w14:textId="77777777" w:rsidR="005859E9" w:rsidRPr="00BC7722" w:rsidRDefault="00541E9E">
      <w:pPr>
        <w:pStyle w:val="ListParagraph"/>
        <w:numPr>
          <w:ilvl w:val="2"/>
          <w:numId w:val="9"/>
        </w:numPr>
        <w:tabs>
          <w:tab w:val="left" w:pos="1551"/>
          <w:tab w:val="left" w:pos="1552"/>
        </w:tabs>
        <w:ind w:right="137" w:hanging="568"/>
        <w:rPr>
          <w:rFonts w:asciiTheme="minorHAnsi" w:hAnsiTheme="minorHAnsi" w:cstheme="minorHAnsi"/>
          <w:sz w:val="18"/>
          <w:szCs w:val="18"/>
        </w:rPr>
      </w:pPr>
      <w:bookmarkStart w:id="5" w:name="(c)_at_any_time_after_the_date_of_receip"/>
      <w:bookmarkEnd w:id="5"/>
      <w:r w:rsidRPr="00BC7722">
        <w:rPr>
          <w:rFonts w:asciiTheme="minorHAnsi" w:hAnsiTheme="minorHAnsi" w:cstheme="minorHAnsi"/>
          <w:sz w:val="18"/>
          <w:szCs w:val="18"/>
        </w:rPr>
        <w:t>at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time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after</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receipt,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lawfully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received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good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faith</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third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who</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bound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confidentiality obligations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Disclosing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 or</w:t>
      </w:r>
    </w:p>
    <w:p w14:paraId="5C1B9D26" w14:textId="77777777" w:rsidR="005859E9" w:rsidRPr="00BC7722" w:rsidRDefault="00541E9E">
      <w:pPr>
        <w:pStyle w:val="ListParagraph"/>
        <w:numPr>
          <w:ilvl w:val="2"/>
          <w:numId w:val="9"/>
        </w:numPr>
        <w:tabs>
          <w:tab w:val="left" w:pos="1551"/>
          <w:tab w:val="left" w:pos="1552"/>
        </w:tabs>
        <w:ind w:right="138" w:hanging="568"/>
        <w:rPr>
          <w:rFonts w:asciiTheme="minorHAnsi" w:hAnsiTheme="minorHAnsi" w:cstheme="minorHAnsi"/>
          <w:sz w:val="18"/>
          <w:szCs w:val="18"/>
        </w:rPr>
      </w:pPr>
      <w:bookmarkStart w:id="6" w:name="(d)_independently_developed_by_the_Non-D"/>
      <w:bookmarkEnd w:id="6"/>
      <w:r w:rsidRPr="00BC7722">
        <w:rPr>
          <w:rFonts w:asciiTheme="minorHAnsi" w:hAnsiTheme="minorHAnsi" w:cstheme="minorHAnsi"/>
          <w:sz w:val="18"/>
          <w:szCs w:val="18"/>
        </w:rPr>
        <w:t>independently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developed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Non-Disclosing</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breach</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 or reference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 Confidential Information.</w:t>
      </w:r>
    </w:p>
    <w:p w14:paraId="5C1B9D27" w14:textId="1DF5DBB7" w:rsidR="005859E9" w:rsidRPr="00BC7722" w:rsidRDefault="00541E9E">
      <w:pPr>
        <w:pStyle w:val="BodyText"/>
        <w:spacing w:before="121"/>
        <w:ind w:left="985" w:firstLine="0"/>
        <w:rPr>
          <w:rFonts w:asciiTheme="minorHAnsi" w:hAnsiTheme="minorHAnsi" w:cstheme="minorHAnsi"/>
        </w:rPr>
      </w:pPr>
      <w:r w:rsidRPr="00BC7722">
        <w:rPr>
          <w:rFonts w:asciiTheme="minorHAnsi" w:hAnsiTheme="minorHAnsi" w:cstheme="minorHAnsi"/>
          <w:b/>
        </w:rPr>
        <w:t>Currency</w:t>
      </w:r>
      <w:r w:rsidRPr="00BC7722">
        <w:rPr>
          <w:rFonts w:asciiTheme="minorHAnsi" w:hAnsiTheme="minorHAnsi" w:cstheme="minorHAnsi"/>
          <w:b/>
          <w:spacing w:val="-3"/>
        </w:rPr>
        <w:t xml:space="preserve"> </w:t>
      </w:r>
      <w:r w:rsidRPr="00BC7722">
        <w:rPr>
          <w:rFonts w:asciiTheme="minorHAnsi" w:hAnsiTheme="minorHAnsi" w:cstheme="minorHAnsi"/>
        </w:rPr>
        <w:t>has</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meaning</w:t>
      </w:r>
      <w:r w:rsidRPr="00BC7722">
        <w:rPr>
          <w:rFonts w:asciiTheme="minorHAnsi" w:hAnsiTheme="minorHAnsi" w:cstheme="minorHAnsi"/>
          <w:spacing w:val="-3"/>
        </w:rPr>
        <w:t xml:space="preserve"> </w:t>
      </w:r>
      <w:r w:rsidRPr="00BC7722">
        <w:rPr>
          <w:rFonts w:asciiTheme="minorHAnsi" w:hAnsiTheme="minorHAnsi" w:cstheme="minorHAnsi"/>
        </w:rPr>
        <w:t>given</w:t>
      </w:r>
      <w:r w:rsidRPr="00BC7722">
        <w:rPr>
          <w:rFonts w:asciiTheme="minorHAnsi" w:hAnsiTheme="minorHAnsi" w:cstheme="minorHAnsi"/>
          <w:spacing w:val="-3"/>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that</w:t>
      </w:r>
      <w:r w:rsidRPr="00BC7722">
        <w:rPr>
          <w:rFonts w:asciiTheme="minorHAnsi" w:hAnsiTheme="minorHAnsi" w:cstheme="minorHAnsi"/>
          <w:spacing w:val="-2"/>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00AE63D7">
        <w:rPr>
          <w:rFonts w:asciiTheme="minorHAnsi" w:hAnsiTheme="minorHAnsi" w:cstheme="minorHAnsi"/>
        </w:rPr>
        <w:t>Vista Key Terms</w:t>
      </w:r>
      <w:r w:rsidRPr="00BC7722">
        <w:rPr>
          <w:rFonts w:asciiTheme="minorHAnsi" w:hAnsiTheme="minorHAnsi" w:cstheme="minorHAnsi"/>
        </w:rPr>
        <w:t>.</w:t>
      </w:r>
    </w:p>
    <w:p w14:paraId="1B1B02D2" w14:textId="77777777" w:rsidR="00BE1801" w:rsidRDefault="00D54456">
      <w:pPr>
        <w:pStyle w:val="BodyText"/>
        <w:spacing w:before="79"/>
        <w:ind w:left="984" w:right="136" w:firstLine="0"/>
        <w:rPr>
          <w:rFonts w:asciiTheme="minorHAnsi" w:hAnsiTheme="minorHAnsi" w:cstheme="minorHAnsi"/>
          <w:bCs/>
        </w:rPr>
      </w:pPr>
      <w:r>
        <w:rPr>
          <w:rFonts w:asciiTheme="minorHAnsi" w:hAnsiTheme="minorHAnsi" w:cstheme="minorHAnsi"/>
          <w:b/>
        </w:rPr>
        <w:t xml:space="preserve">Data Processing Terms </w:t>
      </w:r>
      <w:r>
        <w:rPr>
          <w:rFonts w:asciiTheme="minorHAnsi" w:hAnsiTheme="minorHAnsi" w:cstheme="minorHAnsi"/>
          <w:bCs/>
        </w:rPr>
        <w:t>means</w:t>
      </w:r>
      <w:r w:rsidR="00915063">
        <w:rPr>
          <w:rFonts w:asciiTheme="minorHAnsi" w:hAnsiTheme="minorHAnsi" w:cstheme="minorHAnsi"/>
          <w:bCs/>
        </w:rPr>
        <w:t>:</w:t>
      </w:r>
    </w:p>
    <w:p w14:paraId="035BB795" w14:textId="77777777" w:rsidR="003B324F" w:rsidRPr="004320CF" w:rsidRDefault="003B324F" w:rsidP="003B324F">
      <w:pPr>
        <w:pStyle w:val="BodyText"/>
        <w:numPr>
          <w:ilvl w:val="0"/>
          <w:numId w:val="11"/>
        </w:numPr>
        <w:spacing w:before="79"/>
        <w:ind w:right="136"/>
        <w:rPr>
          <w:rFonts w:asciiTheme="minorHAnsi" w:hAnsiTheme="minorHAnsi" w:cstheme="minorHAnsi"/>
          <w:bCs/>
        </w:rPr>
      </w:pPr>
      <w:r w:rsidRPr="004320CF">
        <w:rPr>
          <w:rFonts w:asciiTheme="minorHAnsi" w:hAnsiTheme="minorHAnsi" w:cstheme="minorHAnsi"/>
          <w:bCs/>
        </w:rPr>
        <w:t xml:space="preserve">in respect of Vista, Vista’s Data Processing Terms available here; and </w:t>
      </w:r>
    </w:p>
    <w:p w14:paraId="7FD89C8B" w14:textId="77777777" w:rsidR="00161141" w:rsidRPr="004320CF" w:rsidRDefault="003B324F" w:rsidP="003B324F">
      <w:pPr>
        <w:pStyle w:val="BodyText"/>
        <w:numPr>
          <w:ilvl w:val="0"/>
          <w:numId w:val="11"/>
        </w:numPr>
        <w:spacing w:before="79"/>
        <w:ind w:right="136"/>
        <w:rPr>
          <w:rFonts w:asciiTheme="minorHAnsi" w:hAnsiTheme="minorHAnsi" w:cstheme="minorHAnsi"/>
          <w:bCs/>
        </w:rPr>
      </w:pPr>
      <w:r w:rsidRPr="004320CF">
        <w:rPr>
          <w:rFonts w:asciiTheme="minorHAnsi" w:hAnsiTheme="minorHAnsi" w:cstheme="minorHAnsi"/>
          <w:bCs/>
        </w:rPr>
        <w:t xml:space="preserve">in respect of </w:t>
      </w:r>
      <w:proofErr w:type="spellStart"/>
      <w:r w:rsidRPr="004320CF">
        <w:rPr>
          <w:rFonts w:asciiTheme="minorHAnsi" w:hAnsiTheme="minorHAnsi" w:cstheme="minorHAnsi"/>
          <w:bCs/>
        </w:rPr>
        <w:t>Movio</w:t>
      </w:r>
      <w:proofErr w:type="spellEnd"/>
      <w:r w:rsidRPr="004320CF">
        <w:rPr>
          <w:rFonts w:asciiTheme="minorHAnsi" w:hAnsiTheme="minorHAnsi" w:cstheme="minorHAnsi"/>
          <w:bCs/>
        </w:rPr>
        <w:t xml:space="preserve">, </w:t>
      </w:r>
      <w:proofErr w:type="spellStart"/>
      <w:r w:rsidRPr="004320CF">
        <w:rPr>
          <w:rFonts w:asciiTheme="minorHAnsi" w:hAnsiTheme="minorHAnsi" w:cstheme="minorHAnsi"/>
          <w:bCs/>
        </w:rPr>
        <w:t>Movio’s</w:t>
      </w:r>
      <w:proofErr w:type="spellEnd"/>
      <w:r w:rsidRPr="004320CF">
        <w:rPr>
          <w:rFonts w:asciiTheme="minorHAnsi" w:hAnsiTheme="minorHAnsi" w:cstheme="minorHAnsi"/>
          <w:bCs/>
        </w:rPr>
        <w:t xml:space="preserve"> Data Processing Terms available here</w:t>
      </w:r>
      <w:r w:rsidR="00161141" w:rsidRPr="004320CF">
        <w:rPr>
          <w:rFonts w:asciiTheme="minorHAnsi" w:hAnsiTheme="minorHAnsi" w:cstheme="minorHAnsi"/>
          <w:bCs/>
        </w:rPr>
        <w:t xml:space="preserve">, </w:t>
      </w:r>
    </w:p>
    <w:p w14:paraId="0A7D62BE" w14:textId="2920ED36" w:rsidR="00D54456" w:rsidRPr="003B43BE" w:rsidRDefault="00161141" w:rsidP="004320CF">
      <w:pPr>
        <w:pStyle w:val="BodyText"/>
        <w:spacing w:before="79"/>
        <w:ind w:left="1344" w:right="136" w:firstLine="0"/>
        <w:rPr>
          <w:rFonts w:asciiTheme="minorHAnsi" w:hAnsiTheme="minorHAnsi" w:cstheme="minorHAnsi"/>
          <w:bCs/>
        </w:rPr>
      </w:pPr>
      <w:r w:rsidRPr="004320CF">
        <w:rPr>
          <w:rFonts w:asciiTheme="minorHAnsi" w:hAnsiTheme="minorHAnsi" w:cstheme="minorHAnsi"/>
          <w:bCs/>
        </w:rPr>
        <w:t xml:space="preserve">in each </w:t>
      </w:r>
      <w:r w:rsidR="004320CF" w:rsidRPr="004320CF">
        <w:rPr>
          <w:rFonts w:asciiTheme="minorHAnsi" w:hAnsiTheme="minorHAnsi" w:cstheme="minorHAnsi"/>
          <w:bCs/>
        </w:rPr>
        <w:t xml:space="preserve">case as may be amended or updated from time to time. </w:t>
      </w:r>
    </w:p>
    <w:p w14:paraId="5C1B9D2E" w14:textId="5E35F1BF" w:rsidR="005859E9" w:rsidRPr="00BC7722" w:rsidRDefault="00541E9E">
      <w:pPr>
        <w:pStyle w:val="BodyText"/>
        <w:spacing w:before="79"/>
        <w:ind w:left="984" w:right="136" w:firstLine="0"/>
        <w:rPr>
          <w:rFonts w:asciiTheme="minorHAnsi" w:hAnsiTheme="minorHAnsi" w:cstheme="minorHAnsi"/>
        </w:rPr>
      </w:pPr>
      <w:r w:rsidRPr="00BC7722">
        <w:rPr>
          <w:rFonts w:asciiTheme="minorHAnsi" w:hAnsiTheme="minorHAnsi" w:cstheme="minorHAnsi"/>
          <w:b/>
        </w:rPr>
        <w:t xml:space="preserve">Data Protection Laws </w:t>
      </w:r>
      <w:r w:rsidRPr="00BC7722">
        <w:rPr>
          <w:rFonts w:asciiTheme="minorHAnsi" w:hAnsiTheme="minorHAnsi" w:cstheme="minorHAnsi"/>
        </w:rPr>
        <w:t>means applicable legislation protecting the personal data of natural persons, together</w:t>
      </w:r>
      <w:r w:rsidRPr="00BC7722">
        <w:rPr>
          <w:rFonts w:asciiTheme="minorHAnsi" w:hAnsiTheme="minorHAnsi" w:cstheme="minorHAnsi"/>
          <w:spacing w:val="1"/>
        </w:rPr>
        <w:t xml:space="preserve"> </w:t>
      </w:r>
      <w:r w:rsidRPr="00BC7722">
        <w:rPr>
          <w:rFonts w:asciiTheme="minorHAnsi" w:hAnsiTheme="minorHAnsi" w:cstheme="minorHAnsi"/>
        </w:rPr>
        <w:t>with</w:t>
      </w:r>
      <w:r w:rsidRPr="00BC7722">
        <w:rPr>
          <w:rFonts w:asciiTheme="minorHAnsi" w:hAnsiTheme="minorHAnsi" w:cstheme="minorHAnsi"/>
          <w:spacing w:val="-7"/>
        </w:rPr>
        <w:t xml:space="preserve"> </w:t>
      </w:r>
      <w:r w:rsidRPr="00BC7722">
        <w:rPr>
          <w:rFonts w:asciiTheme="minorHAnsi" w:hAnsiTheme="minorHAnsi" w:cstheme="minorHAnsi"/>
        </w:rPr>
        <w:t>binding</w:t>
      </w:r>
      <w:r w:rsidRPr="00BC7722">
        <w:rPr>
          <w:rFonts w:asciiTheme="minorHAnsi" w:hAnsiTheme="minorHAnsi" w:cstheme="minorHAnsi"/>
          <w:spacing w:val="-6"/>
        </w:rPr>
        <w:t xml:space="preserve"> </w:t>
      </w:r>
      <w:r w:rsidRPr="00BC7722">
        <w:rPr>
          <w:rFonts w:asciiTheme="minorHAnsi" w:hAnsiTheme="minorHAnsi" w:cstheme="minorHAnsi"/>
        </w:rPr>
        <w:t>guidance</w:t>
      </w:r>
      <w:r w:rsidRPr="00BC7722">
        <w:rPr>
          <w:rFonts w:asciiTheme="minorHAnsi" w:hAnsiTheme="minorHAnsi" w:cstheme="minorHAnsi"/>
          <w:spacing w:val="-7"/>
        </w:rPr>
        <w:t xml:space="preserve"> </w:t>
      </w:r>
      <w:r w:rsidRPr="00BC7722">
        <w:rPr>
          <w:rFonts w:asciiTheme="minorHAnsi" w:hAnsiTheme="minorHAnsi" w:cstheme="minorHAnsi"/>
        </w:rPr>
        <w:t>and</w:t>
      </w:r>
      <w:r w:rsidRPr="00BC7722">
        <w:rPr>
          <w:rFonts w:asciiTheme="minorHAnsi" w:hAnsiTheme="minorHAnsi" w:cstheme="minorHAnsi"/>
          <w:spacing w:val="-6"/>
        </w:rPr>
        <w:t xml:space="preserve"> </w:t>
      </w:r>
      <w:r w:rsidRPr="00BC7722">
        <w:rPr>
          <w:rFonts w:asciiTheme="minorHAnsi" w:hAnsiTheme="minorHAnsi" w:cstheme="minorHAnsi"/>
        </w:rPr>
        <w:t>codes</w:t>
      </w:r>
      <w:r w:rsidRPr="00BC7722">
        <w:rPr>
          <w:rFonts w:asciiTheme="minorHAnsi" w:hAnsiTheme="minorHAnsi" w:cstheme="minorHAnsi"/>
          <w:spacing w:val="-6"/>
        </w:rPr>
        <w:t xml:space="preserve"> </w:t>
      </w:r>
      <w:r w:rsidRPr="00BC7722">
        <w:rPr>
          <w:rFonts w:asciiTheme="minorHAnsi" w:hAnsiTheme="minorHAnsi" w:cstheme="minorHAnsi"/>
        </w:rPr>
        <w:t>of</w:t>
      </w:r>
      <w:r w:rsidRPr="00BC7722">
        <w:rPr>
          <w:rFonts w:asciiTheme="minorHAnsi" w:hAnsiTheme="minorHAnsi" w:cstheme="minorHAnsi"/>
          <w:spacing w:val="-6"/>
        </w:rPr>
        <w:t xml:space="preserve"> </w:t>
      </w:r>
      <w:r w:rsidRPr="00BC7722">
        <w:rPr>
          <w:rFonts w:asciiTheme="minorHAnsi" w:hAnsiTheme="minorHAnsi" w:cstheme="minorHAnsi"/>
        </w:rPr>
        <w:t>practice</w:t>
      </w:r>
      <w:r w:rsidRPr="00BC7722">
        <w:rPr>
          <w:rFonts w:asciiTheme="minorHAnsi" w:hAnsiTheme="minorHAnsi" w:cstheme="minorHAnsi"/>
          <w:spacing w:val="-6"/>
        </w:rPr>
        <w:t xml:space="preserve"> </w:t>
      </w:r>
      <w:r w:rsidRPr="00BC7722">
        <w:rPr>
          <w:rFonts w:asciiTheme="minorHAnsi" w:hAnsiTheme="minorHAnsi" w:cstheme="minorHAnsi"/>
        </w:rPr>
        <w:t>issued</w:t>
      </w:r>
      <w:r w:rsidRPr="00BC7722">
        <w:rPr>
          <w:rFonts w:asciiTheme="minorHAnsi" w:hAnsiTheme="minorHAnsi" w:cstheme="minorHAnsi"/>
          <w:spacing w:val="-7"/>
        </w:rPr>
        <w:t xml:space="preserve"> </w:t>
      </w:r>
      <w:r w:rsidRPr="00BC7722">
        <w:rPr>
          <w:rFonts w:asciiTheme="minorHAnsi" w:hAnsiTheme="minorHAnsi" w:cstheme="minorHAnsi"/>
        </w:rPr>
        <w:t>from</w:t>
      </w:r>
      <w:r w:rsidRPr="00BC7722">
        <w:rPr>
          <w:rFonts w:asciiTheme="minorHAnsi" w:hAnsiTheme="minorHAnsi" w:cstheme="minorHAnsi"/>
          <w:spacing w:val="-6"/>
        </w:rPr>
        <w:t xml:space="preserve"> </w:t>
      </w:r>
      <w:r w:rsidRPr="00BC7722">
        <w:rPr>
          <w:rFonts w:asciiTheme="minorHAnsi" w:hAnsiTheme="minorHAnsi" w:cstheme="minorHAnsi"/>
        </w:rPr>
        <w:t>time</w:t>
      </w:r>
      <w:r w:rsidRPr="00BC7722">
        <w:rPr>
          <w:rFonts w:asciiTheme="minorHAnsi" w:hAnsiTheme="minorHAnsi" w:cstheme="minorHAnsi"/>
          <w:spacing w:val="-7"/>
        </w:rPr>
        <w:t xml:space="preserve"> </w:t>
      </w:r>
      <w:r w:rsidRPr="00BC7722">
        <w:rPr>
          <w:rFonts w:asciiTheme="minorHAnsi" w:hAnsiTheme="minorHAnsi" w:cstheme="minorHAnsi"/>
        </w:rPr>
        <w:t>to</w:t>
      </w:r>
      <w:r w:rsidRPr="00BC7722">
        <w:rPr>
          <w:rFonts w:asciiTheme="minorHAnsi" w:hAnsiTheme="minorHAnsi" w:cstheme="minorHAnsi"/>
          <w:spacing w:val="-6"/>
        </w:rPr>
        <w:t xml:space="preserve"> </w:t>
      </w:r>
      <w:r w:rsidRPr="00BC7722">
        <w:rPr>
          <w:rFonts w:asciiTheme="minorHAnsi" w:hAnsiTheme="minorHAnsi" w:cstheme="minorHAnsi"/>
        </w:rPr>
        <w:t>time</w:t>
      </w:r>
      <w:r w:rsidRPr="00BC7722">
        <w:rPr>
          <w:rFonts w:asciiTheme="minorHAnsi" w:hAnsiTheme="minorHAnsi" w:cstheme="minorHAnsi"/>
          <w:spacing w:val="-6"/>
        </w:rPr>
        <w:t xml:space="preserve"> </w:t>
      </w:r>
      <w:r w:rsidRPr="00BC7722">
        <w:rPr>
          <w:rFonts w:asciiTheme="minorHAnsi" w:hAnsiTheme="minorHAnsi" w:cstheme="minorHAnsi"/>
        </w:rPr>
        <w:t>by</w:t>
      </w:r>
      <w:r w:rsidRPr="00BC7722">
        <w:rPr>
          <w:rFonts w:asciiTheme="minorHAnsi" w:hAnsiTheme="minorHAnsi" w:cstheme="minorHAnsi"/>
          <w:spacing w:val="-7"/>
        </w:rPr>
        <w:t xml:space="preserve"> </w:t>
      </w:r>
      <w:r w:rsidRPr="00BC7722">
        <w:rPr>
          <w:rFonts w:asciiTheme="minorHAnsi" w:hAnsiTheme="minorHAnsi" w:cstheme="minorHAnsi"/>
        </w:rPr>
        <w:t>relevant</w:t>
      </w:r>
      <w:r w:rsidRPr="00BC7722">
        <w:rPr>
          <w:rFonts w:asciiTheme="minorHAnsi" w:hAnsiTheme="minorHAnsi" w:cstheme="minorHAnsi"/>
          <w:spacing w:val="-5"/>
        </w:rPr>
        <w:t xml:space="preserve"> </w:t>
      </w:r>
      <w:r w:rsidRPr="00BC7722">
        <w:rPr>
          <w:rFonts w:asciiTheme="minorHAnsi" w:hAnsiTheme="minorHAnsi" w:cstheme="minorHAnsi"/>
        </w:rPr>
        <w:t>Supervisory</w:t>
      </w:r>
      <w:r w:rsidRPr="00BC7722">
        <w:rPr>
          <w:rFonts w:asciiTheme="minorHAnsi" w:hAnsiTheme="minorHAnsi" w:cstheme="minorHAnsi"/>
          <w:spacing w:val="-7"/>
        </w:rPr>
        <w:t xml:space="preserve"> </w:t>
      </w:r>
      <w:r w:rsidRPr="00BC7722">
        <w:rPr>
          <w:rFonts w:asciiTheme="minorHAnsi" w:hAnsiTheme="minorHAnsi" w:cstheme="minorHAnsi"/>
        </w:rPr>
        <w:t>Authorities</w:t>
      </w:r>
      <w:r w:rsidRPr="00BC7722">
        <w:rPr>
          <w:rFonts w:asciiTheme="minorHAnsi" w:hAnsiTheme="minorHAnsi" w:cstheme="minorHAnsi"/>
          <w:spacing w:val="-6"/>
        </w:rPr>
        <w:t xml:space="preserve"> </w:t>
      </w:r>
      <w:r w:rsidRPr="00BC7722">
        <w:rPr>
          <w:rFonts w:asciiTheme="minorHAnsi" w:hAnsiTheme="minorHAnsi" w:cstheme="minorHAnsi"/>
        </w:rPr>
        <w:t>and/or</w:t>
      </w:r>
      <w:r w:rsidRPr="00BC7722">
        <w:rPr>
          <w:rFonts w:asciiTheme="minorHAnsi" w:hAnsiTheme="minorHAnsi" w:cstheme="minorHAnsi"/>
          <w:spacing w:val="-48"/>
        </w:rPr>
        <w:t xml:space="preserve"> </w:t>
      </w:r>
      <w:r w:rsidRPr="00BC7722">
        <w:rPr>
          <w:rFonts w:asciiTheme="minorHAnsi" w:hAnsiTheme="minorHAnsi" w:cstheme="minorHAnsi"/>
        </w:rPr>
        <w:t xml:space="preserve">any local data protection law applicable in respect of Personal Data collected by the </w:t>
      </w:r>
      <w:r w:rsidR="00146D37">
        <w:rPr>
          <w:rFonts w:asciiTheme="minorHAnsi" w:hAnsiTheme="minorHAnsi" w:cstheme="minorHAnsi"/>
        </w:rPr>
        <w:t>Client</w:t>
      </w:r>
      <w:r w:rsidRPr="00BC7722">
        <w:rPr>
          <w:rFonts w:asciiTheme="minorHAnsi" w:hAnsiTheme="minorHAnsi" w:cstheme="minorHAnsi"/>
        </w:rPr>
        <w:t xml:space="preserve"> and Processed</w:t>
      </w:r>
      <w:r w:rsidRPr="00BC7722">
        <w:rPr>
          <w:rFonts w:asciiTheme="minorHAnsi" w:hAnsiTheme="minorHAnsi" w:cstheme="minorHAnsi"/>
          <w:spacing w:val="1"/>
        </w:rPr>
        <w:t xml:space="preserve"> </w:t>
      </w:r>
      <w:r w:rsidRPr="00BC7722">
        <w:rPr>
          <w:rFonts w:asciiTheme="minorHAnsi" w:hAnsiTheme="minorHAnsi" w:cstheme="minorHAnsi"/>
        </w:rPr>
        <w:t>by</w:t>
      </w:r>
      <w:r w:rsidRPr="00BC7722">
        <w:rPr>
          <w:rFonts w:asciiTheme="minorHAnsi" w:hAnsiTheme="minorHAnsi" w:cstheme="minorHAnsi"/>
          <w:spacing w:val="-1"/>
        </w:rPr>
        <w:t xml:space="preserve"> </w:t>
      </w:r>
      <w:r w:rsidRPr="00BC7722">
        <w:rPr>
          <w:rFonts w:asciiTheme="minorHAnsi" w:hAnsiTheme="minorHAnsi" w:cstheme="minorHAnsi"/>
        </w:rPr>
        <w:t>Vista</w:t>
      </w:r>
      <w:r w:rsidRPr="00BC7722">
        <w:rPr>
          <w:rFonts w:asciiTheme="minorHAnsi" w:hAnsiTheme="minorHAnsi" w:cstheme="minorHAnsi"/>
          <w:spacing w:val="-2"/>
        </w:rPr>
        <w:t xml:space="preserve"> </w:t>
      </w:r>
      <w:r w:rsidRPr="00BC7722">
        <w:rPr>
          <w:rFonts w:asciiTheme="minorHAnsi" w:hAnsiTheme="minorHAnsi" w:cstheme="minorHAnsi"/>
        </w:rPr>
        <w:t>under</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Agreement, including as amended</w:t>
      </w:r>
      <w:r w:rsidRPr="00BC7722">
        <w:rPr>
          <w:rFonts w:asciiTheme="minorHAnsi" w:hAnsiTheme="minorHAnsi" w:cstheme="minorHAnsi"/>
          <w:spacing w:val="-2"/>
        </w:rPr>
        <w:t xml:space="preserve"> </w:t>
      </w:r>
      <w:r w:rsidRPr="00BC7722">
        <w:rPr>
          <w:rFonts w:asciiTheme="minorHAnsi" w:hAnsiTheme="minorHAnsi" w:cstheme="minorHAnsi"/>
        </w:rPr>
        <w:t>or replaced</w:t>
      </w:r>
      <w:r w:rsidRPr="00BC7722">
        <w:rPr>
          <w:rFonts w:asciiTheme="minorHAnsi" w:hAnsiTheme="minorHAnsi" w:cstheme="minorHAnsi"/>
          <w:spacing w:val="-2"/>
        </w:rPr>
        <w:t xml:space="preserve"> </w:t>
      </w:r>
      <w:r w:rsidRPr="00BC7722">
        <w:rPr>
          <w:rFonts w:asciiTheme="minorHAnsi" w:hAnsiTheme="minorHAnsi" w:cstheme="minorHAnsi"/>
        </w:rPr>
        <w:t>from time to</w:t>
      </w:r>
      <w:r w:rsidRPr="00BC7722">
        <w:rPr>
          <w:rFonts w:asciiTheme="minorHAnsi" w:hAnsiTheme="minorHAnsi" w:cstheme="minorHAnsi"/>
          <w:spacing w:val="-2"/>
        </w:rPr>
        <w:t xml:space="preserve"> </w:t>
      </w:r>
      <w:r w:rsidRPr="00BC7722">
        <w:rPr>
          <w:rFonts w:asciiTheme="minorHAnsi" w:hAnsiTheme="minorHAnsi" w:cstheme="minorHAnsi"/>
        </w:rPr>
        <w:t>time.</w:t>
      </w:r>
    </w:p>
    <w:p w14:paraId="08F4F288" w14:textId="77777777" w:rsidR="00BC7722" w:rsidRPr="00BC7722" w:rsidRDefault="00541E9E" w:rsidP="00BC7722">
      <w:pPr>
        <w:pStyle w:val="BodyText"/>
        <w:spacing w:before="119"/>
        <w:ind w:left="984" w:right="135" w:firstLine="0"/>
        <w:rPr>
          <w:rFonts w:asciiTheme="minorHAnsi" w:hAnsiTheme="minorHAnsi" w:cstheme="minorHAnsi"/>
        </w:rPr>
      </w:pPr>
      <w:r w:rsidRPr="00BC7722">
        <w:rPr>
          <w:rFonts w:asciiTheme="minorHAnsi" w:hAnsiTheme="minorHAnsi" w:cstheme="minorHAnsi"/>
          <w:b/>
          <w:bCs/>
        </w:rPr>
        <w:t>Default Interest Rate</w:t>
      </w:r>
      <w:r w:rsidRPr="00BC7722">
        <w:rPr>
          <w:rFonts w:asciiTheme="minorHAnsi" w:hAnsiTheme="minorHAnsi" w:cstheme="minorHAnsi"/>
        </w:rPr>
        <w:t xml:space="preserve"> means the Bill Rate plus 3% per annum. </w:t>
      </w:r>
    </w:p>
    <w:p w14:paraId="4FA48585" w14:textId="77777777" w:rsidR="00BC7722" w:rsidRPr="00BC7722" w:rsidRDefault="00541E9E" w:rsidP="00BC7722">
      <w:pPr>
        <w:pStyle w:val="BodyText"/>
        <w:spacing w:before="119"/>
        <w:ind w:left="984" w:right="135" w:firstLine="0"/>
        <w:rPr>
          <w:rFonts w:asciiTheme="minorHAnsi" w:hAnsiTheme="minorHAnsi" w:cstheme="minorHAnsi"/>
        </w:rPr>
      </w:pPr>
      <w:r w:rsidRPr="00BC7722">
        <w:rPr>
          <w:rFonts w:asciiTheme="minorHAnsi" w:hAnsiTheme="minorHAnsi" w:cstheme="minorHAnsi"/>
          <w:b/>
          <w:bCs/>
        </w:rPr>
        <w:t>Disclosing Party</w:t>
      </w:r>
      <w:r w:rsidRPr="00BC7722">
        <w:rPr>
          <w:rFonts w:asciiTheme="minorHAnsi" w:hAnsiTheme="minorHAnsi" w:cstheme="minorHAnsi"/>
        </w:rPr>
        <w:t xml:space="preserve"> has the meaning given to that term in clause </w:t>
      </w:r>
      <w:hyperlink w:anchor="_bookmark20" w:history="1">
        <w:r w:rsidRPr="00BC7722">
          <w:rPr>
            <w:rFonts w:asciiTheme="minorHAnsi" w:hAnsiTheme="minorHAnsi" w:cstheme="minorHAnsi"/>
          </w:rPr>
          <w:t>8.3.</w:t>
        </w:r>
      </w:hyperlink>
      <w:r w:rsidRPr="00BC7722">
        <w:rPr>
          <w:rFonts w:asciiTheme="minorHAnsi" w:hAnsiTheme="minorHAnsi" w:cstheme="minorHAnsi"/>
        </w:rPr>
        <w:t xml:space="preserve"> </w:t>
      </w:r>
    </w:p>
    <w:p w14:paraId="5B9F589C" w14:textId="0B1751E9" w:rsidR="00BC7722" w:rsidRPr="00BC7722" w:rsidRDefault="00541E9E" w:rsidP="00BC7722">
      <w:pPr>
        <w:pStyle w:val="BodyText"/>
        <w:spacing w:before="119"/>
        <w:ind w:left="984" w:right="135" w:firstLine="0"/>
        <w:rPr>
          <w:rFonts w:asciiTheme="minorHAnsi" w:hAnsiTheme="minorHAnsi" w:cstheme="minorHAnsi"/>
        </w:rPr>
      </w:pPr>
      <w:r w:rsidRPr="00BC7722">
        <w:rPr>
          <w:rFonts w:asciiTheme="minorHAnsi" w:hAnsiTheme="minorHAnsi" w:cstheme="minorHAnsi"/>
          <w:b/>
          <w:bCs/>
        </w:rPr>
        <w:t>Dispute</w:t>
      </w:r>
      <w:r w:rsidRPr="00BC7722">
        <w:rPr>
          <w:rFonts w:asciiTheme="minorHAnsi" w:hAnsiTheme="minorHAnsi" w:cstheme="minorHAnsi"/>
        </w:rPr>
        <w:t xml:space="preserve"> has the meaning given to that term in clause </w:t>
      </w:r>
      <w:hyperlink w:anchor="_bookmark22" w:history="1">
        <w:r w:rsidRPr="00BC7722">
          <w:rPr>
            <w:rFonts w:asciiTheme="minorHAnsi" w:hAnsiTheme="minorHAnsi" w:cstheme="minorHAnsi"/>
          </w:rPr>
          <w:t>10.1.</w:t>
        </w:r>
      </w:hyperlink>
    </w:p>
    <w:p w14:paraId="5C1B9D30" w14:textId="5A5DBA9A" w:rsidR="005859E9" w:rsidRPr="00BC7722" w:rsidRDefault="00541E9E" w:rsidP="000E521B">
      <w:pPr>
        <w:pStyle w:val="BodyText"/>
        <w:ind w:left="984" w:firstLine="0"/>
        <w:jc w:val="left"/>
        <w:rPr>
          <w:rFonts w:asciiTheme="minorHAnsi" w:hAnsiTheme="minorHAnsi" w:cstheme="minorHAnsi"/>
        </w:rPr>
      </w:pPr>
      <w:r w:rsidRPr="00BC7722">
        <w:rPr>
          <w:rFonts w:asciiTheme="minorHAnsi" w:hAnsiTheme="minorHAnsi" w:cstheme="minorHAnsi"/>
          <w:b/>
          <w:spacing w:val="-1"/>
        </w:rPr>
        <w:t>Documentation</w:t>
      </w:r>
      <w:r w:rsidRPr="00BC7722">
        <w:rPr>
          <w:rFonts w:asciiTheme="minorHAnsi" w:hAnsiTheme="minorHAnsi" w:cstheme="minorHAnsi"/>
          <w:b/>
          <w:spacing w:val="-10"/>
        </w:rPr>
        <w:t xml:space="preserve"> </w:t>
      </w:r>
      <w:r w:rsidRPr="00BC7722">
        <w:rPr>
          <w:rFonts w:asciiTheme="minorHAnsi" w:hAnsiTheme="minorHAnsi" w:cstheme="minorHAnsi"/>
        </w:rPr>
        <w:t xml:space="preserve">means the supporting documentation </w:t>
      </w:r>
      <w:r w:rsidR="005C7CD6" w:rsidRPr="00BC7722">
        <w:rPr>
          <w:rFonts w:asciiTheme="minorHAnsi" w:hAnsiTheme="minorHAnsi" w:cstheme="minorHAnsi"/>
        </w:rPr>
        <w:t xml:space="preserve">(if any) </w:t>
      </w:r>
      <w:r w:rsidRPr="00BC7722">
        <w:rPr>
          <w:rFonts w:asciiTheme="minorHAnsi" w:hAnsiTheme="minorHAnsi" w:cstheme="minorHAnsi"/>
        </w:rPr>
        <w:t xml:space="preserve">for </w:t>
      </w:r>
      <w:r w:rsidR="005C7CD6" w:rsidRPr="00BC7722">
        <w:rPr>
          <w:rFonts w:asciiTheme="minorHAnsi" w:hAnsiTheme="minorHAnsi" w:cstheme="minorHAnsi"/>
        </w:rPr>
        <w:t xml:space="preserve">any of </w:t>
      </w:r>
      <w:r w:rsidRPr="00BC7722">
        <w:rPr>
          <w:rFonts w:asciiTheme="minorHAnsi" w:hAnsiTheme="minorHAnsi" w:cstheme="minorHAnsi"/>
        </w:rPr>
        <w:t>the Services as provided under the Agreement (including under any Statement of Work).</w:t>
      </w:r>
    </w:p>
    <w:p w14:paraId="5C1B9D31" w14:textId="4FFB08DC" w:rsidR="005859E9" w:rsidRPr="00BC7722" w:rsidRDefault="00541E9E">
      <w:pPr>
        <w:spacing w:before="120"/>
        <w:ind w:left="984"/>
        <w:rPr>
          <w:rFonts w:asciiTheme="minorHAnsi" w:hAnsiTheme="minorHAnsi" w:cstheme="minorHAnsi"/>
          <w:sz w:val="18"/>
          <w:szCs w:val="18"/>
        </w:rPr>
      </w:pPr>
      <w:r w:rsidRPr="00BC7722">
        <w:rPr>
          <w:rFonts w:asciiTheme="minorHAnsi" w:hAnsiTheme="minorHAnsi" w:cstheme="minorHAnsi"/>
          <w:b/>
          <w:sz w:val="18"/>
          <w:szCs w:val="18"/>
        </w:rPr>
        <w:t>Effective</w:t>
      </w:r>
      <w:r w:rsidRPr="00BC7722">
        <w:rPr>
          <w:rFonts w:asciiTheme="minorHAnsi" w:hAnsiTheme="minorHAnsi" w:cstheme="minorHAnsi"/>
          <w:b/>
          <w:spacing w:val="-3"/>
          <w:sz w:val="18"/>
          <w:szCs w:val="18"/>
        </w:rPr>
        <w:t xml:space="preserve"> </w:t>
      </w:r>
      <w:r w:rsidRPr="00BC7722">
        <w:rPr>
          <w:rFonts w:asciiTheme="minorHAnsi" w:hAnsiTheme="minorHAnsi" w:cstheme="minorHAnsi"/>
          <w:b/>
          <w:sz w:val="18"/>
          <w:szCs w:val="18"/>
        </w:rPr>
        <w:t xml:space="preserve">Date </w:t>
      </w:r>
      <w:r w:rsidRPr="00BC7722">
        <w:rPr>
          <w:rFonts w:asciiTheme="minorHAnsi" w:hAnsiTheme="minorHAnsi" w:cstheme="minorHAnsi"/>
          <w:sz w:val="18"/>
          <w:szCs w:val="18"/>
        </w:rPr>
        <w:t>has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AE63D7">
        <w:rPr>
          <w:rFonts w:asciiTheme="minorHAnsi" w:hAnsiTheme="minorHAnsi" w:cstheme="minorHAnsi"/>
          <w:sz w:val="18"/>
          <w:szCs w:val="18"/>
        </w:rPr>
        <w:t>Vista Key Terms</w:t>
      </w:r>
      <w:r w:rsidRPr="00BC7722">
        <w:rPr>
          <w:rFonts w:asciiTheme="minorHAnsi" w:hAnsiTheme="minorHAnsi" w:cstheme="minorHAnsi"/>
          <w:sz w:val="18"/>
          <w:szCs w:val="18"/>
        </w:rPr>
        <w:t>.</w:t>
      </w:r>
    </w:p>
    <w:p w14:paraId="5C1B9D32" w14:textId="64930C75" w:rsidR="005859E9" w:rsidRPr="00BC7722" w:rsidRDefault="00541E9E">
      <w:pPr>
        <w:pStyle w:val="BodyText"/>
        <w:spacing w:before="119"/>
        <w:ind w:left="984" w:right="135" w:firstLine="0"/>
        <w:rPr>
          <w:rFonts w:asciiTheme="minorHAnsi" w:hAnsiTheme="minorHAnsi" w:cstheme="minorHAnsi"/>
        </w:rPr>
      </w:pPr>
      <w:r w:rsidRPr="00BC7722">
        <w:rPr>
          <w:rFonts w:asciiTheme="minorHAnsi" w:hAnsiTheme="minorHAnsi" w:cstheme="minorHAnsi"/>
          <w:b/>
        </w:rPr>
        <w:t xml:space="preserve">Environments </w:t>
      </w:r>
      <w:r w:rsidRPr="00BC7722">
        <w:rPr>
          <w:rFonts w:asciiTheme="minorHAnsi" w:hAnsiTheme="minorHAnsi" w:cstheme="minorHAnsi"/>
        </w:rPr>
        <w:t xml:space="preserve">means the environment or environments the Services will be provided in as listed in the </w:t>
      </w:r>
      <w:r w:rsidR="00AE63D7">
        <w:rPr>
          <w:rFonts w:asciiTheme="minorHAnsi" w:hAnsiTheme="minorHAnsi" w:cstheme="minorHAnsi"/>
        </w:rPr>
        <w:t>Vista Key Terms</w:t>
      </w:r>
      <w:r w:rsidRPr="00BC7722">
        <w:rPr>
          <w:rFonts w:asciiTheme="minorHAnsi" w:hAnsiTheme="minorHAnsi" w:cstheme="minorHAnsi"/>
        </w:rPr>
        <w:t xml:space="preserve"> up to and including the network edge of the subscription(s) that Vista holds with the Cloud Service</w:t>
      </w:r>
      <w:r w:rsidRPr="00BC7722">
        <w:rPr>
          <w:rFonts w:asciiTheme="minorHAnsi" w:hAnsiTheme="minorHAnsi" w:cstheme="minorHAnsi"/>
          <w:spacing w:val="1"/>
        </w:rPr>
        <w:t xml:space="preserve"> </w:t>
      </w:r>
      <w:r w:rsidRPr="00BC7722">
        <w:rPr>
          <w:rFonts w:asciiTheme="minorHAnsi" w:hAnsiTheme="minorHAnsi" w:cstheme="minorHAnsi"/>
        </w:rPr>
        <w:t>Providers,</w:t>
      </w:r>
      <w:r w:rsidRPr="00BC7722">
        <w:rPr>
          <w:rFonts w:asciiTheme="minorHAnsi" w:hAnsiTheme="minorHAnsi" w:cstheme="minorHAnsi"/>
          <w:spacing w:val="-1"/>
        </w:rPr>
        <w:t xml:space="preserve"> </w:t>
      </w:r>
      <w:r w:rsidRPr="00BC7722">
        <w:rPr>
          <w:rFonts w:asciiTheme="minorHAnsi" w:hAnsiTheme="minorHAnsi" w:cstheme="minorHAnsi"/>
        </w:rPr>
        <w:t>including</w:t>
      </w:r>
      <w:r w:rsidRPr="00BC7722">
        <w:rPr>
          <w:rFonts w:asciiTheme="minorHAnsi" w:hAnsiTheme="minorHAnsi" w:cstheme="minorHAnsi"/>
          <w:spacing w:val="-1"/>
        </w:rPr>
        <w:t xml:space="preserve"> </w:t>
      </w:r>
      <w:r w:rsidRPr="00BC7722">
        <w:rPr>
          <w:rFonts w:asciiTheme="minorHAnsi" w:hAnsiTheme="minorHAnsi" w:cstheme="minorHAnsi"/>
        </w:rPr>
        <w:t>VPN termination</w:t>
      </w:r>
      <w:r w:rsidRPr="00BC7722">
        <w:rPr>
          <w:rFonts w:asciiTheme="minorHAnsi" w:hAnsiTheme="minorHAnsi" w:cstheme="minorHAnsi"/>
          <w:spacing w:val="-1"/>
        </w:rPr>
        <w:t xml:space="preserve"> </w:t>
      </w:r>
      <w:r w:rsidRPr="00BC7722">
        <w:rPr>
          <w:rFonts w:asciiTheme="minorHAnsi" w:hAnsiTheme="minorHAnsi" w:cstheme="minorHAnsi"/>
        </w:rPr>
        <w:t>point(s).</w:t>
      </w:r>
    </w:p>
    <w:p w14:paraId="5C1B9D33" w14:textId="77777777" w:rsidR="005859E9" w:rsidRPr="00BC7722" w:rsidRDefault="00541E9E">
      <w:pPr>
        <w:pStyle w:val="BodyText"/>
        <w:spacing w:before="121"/>
        <w:ind w:left="983" w:firstLine="0"/>
        <w:jc w:val="left"/>
        <w:rPr>
          <w:rFonts w:asciiTheme="minorHAnsi" w:hAnsiTheme="minorHAnsi" w:cstheme="minorHAnsi"/>
        </w:rPr>
      </w:pPr>
      <w:r w:rsidRPr="00BC7722">
        <w:rPr>
          <w:rFonts w:asciiTheme="minorHAnsi" w:hAnsiTheme="minorHAnsi" w:cstheme="minorHAnsi"/>
          <w:b/>
        </w:rPr>
        <w:t>Feedback</w:t>
      </w:r>
      <w:r w:rsidRPr="00BC7722">
        <w:rPr>
          <w:rFonts w:asciiTheme="minorHAnsi" w:hAnsiTheme="minorHAnsi" w:cstheme="minorHAnsi"/>
          <w:b/>
          <w:spacing w:val="-2"/>
        </w:rPr>
        <w:t xml:space="preserve"> </w:t>
      </w:r>
      <w:r w:rsidRPr="00BC7722">
        <w:rPr>
          <w:rFonts w:asciiTheme="minorHAnsi" w:hAnsiTheme="minorHAnsi" w:cstheme="minorHAnsi"/>
        </w:rPr>
        <w:t>has</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meaning</w:t>
      </w:r>
      <w:r w:rsidRPr="00BC7722">
        <w:rPr>
          <w:rFonts w:asciiTheme="minorHAnsi" w:hAnsiTheme="minorHAnsi" w:cstheme="minorHAnsi"/>
          <w:spacing w:val="-3"/>
        </w:rPr>
        <w:t xml:space="preserve"> </w:t>
      </w:r>
      <w:r w:rsidRPr="00BC7722">
        <w:rPr>
          <w:rFonts w:asciiTheme="minorHAnsi" w:hAnsiTheme="minorHAnsi" w:cstheme="minorHAnsi"/>
        </w:rPr>
        <w:t>given</w:t>
      </w:r>
      <w:r w:rsidRPr="00BC7722">
        <w:rPr>
          <w:rFonts w:asciiTheme="minorHAnsi" w:hAnsiTheme="minorHAnsi" w:cstheme="minorHAnsi"/>
          <w:spacing w:val="-2"/>
        </w:rPr>
        <w:t xml:space="preserve"> </w:t>
      </w:r>
      <w:r w:rsidRPr="00BC7722">
        <w:rPr>
          <w:rFonts w:asciiTheme="minorHAnsi" w:hAnsiTheme="minorHAnsi" w:cstheme="minorHAnsi"/>
        </w:rPr>
        <w:t>to</w:t>
      </w:r>
      <w:r w:rsidRPr="00BC7722">
        <w:rPr>
          <w:rFonts w:asciiTheme="minorHAnsi" w:hAnsiTheme="minorHAnsi" w:cstheme="minorHAnsi"/>
          <w:spacing w:val="-3"/>
        </w:rPr>
        <w:t xml:space="preserve"> </w:t>
      </w:r>
      <w:r w:rsidRPr="00BC7722">
        <w:rPr>
          <w:rFonts w:asciiTheme="minorHAnsi" w:hAnsiTheme="minorHAnsi" w:cstheme="minorHAnsi"/>
        </w:rPr>
        <w:t>that</w:t>
      </w:r>
      <w:r w:rsidRPr="00BC7722">
        <w:rPr>
          <w:rFonts w:asciiTheme="minorHAnsi" w:hAnsiTheme="minorHAnsi" w:cstheme="minorHAnsi"/>
          <w:spacing w:val="-1"/>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2"/>
        </w:rPr>
        <w:t xml:space="preserve"> </w:t>
      </w:r>
      <w:r w:rsidRPr="00BC7722">
        <w:rPr>
          <w:rFonts w:asciiTheme="minorHAnsi" w:hAnsiTheme="minorHAnsi" w:cstheme="minorHAnsi"/>
        </w:rPr>
        <w:t>clause</w:t>
      </w:r>
      <w:r w:rsidRPr="00BC7722">
        <w:rPr>
          <w:rFonts w:asciiTheme="minorHAnsi" w:hAnsiTheme="minorHAnsi" w:cstheme="minorHAnsi"/>
          <w:spacing w:val="-3"/>
        </w:rPr>
        <w:t xml:space="preserve"> </w:t>
      </w:r>
      <w:hyperlink w:anchor="_bookmark5" w:history="1">
        <w:r w:rsidRPr="00BC7722">
          <w:rPr>
            <w:rFonts w:asciiTheme="minorHAnsi" w:hAnsiTheme="minorHAnsi" w:cstheme="minorHAnsi"/>
          </w:rPr>
          <w:t>5.6.</w:t>
        </w:r>
      </w:hyperlink>
    </w:p>
    <w:p w14:paraId="5C1B9D34" w14:textId="0C3AB359" w:rsidR="005859E9" w:rsidRPr="00BC7722" w:rsidRDefault="00541E9E">
      <w:pPr>
        <w:pStyle w:val="BodyText"/>
        <w:spacing w:before="119"/>
        <w:ind w:left="983" w:firstLine="0"/>
        <w:jc w:val="left"/>
        <w:rPr>
          <w:rFonts w:asciiTheme="minorHAnsi" w:hAnsiTheme="minorHAnsi" w:cstheme="minorHAnsi"/>
        </w:rPr>
      </w:pPr>
      <w:r w:rsidRPr="00BC7722">
        <w:rPr>
          <w:rFonts w:asciiTheme="minorHAnsi" w:hAnsiTheme="minorHAnsi" w:cstheme="minorHAnsi"/>
          <w:b/>
        </w:rPr>
        <w:t>Fees</w:t>
      </w:r>
      <w:r w:rsidRPr="00BC7722">
        <w:rPr>
          <w:rFonts w:asciiTheme="minorHAnsi" w:hAnsiTheme="minorHAnsi" w:cstheme="minorHAnsi"/>
          <w:b/>
          <w:spacing w:val="8"/>
        </w:rPr>
        <w:t xml:space="preserve"> </w:t>
      </w:r>
      <w:r w:rsidRPr="00BC7722">
        <w:rPr>
          <w:rFonts w:asciiTheme="minorHAnsi" w:hAnsiTheme="minorHAnsi" w:cstheme="minorHAnsi"/>
        </w:rPr>
        <w:t>means</w:t>
      </w:r>
      <w:r w:rsidRPr="00BC7722">
        <w:rPr>
          <w:rFonts w:asciiTheme="minorHAnsi" w:hAnsiTheme="minorHAnsi" w:cstheme="minorHAnsi"/>
          <w:spacing w:val="9"/>
        </w:rPr>
        <w:t xml:space="preserve"> </w:t>
      </w:r>
      <w:r w:rsidRPr="00BC7722">
        <w:rPr>
          <w:rFonts w:asciiTheme="minorHAnsi" w:hAnsiTheme="minorHAnsi" w:cstheme="minorHAnsi"/>
        </w:rPr>
        <w:t>the</w:t>
      </w:r>
      <w:r w:rsidRPr="00BC7722">
        <w:rPr>
          <w:rFonts w:asciiTheme="minorHAnsi" w:hAnsiTheme="minorHAnsi" w:cstheme="minorHAnsi"/>
          <w:spacing w:val="8"/>
        </w:rPr>
        <w:t xml:space="preserve"> </w:t>
      </w:r>
      <w:r w:rsidRPr="00BC7722">
        <w:rPr>
          <w:rFonts w:asciiTheme="minorHAnsi" w:hAnsiTheme="minorHAnsi" w:cstheme="minorHAnsi"/>
        </w:rPr>
        <w:t>fees</w:t>
      </w:r>
      <w:r w:rsidRPr="00BC7722">
        <w:rPr>
          <w:rFonts w:asciiTheme="minorHAnsi" w:hAnsiTheme="minorHAnsi" w:cstheme="minorHAnsi"/>
          <w:spacing w:val="9"/>
        </w:rPr>
        <w:t xml:space="preserve"> </w:t>
      </w:r>
      <w:r w:rsidRPr="00BC7722">
        <w:rPr>
          <w:rFonts w:asciiTheme="minorHAnsi" w:hAnsiTheme="minorHAnsi" w:cstheme="minorHAnsi"/>
        </w:rPr>
        <w:t>payable</w:t>
      </w:r>
      <w:r w:rsidRPr="00BC7722">
        <w:rPr>
          <w:rFonts w:asciiTheme="minorHAnsi" w:hAnsiTheme="minorHAnsi" w:cstheme="minorHAnsi"/>
          <w:spacing w:val="9"/>
        </w:rPr>
        <w:t xml:space="preserve"> </w:t>
      </w:r>
      <w:r w:rsidRPr="00BC7722">
        <w:rPr>
          <w:rFonts w:asciiTheme="minorHAnsi" w:hAnsiTheme="minorHAnsi" w:cstheme="minorHAnsi"/>
        </w:rPr>
        <w:t>under</w:t>
      </w:r>
      <w:r w:rsidRPr="00BC7722">
        <w:rPr>
          <w:rFonts w:asciiTheme="minorHAnsi" w:hAnsiTheme="minorHAnsi" w:cstheme="minorHAnsi"/>
          <w:spacing w:val="9"/>
        </w:rPr>
        <w:t xml:space="preserve"> </w:t>
      </w:r>
      <w:r w:rsidRPr="00BC7722">
        <w:rPr>
          <w:rFonts w:asciiTheme="minorHAnsi" w:hAnsiTheme="minorHAnsi" w:cstheme="minorHAnsi"/>
        </w:rPr>
        <w:t>the</w:t>
      </w:r>
      <w:r w:rsidRPr="00BC7722">
        <w:rPr>
          <w:rFonts w:asciiTheme="minorHAnsi" w:hAnsiTheme="minorHAnsi" w:cstheme="minorHAnsi"/>
          <w:spacing w:val="8"/>
        </w:rPr>
        <w:t xml:space="preserve"> </w:t>
      </w:r>
      <w:r w:rsidRPr="00BC7722">
        <w:rPr>
          <w:rFonts w:asciiTheme="minorHAnsi" w:hAnsiTheme="minorHAnsi" w:cstheme="minorHAnsi"/>
        </w:rPr>
        <w:t>Agreement</w:t>
      </w:r>
      <w:r w:rsidRPr="00BC7722">
        <w:rPr>
          <w:rFonts w:asciiTheme="minorHAnsi" w:hAnsiTheme="minorHAnsi" w:cstheme="minorHAnsi"/>
          <w:spacing w:val="9"/>
        </w:rPr>
        <w:t xml:space="preserve"> </w:t>
      </w:r>
      <w:r w:rsidRPr="00BC7722">
        <w:rPr>
          <w:rFonts w:asciiTheme="minorHAnsi" w:hAnsiTheme="minorHAnsi" w:cstheme="minorHAnsi"/>
        </w:rPr>
        <w:t>as</w:t>
      </w:r>
      <w:r w:rsidRPr="00BC7722">
        <w:rPr>
          <w:rFonts w:asciiTheme="minorHAnsi" w:hAnsiTheme="minorHAnsi" w:cstheme="minorHAnsi"/>
          <w:spacing w:val="9"/>
        </w:rPr>
        <w:t xml:space="preserve"> </w:t>
      </w:r>
      <w:r w:rsidRPr="00BC7722">
        <w:rPr>
          <w:rFonts w:asciiTheme="minorHAnsi" w:hAnsiTheme="minorHAnsi" w:cstheme="minorHAnsi"/>
        </w:rPr>
        <w:t>set</w:t>
      </w:r>
      <w:r w:rsidRPr="00BC7722">
        <w:rPr>
          <w:rFonts w:asciiTheme="minorHAnsi" w:hAnsiTheme="minorHAnsi" w:cstheme="minorHAnsi"/>
          <w:spacing w:val="9"/>
        </w:rPr>
        <w:t xml:space="preserve"> </w:t>
      </w:r>
      <w:r w:rsidRPr="00BC7722">
        <w:rPr>
          <w:rFonts w:asciiTheme="minorHAnsi" w:hAnsiTheme="minorHAnsi" w:cstheme="minorHAnsi"/>
        </w:rPr>
        <w:t>out</w:t>
      </w:r>
      <w:r w:rsidRPr="00BC7722">
        <w:rPr>
          <w:rFonts w:asciiTheme="minorHAnsi" w:hAnsiTheme="minorHAnsi" w:cstheme="minorHAnsi"/>
          <w:spacing w:val="9"/>
        </w:rPr>
        <w:t xml:space="preserve"> </w:t>
      </w:r>
      <w:r w:rsidRPr="00BC7722">
        <w:rPr>
          <w:rFonts w:asciiTheme="minorHAnsi" w:hAnsiTheme="minorHAnsi" w:cstheme="minorHAnsi"/>
        </w:rPr>
        <w:t>in</w:t>
      </w:r>
      <w:r w:rsidRPr="00BC7722">
        <w:rPr>
          <w:rFonts w:asciiTheme="minorHAnsi" w:hAnsiTheme="minorHAnsi" w:cstheme="minorHAnsi"/>
          <w:spacing w:val="8"/>
        </w:rPr>
        <w:t xml:space="preserve"> </w:t>
      </w:r>
      <w:r w:rsidRPr="00BC7722">
        <w:rPr>
          <w:rFonts w:asciiTheme="minorHAnsi" w:hAnsiTheme="minorHAnsi" w:cstheme="minorHAnsi"/>
        </w:rPr>
        <w:t>the</w:t>
      </w:r>
      <w:r w:rsidRPr="00BC7722">
        <w:rPr>
          <w:rFonts w:asciiTheme="minorHAnsi" w:hAnsiTheme="minorHAnsi" w:cstheme="minorHAnsi"/>
          <w:spacing w:val="8"/>
        </w:rPr>
        <w:t xml:space="preserve"> </w:t>
      </w:r>
      <w:r w:rsidR="00AE63D7">
        <w:rPr>
          <w:rFonts w:asciiTheme="minorHAnsi" w:hAnsiTheme="minorHAnsi" w:cstheme="minorHAnsi"/>
        </w:rPr>
        <w:t>Vista Key Terms</w:t>
      </w:r>
      <w:r w:rsidRPr="00BC7722">
        <w:rPr>
          <w:rFonts w:asciiTheme="minorHAnsi" w:hAnsiTheme="minorHAnsi" w:cstheme="minorHAnsi"/>
          <w:spacing w:val="9"/>
        </w:rPr>
        <w:t xml:space="preserve"> </w:t>
      </w:r>
      <w:r w:rsidRPr="00BC7722">
        <w:rPr>
          <w:rFonts w:asciiTheme="minorHAnsi" w:hAnsiTheme="minorHAnsi" w:cstheme="minorHAnsi"/>
        </w:rPr>
        <w:t>and</w:t>
      </w:r>
      <w:r w:rsidRPr="00BC7722">
        <w:rPr>
          <w:rFonts w:asciiTheme="minorHAnsi" w:hAnsiTheme="minorHAnsi" w:cstheme="minorHAnsi"/>
          <w:spacing w:val="8"/>
        </w:rPr>
        <w:t xml:space="preserve"> </w:t>
      </w:r>
      <w:r w:rsidRPr="00BC7722">
        <w:rPr>
          <w:rFonts w:asciiTheme="minorHAnsi" w:hAnsiTheme="minorHAnsi" w:cstheme="minorHAnsi"/>
        </w:rPr>
        <w:t>any</w:t>
      </w:r>
      <w:r w:rsidRPr="00BC7722">
        <w:rPr>
          <w:rFonts w:asciiTheme="minorHAnsi" w:hAnsiTheme="minorHAnsi" w:cstheme="minorHAnsi"/>
          <w:spacing w:val="10"/>
        </w:rPr>
        <w:t xml:space="preserve"> </w:t>
      </w:r>
      <w:r w:rsidRPr="00BC7722">
        <w:rPr>
          <w:rFonts w:asciiTheme="minorHAnsi" w:hAnsiTheme="minorHAnsi" w:cstheme="minorHAnsi"/>
        </w:rPr>
        <w:t>Statement</w:t>
      </w:r>
      <w:r w:rsidRPr="00BC7722">
        <w:rPr>
          <w:rFonts w:asciiTheme="minorHAnsi" w:hAnsiTheme="minorHAnsi" w:cstheme="minorHAnsi"/>
          <w:spacing w:val="9"/>
        </w:rPr>
        <w:t xml:space="preserve"> </w:t>
      </w:r>
      <w:r w:rsidRPr="00BC7722">
        <w:rPr>
          <w:rFonts w:asciiTheme="minorHAnsi" w:hAnsiTheme="minorHAnsi" w:cstheme="minorHAnsi"/>
        </w:rPr>
        <w:t>of</w:t>
      </w:r>
      <w:r w:rsidRPr="00BC7722">
        <w:rPr>
          <w:rFonts w:asciiTheme="minorHAnsi" w:hAnsiTheme="minorHAnsi" w:cstheme="minorHAnsi"/>
          <w:spacing w:val="9"/>
        </w:rPr>
        <w:t xml:space="preserve"> </w:t>
      </w:r>
      <w:r w:rsidRPr="00BC7722">
        <w:rPr>
          <w:rFonts w:asciiTheme="minorHAnsi" w:hAnsiTheme="minorHAnsi" w:cstheme="minorHAnsi"/>
        </w:rPr>
        <w:t>Work</w:t>
      </w:r>
      <w:r w:rsidRPr="00BC7722">
        <w:rPr>
          <w:rFonts w:asciiTheme="minorHAnsi" w:hAnsiTheme="minorHAnsi" w:cstheme="minorHAnsi"/>
          <w:spacing w:val="-47"/>
        </w:rPr>
        <w:t xml:space="preserve"> </w:t>
      </w:r>
      <w:r w:rsidRPr="00BC7722">
        <w:rPr>
          <w:rFonts w:asciiTheme="minorHAnsi" w:hAnsiTheme="minorHAnsi" w:cstheme="minorHAnsi"/>
        </w:rPr>
        <w:t>(where applicable).</w:t>
      </w:r>
    </w:p>
    <w:p w14:paraId="5C1B9D35" w14:textId="7D96A3ED" w:rsidR="005859E9" w:rsidRPr="00BC7722" w:rsidRDefault="00541E9E">
      <w:pPr>
        <w:pStyle w:val="BodyText"/>
        <w:ind w:left="983" w:right="134" w:firstLine="0"/>
        <w:rPr>
          <w:rFonts w:asciiTheme="minorHAnsi" w:hAnsiTheme="minorHAnsi" w:cstheme="minorHAnsi"/>
        </w:rPr>
      </w:pPr>
      <w:r w:rsidRPr="00BC7722">
        <w:rPr>
          <w:rFonts w:asciiTheme="minorHAnsi" w:hAnsiTheme="minorHAnsi" w:cstheme="minorHAnsi"/>
          <w:b/>
        </w:rPr>
        <w:t>Force</w:t>
      </w:r>
      <w:r w:rsidRPr="00BC7722">
        <w:rPr>
          <w:rFonts w:asciiTheme="minorHAnsi" w:hAnsiTheme="minorHAnsi" w:cstheme="minorHAnsi"/>
          <w:b/>
          <w:spacing w:val="-12"/>
        </w:rPr>
        <w:t xml:space="preserve"> </w:t>
      </w:r>
      <w:r w:rsidRPr="00BC7722">
        <w:rPr>
          <w:rFonts w:asciiTheme="minorHAnsi" w:hAnsiTheme="minorHAnsi" w:cstheme="minorHAnsi"/>
          <w:b/>
        </w:rPr>
        <w:t>Majeure</w:t>
      </w:r>
      <w:r w:rsidRPr="00BC7722">
        <w:rPr>
          <w:rFonts w:asciiTheme="minorHAnsi" w:hAnsiTheme="minorHAnsi" w:cstheme="minorHAnsi"/>
          <w:b/>
          <w:spacing w:val="-10"/>
        </w:rPr>
        <w:t xml:space="preserve"> </w:t>
      </w:r>
      <w:r w:rsidRPr="00BC7722">
        <w:rPr>
          <w:rFonts w:asciiTheme="minorHAnsi" w:hAnsiTheme="minorHAnsi" w:cstheme="minorHAnsi"/>
          <w:b/>
        </w:rPr>
        <w:t>Event</w:t>
      </w:r>
      <w:r w:rsidRPr="00BC7722">
        <w:rPr>
          <w:rFonts w:asciiTheme="minorHAnsi" w:hAnsiTheme="minorHAnsi" w:cstheme="minorHAnsi"/>
          <w:b/>
          <w:spacing w:val="-11"/>
        </w:rPr>
        <w:t xml:space="preserve"> </w:t>
      </w:r>
      <w:r w:rsidRPr="00BC7722">
        <w:rPr>
          <w:rFonts w:asciiTheme="minorHAnsi" w:hAnsiTheme="minorHAnsi" w:cstheme="minorHAnsi"/>
        </w:rPr>
        <w:t>means</w:t>
      </w:r>
      <w:r w:rsidRPr="00BC7722">
        <w:rPr>
          <w:rFonts w:asciiTheme="minorHAnsi" w:hAnsiTheme="minorHAnsi" w:cstheme="minorHAnsi"/>
          <w:spacing w:val="-10"/>
        </w:rPr>
        <w:t xml:space="preserve"> </w:t>
      </w:r>
      <w:r w:rsidRPr="00BC7722">
        <w:rPr>
          <w:rFonts w:asciiTheme="minorHAnsi" w:hAnsiTheme="minorHAnsi" w:cstheme="minorHAnsi"/>
        </w:rPr>
        <w:t>an</w:t>
      </w:r>
      <w:r w:rsidRPr="00BC7722">
        <w:rPr>
          <w:rFonts w:asciiTheme="minorHAnsi" w:hAnsiTheme="minorHAnsi" w:cstheme="minorHAnsi"/>
          <w:spacing w:val="-11"/>
        </w:rPr>
        <w:t xml:space="preserve"> </w:t>
      </w:r>
      <w:r w:rsidRPr="00BC7722">
        <w:rPr>
          <w:rFonts w:asciiTheme="minorHAnsi" w:hAnsiTheme="minorHAnsi" w:cstheme="minorHAnsi"/>
        </w:rPr>
        <w:t>act</w:t>
      </w:r>
      <w:r w:rsidRPr="00BC7722">
        <w:rPr>
          <w:rFonts w:asciiTheme="minorHAnsi" w:hAnsiTheme="minorHAnsi" w:cstheme="minorHAnsi"/>
          <w:spacing w:val="-11"/>
        </w:rPr>
        <w:t xml:space="preserve"> </w:t>
      </w:r>
      <w:r w:rsidRPr="00BC7722">
        <w:rPr>
          <w:rFonts w:asciiTheme="minorHAnsi" w:hAnsiTheme="minorHAnsi" w:cstheme="minorHAnsi"/>
        </w:rPr>
        <w:t>of</w:t>
      </w:r>
      <w:r w:rsidRPr="00BC7722">
        <w:rPr>
          <w:rFonts w:asciiTheme="minorHAnsi" w:hAnsiTheme="minorHAnsi" w:cstheme="minorHAnsi"/>
          <w:spacing w:val="-10"/>
        </w:rPr>
        <w:t xml:space="preserve"> </w:t>
      </w:r>
      <w:r w:rsidRPr="00BC7722">
        <w:rPr>
          <w:rFonts w:asciiTheme="minorHAnsi" w:hAnsiTheme="minorHAnsi" w:cstheme="minorHAnsi"/>
        </w:rPr>
        <w:t>God,</w:t>
      </w:r>
      <w:r w:rsidRPr="00BC7722">
        <w:rPr>
          <w:rFonts w:asciiTheme="minorHAnsi" w:hAnsiTheme="minorHAnsi" w:cstheme="minorHAnsi"/>
          <w:spacing w:val="-11"/>
        </w:rPr>
        <w:t xml:space="preserve"> </w:t>
      </w:r>
      <w:r w:rsidRPr="00BC7722">
        <w:rPr>
          <w:rFonts w:asciiTheme="minorHAnsi" w:hAnsiTheme="minorHAnsi" w:cstheme="minorHAnsi"/>
        </w:rPr>
        <w:t>act</w:t>
      </w:r>
      <w:r w:rsidRPr="00BC7722">
        <w:rPr>
          <w:rFonts w:asciiTheme="minorHAnsi" w:hAnsiTheme="minorHAnsi" w:cstheme="minorHAnsi"/>
          <w:spacing w:val="-10"/>
        </w:rPr>
        <w:t xml:space="preserve"> </w:t>
      </w:r>
      <w:r w:rsidRPr="00BC7722">
        <w:rPr>
          <w:rFonts w:asciiTheme="minorHAnsi" w:hAnsiTheme="minorHAnsi" w:cstheme="minorHAnsi"/>
        </w:rPr>
        <w:t>of</w:t>
      </w:r>
      <w:r w:rsidRPr="00BC7722">
        <w:rPr>
          <w:rFonts w:asciiTheme="minorHAnsi" w:hAnsiTheme="minorHAnsi" w:cstheme="minorHAnsi"/>
          <w:spacing w:val="-11"/>
        </w:rPr>
        <w:t xml:space="preserve"> </w:t>
      </w:r>
      <w:r w:rsidRPr="00BC7722">
        <w:rPr>
          <w:rFonts w:asciiTheme="minorHAnsi" w:hAnsiTheme="minorHAnsi" w:cstheme="minorHAnsi"/>
        </w:rPr>
        <w:t>governmental</w:t>
      </w:r>
      <w:r w:rsidRPr="00BC7722">
        <w:rPr>
          <w:rFonts w:asciiTheme="minorHAnsi" w:hAnsiTheme="minorHAnsi" w:cstheme="minorHAnsi"/>
          <w:spacing w:val="-10"/>
        </w:rPr>
        <w:t xml:space="preserve"> </w:t>
      </w:r>
      <w:r w:rsidRPr="00BC7722">
        <w:rPr>
          <w:rFonts w:asciiTheme="minorHAnsi" w:hAnsiTheme="minorHAnsi" w:cstheme="minorHAnsi"/>
        </w:rPr>
        <w:t>body</w:t>
      </w:r>
      <w:r w:rsidRPr="00BC7722">
        <w:rPr>
          <w:rFonts w:asciiTheme="minorHAnsi" w:hAnsiTheme="minorHAnsi" w:cstheme="minorHAnsi"/>
          <w:spacing w:val="-12"/>
        </w:rPr>
        <w:t xml:space="preserve"> </w:t>
      </w:r>
      <w:r w:rsidRPr="00BC7722">
        <w:rPr>
          <w:rFonts w:asciiTheme="minorHAnsi" w:hAnsiTheme="minorHAnsi" w:cstheme="minorHAnsi"/>
        </w:rPr>
        <w:t>or</w:t>
      </w:r>
      <w:r w:rsidRPr="00BC7722">
        <w:rPr>
          <w:rFonts w:asciiTheme="minorHAnsi" w:hAnsiTheme="minorHAnsi" w:cstheme="minorHAnsi"/>
          <w:spacing w:val="-10"/>
        </w:rPr>
        <w:t xml:space="preserve"> </w:t>
      </w:r>
      <w:r w:rsidRPr="00BC7722">
        <w:rPr>
          <w:rFonts w:asciiTheme="minorHAnsi" w:hAnsiTheme="minorHAnsi" w:cstheme="minorHAnsi"/>
        </w:rPr>
        <w:t>military</w:t>
      </w:r>
      <w:r w:rsidRPr="00BC7722">
        <w:rPr>
          <w:rFonts w:asciiTheme="minorHAnsi" w:hAnsiTheme="minorHAnsi" w:cstheme="minorHAnsi"/>
          <w:spacing w:val="-12"/>
        </w:rPr>
        <w:t xml:space="preserve"> </w:t>
      </w:r>
      <w:r w:rsidRPr="00BC7722">
        <w:rPr>
          <w:rFonts w:asciiTheme="minorHAnsi" w:hAnsiTheme="minorHAnsi" w:cstheme="minorHAnsi"/>
        </w:rPr>
        <w:t>authority,</w:t>
      </w:r>
      <w:r w:rsidRPr="00BC7722">
        <w:rPr>
          <w:rFonts w:asciiTheme="minorHAnsi" w:hAnsiTheme="minorHAnsi" w:cstheme="minorHAnsi"/>
          <w:spacing w:val="-10"/>
        </w:rPr>
        <w:t xml:space="preserve"> </w:t>
      </w:r>
      <w:r w:rsidRPr="00BC7722">
        <w:rPr>
          <w:rFonts w:asciiTheme="minorHAnsi" w:hAnsiTheme="minorHAnsi" w:cstheme="minorHAnsi"/>
        </w:rPr>
        <w:t>fire,</w:t>
      </w:r>
      <w:r w:rsidRPr="00BC7722">
        <w:rPr>
          <w:rFonts w:asciiTheme="minorHAnsi" w:hAnsiTheme="minorHAnsi" w:cstheme="minorHAnsi"/>
          <w:spacing w:val="-11"/>
        </w:rPr>
        <w:t xml:space="preserve"> </w:t>
      </w:r>
      <w:r w:rsidRPr="00BC7722">
        <w:rPr>
          <w:rFonts w:asciiTheme="minorHAnsi" w:hAnsiTheme="minorHAnsi" w:cstheme="minorHAnsi"/>
        </w:rPr>
        <w:t>explosion,</w:t>
      </w:r>
      <w:r w:rsidRPr="00BC7722">
        <w:rPr>
          <w:rFonts w:asciiTheme="minorHAnsi" w:hAnsiTheme="minorHAnsi" w:cstheme="minorHAnsi"/>
          <w:spacing w:val="-9"/>
        </w:rPr>
        <w:t xml:space="preserve"> </w:t>
      </w:r>
      <w:r w:rsidRPr="00BC7722">
        <w:rPr>
          <w:rFonts w:asciiTheme="minorHAnsi" w:hAnsiTheme="minorHAnsi" w:cstheme="minorHAnsi"/>
        </w:rPr>
        <w:t>flood,</w:t>
      </w:r>
      <w:r w:rsidRPr="00BC7722">
        <w:rPr>
          <w:rFonts w:asciiTheme="minorHAnsi" w:hAnsiTheme="minorHAnsi" w:cstheme="minorHAnsi"/>
          <w:spacing w:val="-48"/>
        </w:rPr>
        <w:t xml:space="preserve"> </w:t>
      </w:r>
      <w:r w:rsidRPr="00BC7722">
        <w:rPr>
          <w:rFonts w:asciiTheme="minorHAnsi" w:hAnsiTheme="minorHAnsi" w:cstheme="minorHAnsi"/>
        </w:rPr>
        <w:t>epidemic, pandemic, riot, strikes, lock outs or other industrial disputes</w:t>
      </w:r>
      <w:r w:rsidR="006748B2" w:rsidRPr="00BC7722">
        <w:rPr>
          <w:rFonts w:asciiTheme="minorHAnsi" w:hAnsiTheme="minorHAnsi" w:cstheme="minorHAnsi"/>
        </w:rPr>
        <w:t>,</w:t>
      </w:r>
      <w:r w:rsidRPr="00BC7722">
        <w:rPr>
          <w:rFonts w:asciiTheme="minorHAnsi" w:hAnsiTheme="minorHAnsi" w:cstheme="minorHAnsi"/>
        </w:rPr>
        <w:t xml:space="preserve"> </w:t>
      </w:r>
      <w:r w:rsidR="006748B2" w:rsidRPr="00BC7722">
        <w:rPr>
          <w:rFonts w:asciiTheme="minorHAnsi" w:hAnsiTheme="minorHAnsi" w:cstheme="minorHAnsi"/>
        </w:rPr>
        <w:t xml:space="preserve">changes in law, failure of </w:t>
      </w:r>
      <w:proofErr w:type="gramStart"/>
      <w:r w:rsidR="006748B2" w:rsidRPr="00BC7722">
        <w:rPr>
          <w:rFonts w:asciiTheme="minorHAnsi" w:hAnsiTheme="minorHAnsi" w:cstheme="minorHAnsi"/>
        </w:rPr>
        <w:t>third party</w:t>
      </w:r>
      <w:proofErr w:type="gramEnd"/>
      <w:r w:rsidR="006748B2" w:rsidRPr="00BC7722">
        <w:rPr>
          <w:rFonts w:asciiTheme="minorHAnsi" w:hAnsiTheme="minorHAnsi" w:cstheme="minorHAnsi"/>
        </w:rPr>
        <w:t xml:space="preserve"> suppliers, shortages of supplies or raw materials, </w:t>
      </w:r>
      <w:r w:rsidRPr="00BC7722">
        <w:rPr>
          <w:rFonts w:asciiTheme="minorHAnsi" w:hAnsiTheme="minorHAnsi" w:cstheme="minorHAnsi"/>
        </w:rPr>
        <w:t>or civil disturbance, war, sabotage,</w:t>
      </w:r>
      <w:r w:rsidRPr="00BC7722">
        <w:rPr>
          <w:rFonts w:asciiTheme="minorHAnsi" w:hAnsiTheme="minorHAnsi" w:cstheme="minorHAnsi"/>
          <w:spacing w:val="1"/>
        </w:rPr>
        <w:t xml:space="preserve"> </w:t>
      </w:r>
      <w:r w:rsidRPr="00BC7722">
        <w:rPr>
          <w:rFonts w:asciiTheme="minorHAnsi" w:hAnsiTheme="minorHAnsi" w:cstheme="minorHAnsi"/>
        </w:rPr>
        <w:t>insurrections, blockades, embargoes, storms or other similar events that are beyond the reasonable control of</w:t>
      </w:r>
      <w:r w:rsidRPr="00BC7722">
        <w:rPr>
          <w:rFonts w:asciiTheme="minorHAnsi" w:hAnsiTheme="minorHAnsi" w:cstheme="minorHAnsi"/>
          <w:spacing w:val="1"/>
        </w:rPr>
        <w:t xml:space="preserve"> </w:t>
      </w:r>
      <w:r w:rsidRPr="00BC7722">
        <w:rPr>
          <w:rFonts w:asciiTheme="minorHAnsi" w:hAnsiTheme="minorHAnsi" w:cstheme="minorHAnsi"/>
        </w:rPr>
        <w:t xml:space="preserve">the affected Party. Notwithstanding the foregoing, </w:t>
      </w:r>
      <w:r w:rsidRPr="00BC7722">
        <w:rPr>
          <w:rFonts w:asciiTheme="minorHAnsi" w:hAnsiTheme="minorHAnsi" w:cstheme="minorHAnsi"/>
          <w:bCs/>
        </w:rPr>
        <w:t xml:space="preserve">Force Majeure Event </w:t>
      </w:r>
      <w:r w:rsidRPr="00BC7722">
        <w:rPr>
          <w:rFonts w:asciiTheme="minorHAnsi" w:hAnsiTheme="minorHAnsi" w:cstheme="minorHAnsi"/>
        </w:rPr>
        <w:t>expressly excludes any event which</w:t>
      </w:r>
      <w:r w:rsidRPr="00BC7722">
        <w:rPr>
          <w:rFonts w:asciiTheme="minorHAnsi" w:hAnsiTheme="minorHAnsi" w:cstheme="minorHAnsi"/>
          <w:spacing w:val="1"/>
        </w:rPr>
        <w:t xml:space="preserve"> </w:t>
      </w:r>
      <w:r w:rsidRPr="00BC7722">
        <w:rPr>
          <w:rFonts w:asciiTheme="minorHAnsi" w:hAnsiTheme="minorHAnsi" w:cstheme="minorHAnsi"/>
        </w:rPr>
        <w:t>could have been prevented by reasonable precautions and could reasonably be circumvented by the non-</w:t>
      </w:r>
      <w:r w:rsidRPr="00BC7722">
        <w:rPr>
          <w:rFonts w:asciiTheme="minorHAnsi" w:hAnsiTheme="minorHAnsi" w:cstheme="minorHAnsi"/>
          <w:spacing w:val="1"/>
        </w:rPr>
        <w:t xml:space="preserve"> </w:t>
      </w:r>
      <w:r w:rsidRPr="00BC7722">
        <w:rPr>
          <w:rFonts w:asciiTheme="minorHAnsi" w:hAnsiTheme="minorHAnsi" w:cstheme="minorHAnsi"/>
        </w:rPr>
        <w:t>performing</w:t>
      </w:r>
      <w:r w:rsidRPr="00BC7722">
        <w:rPr>
          <w:rFonts w:asciiTheme="minorHAnsi" w:hAnsiTheme="minorHAnsi" w:cstheme="minorHAnsi"/>
          <w:spacing w:val="-1"/>
        </w:rPr>
        <w:t xml:space="preserve"> </w:t>
      </w:r>
      <w:r w:rsidRPr="00BC7722">
        <w:rPr>
          <w:rFonts w:asciiTheme="minorHAnsi" w:hAnsiTheme="minorHAnsi" w:cstheme="minorHAnsi"/>
        </w:rPr>
        <w:t>Party</w:t>
      </w:r>
      <w:r w:rsidRPr="00BC7722">
        <w:rPr>
          <w:rFonts w:asciiTheme="minorHAnsi" w:hAnsiTheme="minorHAnsi" w:cstheme="minorHAnsi"/>
          <w:spacing w:val="-1"/>
        </w:rPr>
        <w:t xml:space="preserve"> </w:t>
      </w:r>
      <w:proofErr w:type="gramStart"/>
      <w:r w:rsidRPr="00BC7722">
        <w:rPr>
          <w:rFonts w:asciiTheme="minorHAnsi" w:hAnsiTheme="minorHAnsi" w:cstheme="minorHAnsi"/>
        </w:rPr>
        <w:t>through</w:t>
      </w:r>
      <w:r w:rsidRPr="00BC7722">
        <w:rPr>
          <w:rFonts w:asciiTheme="minorHAnsi" w:hAnsiTheme="minorHAnsi" w:cstheme="minorHAnsi"/>
          <w:spacing w:val="-2"/>
        </w:rPr>
        <w:t xml:space="preserve"> </w:t>
      </w:r>
      <w:r w:rsidRPr="00BC7722">
        <w:rPr>
          <w:rFonts w:asciiTheme="minorHAnsi" w:hAnsiTheme="minorHAnsi" w:cstheme="minorHAnsi"/>
        </w:rPr>
        <w:t>the use</w:t>
      </w:r>
      <w:r w:rsidRPr="00BC7722">
        <w:rPr>
          <w:rFonts w:asciiTheme="minorHAnsi" w:hAnsiTheme="minorHAnsi" w:cstheme="minorHAnsi"/>
          <w:spacing w:val="-2"/>
        </w:rPr>
        <w:t xml:space="preserve"> </w:t>
      </w:r>
      <w:r w:rsidRPr="00BC7722">
        <w:rPr>
          <w:rFonts w:asciiTheme="minorHAnsi" w:hAnsiTheme="minorHAnsi" w:cstheme="minorHAnsi"/>
        </w:rPr>
        <w:t>of</w:t>
      </w:r>
      <w:proofErr w:type="gramEnd"/>
      <w:r w:rsidRPr="00BC7722">
        <w:rPr>
          <w:rFonts w:asciiTheme="minorHAnsi" w:hAnsiTheme="minorHAnsi" w:cstheme="minorHAnsi"/>
          <w:spacing w:val="-1"/>
        </w:rPr>
        <w:t xml:space="preserve"> </w:t>
      </w:r>
      <w:r w:rsidRPr="00BC7722">
        <w:rPr>
          <w:rFonts w:asciiTheme="minorHAnsi" w:hAnsiTheme="minorHAnsi" w:cstheme="minorHAnsi"/>
        </w:rPr>
        <w:t>alternate</w:t>
      </w:r>
      <w:r w:rsidRPr="00BC7722">
        <w:rPr>
          <w:rFonts w:asciiTheme="minorHAnsi" w:hAnsiTheme="minorHAnsi" w:cstheme="minorHAnsi"/>
          <w:spacing w:val="-1"/>
        </w:rPr>
        <w:t xml:space="preserve"> </w:t>
      </w:r>
      <w:r w:rsidRPr="00BC7722">
        <w:rPr>
          <w:rFonts w:asciiTheme="minorHAnsi" w:hAnsiTheme="minorHAnsi" w:cstheme="minorHAnsi"/>
        </w:rPr>
        <w:t>sources,</w:t>
      </w:r>
      <w:r w:rsidRPr="00BC7722">
        <w:rPr>
          <w:rFonts w:asciiTheme="minorHAnsi" w:hAnsiTheme="minorHAnsi" w:cstheme="minorHAnsi"/>
          <w:spacing w:val="-1"/>
        </w:rPr>
        <w:t xml:space="preserve"> </w:t>
      </w:r>
      <w:r w:rsidRPr="00BC7722">
        <w:rPr>
          <w:rFonts w:asciiTheme="minorHAnsi" w:hAnsiTheme="minorHAnsi" w:cstheme="minorHAnsi"/>
        </w:rPr>
        <w:t>work-around</w:t>
      </w:r>
      <w:r w:rsidRPr="00BC7722">
        <w:rPr>
          <w:rFonts w:asciiTheme="minorHAnsi" w:hAnsiTheme="minorHAnsi" w:cstheme="minorHAnsi"/>
          <w:spacing w:val="-2"/>
        </w:rPr>
        <w:t xml:space="preserve"> </w:t>
      </w:r>
      <w:r w:rsidRPr="00BC7722">
        <w:rPr>
          <w:rFonts w:asciiTheme="minorHAnsi" w:hAnsiTheme="minorHAnsi" w:cstheme="minorHAnsi"/>
        </w:rPr>
        <w:t>plans</w:t>
      </w:r>
      <w:r w:rsidRPr="00BC7722">
        <w:rPr>
          <w:rFonts w:asciiTheme="minorHAnsi" w:hAnsiTheme="minorHAnsi" w:cstheme="minorHAnsi"/>
          <w:spacing w:val="1"/>
        </w:rPr>
        <w:t xml:space="preserve"> </w:t>
      </w:r>
      <w:r w:rsidRPr="00BC7722">
        <w:rPr>
          <w:rFonts w:asciiTheme="minorHAnsi" w:hAnsiTheme="minorHAnsi" w:cstheme="minorHAnsi"/>
        </w:rPr>
        <w:t>or</w:t>
      </w:r>
      <w:r w:rsidRPr="00BC7722">
        <w:rPr>
          <w:rFonts w:asciiTheme="minorHAnsi" w:hAnsiTheme="minorHAnsi" w:cstheme="minorHAnsi"/>
          <w:spacing w:val="-1"/>
        </w:rPr>
        <w:t xml:space="preserve"> </w:t>
      </w:r>
      <w:r w:rsidRPr="00BC7722">
        <w:rPr>
          <w:rFonts w:asciiTheme="minorHAnsi" w:hAnsiTheme="minorHAnsi" w:cstheme="minorHAnsi"/>
        </w:rPr>
        <w:t>other</w:t>
      </w:r>
      <w:r w:rsidRPr="00BC7722">
        <w:rPr>
          <w:rFonts w:asciiTheme="minorHAnsi" w:hAnsiTheme="minorHAnsi" w:cstheme="minorHAnsi"/>
          <w:spacing w:val="-1"/>
        </w:rPr>
        <w:t xml:space="preserve"> </w:t>
      </w:r>
      <w:r w:rsidRPr="00BC7722">
        <w:rPr>
          <w:rFonts w:asciiTheme="minorHAnsi" w:hAnsiTheme="minorHAnsi" w:cstheme="minorHAnsi"/>
        </w:rPr>
        <w:t>means.</w:t>
      </w:r>
    </w:p>
    <w:p w14:paraId="5C1B9D36" w14:textId="568827A5" w:rsidR="005859E9" w:rsidRPr="00BC7722" w:rsidRDefault="00541E9E">
      <w:pPr>
        <w:pStyle w:val="BodyText"/>
        <w:ind w:left="983" w:firstLine="0"/>
        <w:jc w:val="left"/>
        <w:rPr>
          <w:rFonts w:asciiTheme="minorHAnsi" w:hAnsiTheme="minorHAnsi" w:cstheme="minorHAnsi"/>
        </w:rPr>
      </w:pPr>
      <w:r w:rsidRPr="00BC7722">
        <w:rPr>
          <w:rFonts w:asciiTheme="minorHAnsi" w:hAnsiTheme="minorHAnsi" w:cstheme="minorHAnsi"/>
          <w:b/>
        </w:rPr>
        <w:t xml:space="preserve">Generated Data </w:t>
      </w:r>
      <w:r w:rsidRPr="00BC7722">
        <w:rPr>
          <w:rFonts w:asciiTheme="minorHAnsi" w:hAnsiTheme="minorHAnsi" w:cstheme="minorHAnsi"/>
        </w:rPr>
        <w:t xml:space="preserve">means any data that is derived or generated from the </w:t>
      </w:r>
      <w:r w:rsidR="00146D37">
        <w:rPr>
          <w:rFonts w:asciiTheme="minorHAnsi" w:hAnsiTheme="minorHAnsi" w:cstheme="minorHAnsi"/>
        </w:rPr>
        <w:t>Client</w:t>
      </w:r>
      <w:r w:rsidRPr="00BC7722">
        <w:rPr>
          <w:rFonts w:asciiTheme="minorHAnsi" w:hAnsiTheme="minorHAnsi" w:cstheme="minorHAnsi"/>
        </w:rPr>
        <w:t xml:space="preserve"> Data as part of providing the</w:t>
      </w:r>
      <w:r w:rsidRPr="00BC7722">
        <w:rPr>
          <w:rFonts w:asciiTheme="minorHAnsi" w:hAnsiTheme="minorHAnsi" w:cstheme="minorHAnsi"/>
          <w:spacing w:val="-47"/>
        </w:rPr>
        <w:t xml:space="preserve"> </w:t>
      </w:r>
      <w:r w:rsidR="0074587B" w:rsidRPr="00BC7722">
        <w:rPr>
          <w:rFonts w:asciiTheme="minorHAnsi" w:hAnsiTheme="minorHAnsi" w:cstheme="minorHAnsi"/>
        </w:rPr>
        <w:t>SaaS Service</w:t>
      </w:r>
      <w:r w:rsidRPr="00BC7722">
        <w:rPr>
          <w:rFonts w:asciiTheme="minorHAnsi" w:hAnsiTheme="minorHAnsi" w:cstheme="minorHAnsi"/>
          <w:spacing w:val="-2"/>
        </w:rPr>
        <w:t xml:space="preserve"> </w:t>
      </w:r>
      <w:r w:rsidRPr="00BC7722">
        <w:rPr>
          <w:rFonts w:asciiTheme="minorHAnsi" w:hAnsiTheme="minorHAnsi" w:cstheme="minorHAnsi"/>
        </w:rPr>
        <w:t>but</w:t>
      </w:r>
      <w:r w:rsidRPr="00BC7722">
        <w:rPr>
          <w:rFonts w:asciiTheme="minorHAnsi" w:hAnsiTheme="minorHAnsi" w:cstheme="minorHAnsi"/>
          <w:spacing w:val="-3"/>
        </w:rPr>
        <w:t xml:space="preserve"> </w:t>
      </w:r>
      <w:r w:rsidRPr="00BC7722">
        <w:rPr>
          <w:rFonts w:asciiTheme="minorHAnsi" w:hAnsiTheme="minorHAnsi" w:cstheme="minorHAnsi"/>
        </w:rPr>
        <w:t>excludes</w:t>
      </w:r>
      <w:r w:rsidRPr="00BC7722">
        <w:rPr>
          <w:rFonts w:asciiTheme="minorHAnsi" w:hAnsiTheme="minorHAnsi" w:cstheme="minorHAnsi"/>
          <w:spacing w:val="-2"/>
        </w:rPr>
        <w:t xml:space="preserve"> </w:t>
      </w:r>
      <w:r w:rsidRPr="00BC7722">
        <w:rPr>
          <w:rFonts w:asciiTheme="minorHAnsi" w:hAnsiTheme="minorHAnsi" w:cstheme="minorHAnsi"/>
        </w:rPr>
        <w:t>any</w:t>
      </w:r>
      <w:r w:rsidRPr="00BC7722">
        <w:rPr>
          <w:rFonts w:asciiTheme="minorHAnsi" w:hAnsiTheme="minorHAnsi" w:cstheme="minorHAnsi"/>
          <w:spacing w:val="-2"/>
        </w:rPr>
        <w:t xml:space="preserve"> </w:t>
      </w:r>
      <w:r w:rsidRPr="00BC7722">
        <w:rPr>
          <w:rFonts w:asciiTheme="minorHAnsi" w:hAnsiTheme="minorHAnsi" w:cstheme="minorHAnsi"/>
        </w:rPr>
        <w:t>formula,</w:t>
      </w:r>
      <w:r w:rsidRPr="00BC7722">
        <w:rPr>
          <w:rFonts w:asciiTheme="minorHAnsi" w:hAnsiTheme="minorHAnsi" w:cstheme="minorHAnsi"/>
          <w:spacing w:val="-3"/>
        </w:rPr>
        <w:t xml:space="preserve"> </w:t>
      </w:r>
      <w:r w:rsidRPr="00BC7722">
        <w:rPr>
          <w:rFonts w:asciiTheme="minorHAnsi" w:hAnsiTheme="minorHAnsi" w:cstheme="minorHAnsi"/>
        </w:rPr>
        <w:t>calculation</w:t>
      </w:r>
      <w:r w:rsidRPr="00BC7722">
        <w:rPr>
          <w:rFonts w:asciiTheme="minorHAnsi" w:hAnsiTheme="minorHAnsi" w:cstheme="minorHAnsi"/>
          <w:spacing w:val="-1"/>
        </w:rPr>
        <w:t xml:space="preserve"> </w:t>
      </w:r>
      <w:r w:rsidRPr="00BC7722">
        <w:rPr>
          <w:rFonts w:asciiTheme="minorHAnsi" w:hAnsiTheme="minorHAnsi" w:cstheme="minorHAnsi"/>
        </w:rPr>
        <w:t>or</w:t>
      </w:r>
      <w:r w:rsidRPr="00BC7722">
        <w:rPr>
          <w:rFonts w:asciiTheme="minorHAnsi" w:hAnsiTheme="minorHAnsi" w:cstheme="minorHAnsi"/>
          <w:spacing w:val="-3"/>
        </w:rPr>
        <w:t xml:space="preserve"> </w:t>
      </w:r>
      <w:r w:rsidRPr="00BC7722">
        <w:rPr>
          <w:rFonts w:asciiTheme="minorHAnsi" w:hAnsiTheme="minorHAnsi" w:cstheme="minorHAnsi"/>
        </w:rPr>
        <w:t>algorithm</w:t>
      </w:r>
      <w:r w:rsidRPr="00BC7722">
        <w:rPr>
          <w:rFonts w:asciiTheme="minorHAnsi" w:hAnsiTheme="minorHAnsi" w:cstheme="minorHAnsi"/>
          <w:spacing w:val="-2"/>
        </w:rPr>
        <w:t xml:space="preserve"> </w:t>
      </w:r>
      <w:r w:rsidRPr="00BC7722">
        <w:rPr>
          <w:rFonts w:asciiTheme="minorHAnsi" w:hAnsiTheme="minorHAnsi" w:cstheme="minorHAnsi"/>
        </w:rPr>
        <w:t>used</w:t>
      </w:r>
      <w:r w:rsidRPr="00BC7722">
        <w:rPr>
          <w:rFonts w:asciiTheme="minorHAnsi" w:hAnsiTheme="minorHAnsi" w:cstheme="minorHAnsi"/>
          <w:spacing w:val="-3"/>
        </w:rPr>
        <w:t xml:space="preserve"> </w:t>
      </w:r>
      <w:r w:rsidRPr="00BC7722">
        <w:rPr>
          <w:rFonts w:asciiTheme="minorHAnsi" w:hAnsiTheme="minorHAnsi" w:cstheme="minorHAnsi"/>
        </w:rPr>
        <w:t>to</w:t>
      </w:r>
      <w:r w:rsidRPr="00BC7722">
        <w:rPr>
          <w:rFonts w:asciiTheme="minorHAnsi" w:hAnsiTheme="minorHAnsi" w:cstheme="minorHAnsi"/>
          <w:spacing w:val="-4"/>
        </w:rPr>
        <w:t xml:space="preserve"> </w:t>
      </w:r>
      <w:r w:rsidRPr="00BC7722">
        <w:rPr>
          <w:rFonts w:asciiTheme="minorHAnsi" w:hAnsiTheme="minorHAnsi" w:cstheme="minorHAnsi"/>
        </w:rPr>
        <w:t>derive</w:t>
      </w:r>
      <w:r w:rsidRPr="00BC7722">
        <w:rPr>
          <w:rFonts w:asciiTheme="minorHAnsi" w:hAnsiTheme="minorHAnsi" w:cstheme="minorHAnsi"/>
          <w:spacing w:val="-3"/>
        </w:rPr>
        <w:t xml:space="preserve"> </w:t>
      </w:r>
      <w:r w:rsidRPr="00BC7722">
        <w:rPr>
          <w:rFonts w:asciiTheme="minorHAnsi" w:hAnsiTheme="minorHAnsi" w:cstheme="minorHAnsi"/>
        </w:rPr>
        <w:t>or</w:t>
      </w:r>
      <w:r w:rsidRPr="00BC7722">
        <w:rPr>
          <w:rFonts w:asciiTheme="minorHAnsi" w:hAnsiTheme="minorHAnsi" w:cstheme="minorHAnsi"/>
          <w:spacing w:val="-2"/>
        </w:rPr>
        <w:t xml:space="preserve"> </w:t>
      </w:r>
      <w:r w:rsidRPr="00BC7722">
        <w:rPr>
          <w:rFonts w:asciiTheme="minorHAnsi" w:hAnsiTheme="minorHAnsi" w:cstheme="minorHAnsi"/>
        </w:rPr>
        <w:t>generate</w:t>
      </w:r>
      <w:r w:rsidRPr="00BC7722">
        <w:rPr>
          <w:rFonts w:asciiTheme="minorHAnsi" w:hAnsiTheme="minorHAnsi" w:cstheme="minorHAnsi"/>
          <w:spacing w:val="-4"/>
        </w:rPr>
        <w:t xml:space="preserve"> </w:t>
      </w:r>
      <w:r w:rsidRPr="00BC7722">
        <w:rPr>
          <w:rFonts w:asciiTheme="minorHAnsi" w:hAnsiTheme="minorHAnsi" w:cstheme="minorHAnsi"/>
        </w:rPr>
        <w:t>that</w:t>
      </w:r>
      <w:r w:rsidRPr="00BC7722">
        <w:rPr>
          <w:rFonts w:asciiTheme="minorHAnsi" w:hAnsiTheme="minorHAnsi" w:cstheme="minorHAnsi"/>
          <w:spacing w:val="-2"/>
        </w:rPr>
        <w:t xml:space="preserve"> </w:t>
      </w:r>
      <w:r w:rsidRPr="00BC7722">
        <w:rPr>
          <w:rFonts w:asciiTheme="minorHAnsi" w:hAnsiTheme="minorHAnsi" w:cstheme="minorHAnsi"/>
        </w:rPr>
        <w:t>data.</w:t>
      </w:r>
    </w:p>
    <w:p w14:paraId="5C1B9D37" w14:textId="515F4267" w:rsidR="005859E9" w:rsidRPr="00BC7722" w:rsidRDefault="00541E9E">
      <w:pPr>
        <w:pStyle w:val="BodyText"/>
        <w:spacing w:before="121"/>
        <w:ind w:left="983" w:firstLine="0"/>
        <w:jc w:val="left"/>
        <w:rPr>
          <w:rFonts w:asciiTheme="minorHAnsi" w:hAnsiTheme="minorHAnsi" w:cstheme="minorHAnsi"/>
        </w:rPr>
      </w:pPr>
      <w:r w:rsidRPr="00BC7722">
        <w:rPr>
          <w:rFonts w:asciiTheme="minorHAnsi" w:hAnsiTheme="minorHAnsi" w:cstheme="minorHAnsi"/>
          <w:b/>
        </w:rPr>
        <w:t>GDPR</w:t>
      </w:r>
      <w:r w:rsidRPr="00BC7722">
        <w:rPr>
          <w:rFonts w:asciiTheme="minorHAnsi" w:hAnsiTheme="minorHAnsi" w:cstheme="minorHAnsi"/>
          <w:b/>
          <w:spacing w:val="-2"/>
        </w:rPr>
        <w:t xml:space="preserve"> </w:t>
      </w:r>
      <w:r w:rsidRPr="00BC7722">
        <w:rPr>
          <w:rFonts w:asciiTheme="minorHAnsi" w:hAnsiTheme="minorHAnsi" w:cstheme="minorHAnsi"/>
        </w:rPr>
        <w:t>has</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meaning</w:t>
      </w:r>
      <w:r w:rsidRPr="00BC7722">
        <w:rPr>
          <w:rFonts w:asciiTheme="minorHAnsi" w:hAnsiTheme="minorHAnsi" w:cstheme="minorHAnsi"/>
          <w:spacing w:val="-3"/>
        </w:rPr>
        <w:t xml:space="preserve"> </w:t>
      </w:r>
      <w:r w:rsidRPr="00BC7722">
        <w:rPr>
          <w:rFonts w:asciiTheme="minorHAnsi" w:hAnsiTheme="minorHAnsi" w:cstheme="minorHAnsi"/>
        </w:rPr>
        <w:t>given</w:t>
      </w:r>
      <w:r w:rsidRPr="00BC7722">
        <w:rPr>
          <w:rFonts w:asciiTheme="minorHAnsi" w:hAnsiTheme="minorHAnsi" w:cstheme="minorHAnsi"/>
          <w:spacing w:val="-2"/>
        </w:rPr>
        <w:t xml:space="preserve"> </w:t>
      </w:r>
      <w:r w:rsidRPr="00BC7722">
        <w:rPr>
          <w:rFonts w:asciiTheme="minorHAnsi" w:hAnsiTheme="minorHAnsi" w:cstheme="minorHAnsi"/>
        </w:rPr>
        <w:t>to</w:t>
      </w:r>
      <w:r w:rsidRPr="00BC7722">
        <w:rPr>
          <w:rFonts w:asciiTheme="minorHAnsi" w:hAnsiTheme="minorHAnsi" w:cstheme="minorHAnsi"/>
          <w:spacing w:val="-3"/>
        </w:rPr>
        <w:t xml:space="preserve"> </w:t>
      </w:r>
      <w:r w:rsidRPr="00BC7722">
        <w:rPr>
          <w:rFonts w:asciiTheme="minorHAnsi" w:hAnsiTheme="minorHAnsi" w:cstheme="minorHAnsi"/>
        </w:rPr>
        <w:t>that</w:t>
      </w:r>
      <w:r w:rsidRPr="00BC7722">
        <w:rPr>
          <w:rFonts w:asciiTheme="minorHAnsi" w:hAnsiTheme="minorHAnsi" w:cstheme="minorHAnsi"/>
          <w:spacing w:val="-2"/>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2"/>
        </w:rPr>
        <w:t xml:space="preserve"> </w:t>
      </w:r>
      <w:r w:rsidR="00D54456">
        <w:rPr>
          <w:rFonts w:asciiTheme="minorHAnsi" w:hAnsiTheme="minorHAnsi" w:cstheme="minorHAnsi"/>
        </w:rPr>
        <w:t>the Data Processing Terms</w:t>
      </w:r>
      <w:r w:rsidRPr="00BC7722">
        <w:rPr>
          <w:rFonts w:asciiTheme="minorHAnsi" w:hAnsiTheme="minorHAnsi" w:cstheme="minorHAnsi"/>
        </w:rPr>
        <w:t>.</w:t>
      </w:r>
    </w:p>
    <w:p w14:paraId="5C1B9D38" w14:textId="26ED935B" w:rsidR="005859E9" w:rsidRPr="00BC7722" w:rsidRDefault="00541E9E">
      <w:pPr>
        <w:spacing w:before="120"/>
        <w:ind w:left="983"/>
        <w:rPr>
          <w:rFonts w:asciiTheme="minorHAnsi" w:hAnsiTheme="minorHAnsi" w:cstheme="minorHAnsi"/>
          <w:sz w:val="18"/>
          <w:szCs w:val="18"/>
        </w:rPr>
      </w:pPr>
      <w:r w:rsidRPr="00BC7722">
        <w:rPr>
          <w:rFonts w:asciiTheme="minorHAnsi" w:hAnsiTheme="minorHAnsi" w:cstheme="minorHAnsi"/>
          <w:b/>
          <w:sz w:val="18"/>
          <w:szCs w:val="18"/>
        </w:rPr>
        <w:t>Governing</w:t>
      </w:r>
      <w:r w:rsidRPr="00BC7722">
        <w:rPr>
          <w:rFonts w:asciiTheme="minorHAnsi" w:hAnsiTheme="minorHAnsi" w:cstheme="minorHAnsi"/>
          <w:b/>
          <w:spacing w:val="-3"/>
          <w:sz w:val="18"/>
          <w:szCs w:val="18"/>
        </w:rPr>
        <w:t xml:space="preserve"> </w:t>
      </w:r>
      <w:r w:rsidRPr="00BC7722">
        <w:rPr>
          <w:rFonts w:asciiTheme="minorHAnsi" w:hAnsiTheme="minorHAnsi" w:cstheme="minorHAnsi"/>
          <w:b/>
          <w:sz w:val="18"/>
          <w:szCs w:val="18"/>
        </w:rPr>
        <w:t>Law</w:t>
      </w:r>
      <w:r w:rsidRPr="00BC7722">
        <w:rPr>
          <w:rFonts w:asciiTheme="minorHAnsi" w:hAnsiTheme="minorHAnsi" w:cstheme="minorHAnsi"/>
          <w:b/>
          <w:spacing w:val="-2"/>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AE63D7">
        <w:rPr>
          <w:rFonts w:asciiTheme="minorHAnsi" w:hAnsiTheme="minorHAnsi" w:cstheme="minorHAnsi"/>
          <w:sz w:val="18"/>
          <w:szCs w:val="18"/>
        </w:rPr>
        <w:t>Vista Key Terms</w:t>
      </w:r>
      <w:r w:rsidRPr="00BC7722">
        <w:rPr>
          <w:rFonts w:asciiTheme="minorHAnsi" w:hAnsiTheme="minorHAnsi" w:cstheme="minorHAnsi"/>
          <w:sz w:val="18"/>
          <w:szCs w:val="18"/>
        </w:rPr>
        <w:t>.</w:t>
      </w:r>
    </w:p>
    <w:p w14:paraId="5C1B9D39" w14:textId="0D56162E" w:rsidR="005859E9" w:rsidRPr="00BC7722" w:rsidRDefault="00541E9E">
      <w:pPr>
        <w:pStyle w:val="BodyText"/>
        <w:spacing w:before="119"/>
        <w:ind w:left="983" w:right="135" w:firstLine="0"/>
        <w:rPr>
          <w:rFonts w:asciiTheme="minorHAnsi" w:hAnsiTheme="minorHAnsi" w:cstheme="minorHAnsi"/>
        </w:rPr>
      </w:pPr>
      <w:r w:rsidRPr="00BC7722">
        <w:rPr>
          <w:rFonts w:asciiTheme="minorHAnsi" w:hAnsiTheme="minorHAnsi" w:cstheme="minorHAnsi"/>
          <w:b/>
        </w:rPr>
        <w:t xml:space="preserve">Inappropriate Content </w:t>
      </w:r>
      <w:r w:rsidRPr="00BC7722">
        <w:rPr>
          <w:rFonts w:asciiTheme="minorHAnsi" w:hAnsiTheme="minorHAnsi" w:cstheme="minorHAnsi"/>
        </w:rPr>
        <w:t xml:space="preserve">means content which infringes any applicable laws, regulations or </w:t>
      </w:r>
      <w:proofErr w:type="gramStart"/>
      <w:r w:rsidRPr="00BC7722">
        <w:rPr>
          <w:rFonts w:asciiTheme="minorHAnsi" w:hAnsiTheme="minorHAnsi" w:cstheme="minorHAnsi"/>
        </w:rPr>
        <w:t>third party</w:t>
      </w:r>
      <w:proofErr w:type="gramEnd"/>
      <w:r w:rsidRPr="00BC7722">
        <w:rPr>
          <w:rFonts w:asciiTheme="minorHAnsi" w:hAnsiTheme="minorHAnsi" w:cstheme="minorHAnsi"/>
        </w:rPr>
        <w:t xml:space="preserve"> rights</w:t>
      </w:r>
      <w:r w:rsidRPr="00BC7722">
        <w:rPr>
          <w:rFonts w:asciiTheme="minorHAnsi" w:hAnsiTheme="minorHAnsi" w:cstheme="minorHAnsi"/>
          <w:spacing w:val="1"/>
        </w:rPr>
        <w:t xml:space="preserve"> </w:t>
      </w:r>
      <w:r w:rsidRPr="00BC7722">
        <w:rPr>
          <w:rFonts w:asciiTheme="minorHAnsi" w:hAnsiTheme="minorHAnsi" w:cstheme="minorHAnsi"/>
        </w:rPr>
        <w:t xml:space="preserve">(including material which is obscene, indecent, </w:t>
      </w:r>
      <w:r w:rsidR="00763059" w:rsidRPr="00763059">
        <w:rPr>
          <w:rFonts w:asciiTheme="minorHAnsi" w:hAnsiTheme="minorHAnsi" w:cstheme="minorHAnsi"/>
        </w:rPr>
        <w:t xml:space="preserve">libellous, tortuous, </w:t>
      </w:r>
      <w:r w:rsidRPr="00BC7722">
        <w:rPr>
          <w:rFonts w:asciiTheme="minorHAnsi" w:hAnsiTheme="minorHAnsi" w:cstheme="minorHAnsi"/>
        </w:rPr>
        <w:t>pornographic, seditious, offensive, defamatory, threatening,</w:t>
      </w:r>
      <w:r w:rsidRPr="00BC7722">
        <w:rPr>
          <w:rFonts w:asciiTheme="minorHAnsi" w:hAnsiTheme="minorHAnsi" w:cstheme="minorHAnsi"/>
          <w:spacing w:val="1"/>
        </w:rPr>
        <w:t xml:space="preserve"> </w:t>
      </w:r>
      <w:r w:rsidRPr="00BC7722">
        <w:rPr>
          <w:rFonts w:asciiTheme="minorHAnsi" w:hAnsiTheme="minorHAnsi" w:cstheme="minorHAnsi"/>
        </w:rPr>
        <w:t>liable to incite racial hatred or acts of terrorism, menacing, blasphemous or in breach of any third party</w:t>
      </w:r>
      <w:r w:rsidRPr="00BC7722">
        <w:rPr>
          <w:rFonts w:asciiTheme="minorHAnsi" w:hAnsiTheme="minorHAnsi" w:cstheme="minorHAnsi"/>
          <w:spacing w:val="1"/>
        </w:rPr>
        <w:t xml:space="preserve"> </w:t>
      </w:r>
      <w:r w:rsidRPr="00BC7722">
        <w:rPr>
          <w:rFonts w:asciiTheme="minorHAnsi" w:hAnsiTheme="minorHAnsi" w:cstheme="minorHAnsi"/>
        </w:rPr>
        <w:t>Intellectual</w:t>
      </w:r>
      <w:r w:rsidRPr="00BC7722">
        <w:rPr>
          <w:rFonts w:asciiTheme="minorHAnsi" w:hAnsiTheme="minorHAnsi" w:cstheme="minorHAnsi"/>
          <w:spacing w:val="-1"/>
        </w:rPr>
        <w:t xml:space="preserve"> </w:t>
      </w:r>
      <w:r w:rsidRPr="00BC7722">
        <w:rPr>
          <w:rFonts w:asciiTheme="minorHAnsi" w:hAnsiTheme="minorHAnsi" w:cstheme="minorHAnsi"/>
        </w:rPr>
        <w:t>Property Rights).</w:t>
      </w:r>
    </w:p>
    <w:p w14:paraId="5C1B9D3A" w14:textId="30387268" w:rsidR="005859E9" w:rsidRPr="00BC7722" w:rsidRDefault="00541E9E">
      <w:pPr>
        <w:pStyle w:val="BodyText"/>
        <w:ind w:left="981" w:right="133" w:firstLine="1"/>
        <w:rPr>
          <w:rFonts w:asciiTheme="minorHAnsi" w:hAnsiTheme="minorHAnsi" w:cstheme="minorHAnsi"/>
        </w:rPr>
      </w:pPr>
      <w:r w:rsidRPr="00BC7722">
        <w:rPr>
          <w:rFonts w:asciiTheme="minorHAnsi" w:hAnsiTheme="minorHAnsi" w:cstheme="minorHAnsi"/>
          <w:b/>
        </w:rPr>
        <w:t xml:space="preserve">Indemnification Conditions </w:t>
      </w:r>
      <w:r w:rsidRPr="00BC7722">
        <w:rPr>
          <w:rFonts w:asciiTheme="minorHAnsi" w:hAnsiTheme="minorHAnsi" w:cstheme="minorHAnsi"/>
        </w:rPr>
        <w:t>means the following conditions with which a party must comply in order to be</w:t>
      </w:r>
      <w:r w:rsidRPr="00BC7722">
        <w:rPr>
          <w:rFonts w:asciiTheme="minorHAnsi" w:hAnsiTheme="minorHAnsi" w:cstheme="minorHAnsi"/>
          <w:spacing w:val="1"/>
        </w:rPr>
        <w:t xml:space="preserve"> </w:t>
      </w:r>
      <w:r w:rsidRPr="00BC7722">
        <w:rPr>
          <w:rFonts w:asciiTheme="minorHAnsi" w:hAnsiTheme="minorHAnsi" w:cstheme="minorHAnsi"/>
        </w:rPr>
        <w:t>entitled to defence or indemnification under the Agreement by the other party: (i) the indemnified party notifies</w:t>
      </w:r>
      <w:r w:rsidRPr="00BC7722">
        <w:rPr>
          <w:rFonts w:asciiTheme="minorHAnsi" w:hAnsiTheme="minorHAnsi" w:cstheme="minorHAnsi"/>
          <w:spacing w:val="1"/>
        </w:rPr>
        <w:t xml:space="preserve"> </w:t>
      </w:r>
      <w:r w:rsidRPr="00BC7722">
        <w:rPr>
          <w:rFonts w:asciiTheme="minorHAnsi" w:hAnsiTheme="minorHAnsi" w:cstheme="minorHAnsi"/>
        </w:rPr>
        <w:t>the indemnifying party in writing of any claim that might be the subject of indemnification promptly after any</w:t>
      </w:r>
      <w:r w:rsidRPr="00BC7722">
        <w:rPr>
          <w:rFonts w:asciiTheme="minorHAnsi" w:hAnsiTheme="minorHAnsi" w:cstheme="minorHAnsi"/>
          <w:spacing w:val="1"/>
        </w:rPr>
        <w:t xml:space="preserve"> </w:t>
      </w:r>
      <w:r w:rsidRPr="00BC7722">
        <w:rPr>
          <w:rFonts w:asciiTheme="minorHAnsi" w:hAnsiTheme="minorHAnsi" w:cstheme="minorHAnsi"/>
        </w:rPr>
        <w:t>executive officer of the indemnified party or member of the indemnified party’s legal department first knows of</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5"/>
        </w:rPr>
        <w:t xml:space="preserve"> </w:t>
      </w:r>
      <w:r w:rsidRPr="00BC7722">
        <w:rPr>
          <w:rFonts w:asciiTheme="minorHAnsi" w:hAnsiTheme="minorHAnsi" w:cstheme="minorHAnsi"/>
        </w:rPr>
        <w:t>claim,</w:t>
      </w:r>
      <w:r w:rsidRPr="00BC7722">
        <w:rPr>
          <w:rFonts w:asciiTheme="minorHAnsi" w:hAnsiTheme="minorHAnsi" w:cstheme="minorHAnsi"/>
          <w:spacing w:val="-5"/>
        </w:rPr>
        <w:t xml:space="preserve"> </w:t>
      </w:r>
      <w:r w:rsidRPr="00BC7722">
        <w:rPr>
          <w:rFonts w:asciiTheme="minorHAnsi" w:hAnsiTheme="minorHAnsi" w:cstheme="minorHAnsi"/>
        </w:rPr>
        <w:t>provided,</w:t>
      </w:r>
      <w:r w:rsidRPr="00BC7722">
        <w:rPr>
          <w:rFonts w:asciiTheme="minorHAnsi" w:hAnsiTheme="minorHAnsi" w:cstheme="minorHAnsi"/>
          <w:spacing w:val="-5"/>
        </w:rPr>
        <w:t xml:space="preserve"> </w:t>
      </w:r>
      <w:r w:rsidRPr="00BC7722">
        <w:rPr>
          <w:rFonts w:asciiTheme="minorHAnsi" w:hAnsiTheme="minorHAnsi" w:cstheme="minorHAnsi"/>
        </w:rPr>
        <w:t>however,</w:t>
      </w:r>
      <w:r w:rsidRPr="00BC7722">
        <w:rPr>
          <w:rFonts w:asciiTheme="minorHAnsi" w:hAnsiTheme="minorHAnsi" w:cstheme="minorHAnsi"/>
          <w:spacing w:val="-7"/>
        </w:rPr>
        <w:t xml:space="preserve"> </w:t>
      </w:r>
      <w:r w:rsidRPr="00BC7722">
        <w:rPr>
          <w:rFonts w:asciiTheme="minorHAnsi" w:hAnsiTheme="minorHAnsi" w:cstheme="minorHAnsi"/>
        </w:rPr>
        <w:t>that</w:t>
      </w:r>
      <w:r w:rsidRPr="00BC7722">
        <w:rPr>
          <w:rFonts w:asciiTheme="minorHAnsi" w:hAnsiTheme="minorHAnsi" w:cstheme="minorHAnsi"/>
          <w:spacing w:val="-7"/>
        </w:rPr>
        <w:t xml:space="preserve"> </w:t>
      </w:r>
      <w:r w:rsidRPr="00BC7722">
        <w:rPr>
          <w:rFonts w:asciiTheme="minorHAnsi" w:hAnsiTheme="minorHAnsi" w:cstheme="minorHAnsi"/>
        </w:rPr>
        <w:t>no</w:t>
      </w:r>
      <w:r w:rsidRPr="00BC7722">
        <w:rPr>
          <w:rFonts w:asciiTheme="minorHAnsi" w:hAnsiTheme="minorHAnsi" w:cstheme="minorHAnsi"/>
          <w:spacing w:val="-8"/>
        </w:rPr>
        <w:t xml:space="preserve"> </w:t>
      </w:r>
      <w:r w:rsidRPr="00BC7722">
        <w:rPr>
          <w:rFonts w:asciiTheme="minorHAnsi" w:hAnsiTheme="minorHAnsi" w:cstheme="minorHAnsi"/>
        </w:rPr>
        <w:t>failure</w:t>
      </w:r>
      <w:r w:rsidRPr="00BC7722">
        <w:rPr>
          <w:rFonts w:asciiTheme="minorHAnsi" w:hAnsiTheme="minorHAnsi" w:cstheme="minorHAnsi"/>
          <w:spacing w:val="-6"/>
        </w:rPr>
        <w:t xml:space="preserve"> </w:t>
      </w:r>
      <w:r w:rsidRPr="00BC7722">
        <w:rPr>
          <w:rFonts w:asciiTheme="minorHAnsi" w:hAnsiTheme="minorHAnsi" w:cstheme="minorHAnsi"/>
        </w:rPr>
        <w:t>to</w:t>
      </w:r>
      <w:r w:rsidRPr="00BC7722">
        <w:rPr>
          <w:rFonts w:asciiTheme="minorHAnsi" w:hAnsiTheme="minorHAnsi" w:cstheme="minorHAnsi"/>
          <w:spacing w:val="-8"/>
        </w:rPr>
        <w:t xml:space="preserve"> </w:t>
      </w:r>
      <w:r w:rsidRPr="00BC7722">
        <w:rPr>
          <w:rFonts w:asciiTheme="minorHAnsi" w:hAnsiTheme="minorHAnsi" w:cstheme="minorHAnsi"/>
        </w:rPr>
        <w:t>so</w:t>
      </w:r>
      <w:r w:rsidRPr="00BC7722">
        <w:rPr>
          <w:rFonts w:asciiTheme="minorHAnsi" w:hAnsiTheme="minorHAnsi" w:cstheme="minorHAnsi"/>
          <w:spacing w:val="-6"/>
        </w:rPr>
        <w:t xml:space="preserve"> </w:t>
      </w:r>
      <w:r w:rsidRPr="00BC7722">
        <w:rPr>
          <w:rFonts w:asciiTheme="minorHAnsi" w:hAnsiTheme="minorHAnsi" w:cstheme="minorHAnsi"/>
        </w:rPr>
        <w:t>notify</w:t>
      </w:r>
      <w:r w:rsidRPr="00BC7722">
        <w:rPr>
          <w:rFonts w:asciiTheme="minorHAnsi" w:hAnsiTheme="minorHAnsi" w:cstheme="minorHAnsi"/>
          <w:spacing w:val="-6"/>
        </w:rPr>
        <w:t xml:space="preserve"> </w:t>
      </w:r>
      <w:r w:rsidRPr="00BC7722">
        <w:rPr>
          <w:rFonts w:asciiTheme="minorHAnsi" w:hAnsiTheme="minorHAnsi" w:cstheme="minorHAnsi"/>
        </w:rPr>
        <w:t>an</w:t>
      </w:r>
      <w:r w:rsidRPr="00BC7722">
        <w:rPr>
          <w:rFonts w:asciiTheme="minorHAnsi" w:hAnsiTheme="minorHAnsi" w:cstheme="minorHAnsi"/>
          <w:spacing w:val="-6"/>
        </w:rPr>
        <w:t xml:space="preserve"> </w:t>
      </w:r>
      <w:r w:rsidRPr="00BC7722">
        <w:rPr>
          <w:rFonts w:asciiTheme="minorHAnsi" w:hAnsiTheme="minorHAnsi" w:cstheme="minorHAnsi"/>
        </w:rPr>
        <w:t>indemnifying</w:t>
      </w:r>
      <w:r w:rsidRPr="00BC7722">
        <w:rPr>
          <w:rFonts w:asciiTheme="minorHAnsi" w:hAnsiTheme="minorHAnsi" w:cstheme="minorHAnsi"/>
          <w:spacing w:val="-7"/>
        </w:rPr>
        <w:t xml:space="preserve"> </w:t>
      </w:r>
      <w:r w:rsidRPr="00BC7722">
        <w:rPr>
          <w:rFonts w:asciiTheme="minorHAnsi" w:hAnsiTheme="minorHAnsi" w:cstheme="minorHAnsi"/>
        </w:rPr>
        <w:t>party</w:t>
      </w:r>
      <w:r w:rsidRPr="00BC7722">
        <w:rPr>
          <w:rFonts w:asciiTheme="minorHAnsi" w:hAnsiTheme="minorHAnsi" w:cstheme="minorHAnsi"/>
          <w:spacing w:val="-7"/>
        </w:rPr>
        <w:t xml:space="preserve"> </w:t>
      </w:r>
      <w:r w:rsidRPr="00BC7722">
        <w:rPr>
          <w:rFonts w:asciiTheme="minorHAnsi" w:hAnsiTheme="minorHAnsi" w:cstheme="minorHAnsi"/>
        </w:rPr>
        <w:t>will</w:t>
      </w:r>
      <w:r w:rsidRPr="00BC7722">
        <w:rPr>
          <w:rFonts w:asciiTheme="minorHAnsi" w:hAnsiTheme="minorHAnsi" w:cstheme="minorHAnsi"/>
          <w:spacing w:val="-7"/>
        </w:rPr>
        <w:t xml:space="preserve"> </w:t>
      </w:r>
      <w:r w:rsidRPr="00BC7722">
        <w:rPr>
          <w:rFonts w:asciiTheme="minorHAnsi" w:hAnsiTheme="minorHAnsi" w:cstheme="minorHAnsi"/>
        </w:rPr>
        <w:t>relieve</w:t>
      </w:r>
      <w:r w:rsidRPr="00BC7722">
        <w:rPr>
          <w:rFonts w:asciiTheme="minorHAnsi" w:hAnsiTheme="minorHAnsi" w:cstheme="minorHAnsi"/>
          <w:spacing w:val="-7"/>
        </w:rPr>
        <w:t xml:space="preserve"> </w:t>
      </w:r>
      <w:r w:rsidRPr="00BC7722">
        <w:rPr>
          <w:rFonts w:asciiTheme="minorHAnsi" w:hAnsiTheme="minorHAnsi" w:cstheme="minorHAnsi"/>
        </w:rPr>
        <w:t>the</w:t>
      </w:r>
      <w:r w:rsidRPr="00BC7722">
        <w:rPr>
          <w:rFonts w:asciiTheme="minorHAnsi" w:hAnsiTheme="minorHAnsi" w:cstheme="minorHAnsi"/>
          <w:spacing w:val="-6"/>
        </w:rPr>
        <w:t xml:space="preserve"> </w:t>
      </w:r>
      <w:r w:rsidRPr="00BC7722">
        <w:rPr>
          <w:rFonts w:asciiTheme="minorHAnsi" w:hAnsiTheme="minorHAnsi" w:cstheme="minorHAnsi"/>
        </w:rPr>
        <w:t>indemnifying</w:t>
      </w:r>
      <w:r w:rsidRPr="00BC7722">
        <w:rPr>
          <w:rFonts w:asciiTheme="minorHAnsi" w:hAnsiTheme="minorHAnsi" w:cstheme="minorHAnsi"/>
          <w:spacing w:val="-7"/>
        </w:rPr>
        <w:t xml:space="preserve"> </w:t>
      </w:r>
      <w:r w:rsidRPr="00BC7722">
        <w:rPr>
          <w:rFonts w:asciiTheme="minorHAnsi" w:hAnsiTheme="minorHAnsi" w:cstheme="minorHAnsi"/>
        </w:rPr>
        <w:t>party</w:t>
      </w:r>
      <w:r w:rsidRPr="00BC7722">
        <w:rPr>
          <w:rFonts w:asciiTheme="minorHAnsi" w:hAnsiTheme="minorHAnsi" w:cstheme="minorHAnsi"/>
          <w:spacing w:val="1"/>
        </w:rPr>
        <w:t xml:space="preserve"> </w:t>
      </w:r>
      <w:r w:rsidRPr="00BC7722">
        <w:rPr>
          <w:rFonts w:asciiTheme="minorHAnsi" w:hAnsiTheme="minorHAnsi" w:cstheme="minorHAnsi"/>
        </w:rPr>
        <w:t>of</w:t>
      </w:r>
      <w:r w:rsidRPr="00BC7722">
        <w:rPr>
          <w:rFonts w:asciiTheme="minorHAnsi" w:hAnsiTheme="minorHAnsi" w:cstheme="minorHAnsi"/>
          <w:spacing w:val="-10"/>
        </w:rPr>
        <w:t xml:space="preserve"> </w:t>
      </w:r>
      <w:r w:rsidRPr="00BC7722">
        <w:rPr>
          <w:rFonts w:asciiTheme="minorHAnsi" w:hAnsiTheme="minorHAnsi" w:cstheme="minorHAnsi"/>
        </w:rPr>
        <w:t>its</w:t>
      </w:r>
      <w:r w:rsidRPr="00BC7722">
        <w:rPr>
          <w:rFonts w:asciiTheme="minorHAnsi" w:hAnsiTheme="minorHAnsi" w:cstheme="minorHAnsi"/>
          <w:spacing w:val="-7"/>
        </w:rPr>
        <w:t xml:space="preserve"> </w:t>
      </w:r>
      <w:r w:rsidRPr="00BC7722">
        <w:rPr>
          <w:rFonts w:asciiTheme="minorHAnsi" w:hAnsiTheme="minorHAnsi" w:cstheme="minorHAnsi"/>
        </w:rPr>
        <w:t>obligations</w:t>
      </w:r>
      <w:r w:rsidRPr="00BC7722">
        <w:rPr>
          <w:rFonts w:asciiTheme="minorHAnsi" w:hAnsiTheme="minorHAnsi" w:cstheme="minorHAnsi"/>
          <w:spacing w:val="-7"/>
        </w:rPr>
        <w:t xml:space="preserve"> </w:t>
      </w:r>
      <w:r w:rsidRPr="00BC7722">
        <w:rPr>
          <w:rFonts w:asciiTheme="minorHAnsi" w:hAnsiTheme="minorHAnsi" w:cstheme="minorHAnsi"/>
        </w:rPr>
        <w:t>under</w:t>
      </w:r>
      <w:r w:rsidRPr="00BC7722">
        <w:rPr>
          <w:rFonts w:asciiTheme="minorHAnsi" w:hAnsiTheme="minorHAnsi" w:cstheme="minorHAnsi"/>
          <w:spacing w:val="-6"/>
        </w:rPr>
        <w:t xml:space="preserve"> </w:t>
      </w:r>
      <w:r w:rsidRPr="00BC7722">
        <w:rPr>
          <w:rFonts w:asciiTheme="minorHAnsi" w:hAnsiTheme="minorHAnsi" w:cstheme="minorHAnsi"/>
        </w:rPr>
        <w:t>the</w:t>
      </w:r>
      <w:r w:rsidRPr="00BC7722">
        <w:rPr>
          <w:rFonts w:asciiTheme="minorHAnsi" w:hAnsiTheme="minorHAnsi" w:cstheme="minorHAnsi"/>
          <w:spacing w:val="-7"/>
        </w:rPr>
        <w:t xml:space="preserve"> </w:t>
      </w:r>
      <w:r w:rsidRPr="00BC7722">
        <w:rPr>
          <w:rFonts w:asciiTheme="minorHAnsi" w:hAnsiTheme="minorHAnsi" w:cstheme="minorHAnsi"/>
        </w:rPr>
        <w:t>Agreement</w:t>
      </w:r>
      <w:r w:rsidRPr="00BC7722">
        <w:rPr>
          <w:rFonts w:asciiTheme="minorHAnsi" w:hAnsiTheme="minorHAnsi" w:cstheme="minorHAnsi"/>
          <w:spacing w:val="-6"/>
        </w:rPr>
        <w:t xml:space="preserve"> </w:t>
      </w:r>
      <w:r w:rsidRPr="00BC7722">
        <w:rPr>
          <w:rFonts w:asciiTheme="minorHAnsi" w:hAnsiTheme="minorHAnsi" w:cstheme="minorHAnsi"/>
        </w:rPr>
        <w:t>except</w:t>
      </w:r>
      <w:r w:rsidRPr="00BC7722">
        <w:rPr>
          <w:rFonts w:asciiTheme="minorHAnsi" w:hAnsiTheme="minorHAnsi" w:cstheme="minorHAnsi"/>
          <w:spacing w:val="-6"/>
        </w:rPr>
        <w:t xml:space="preserve"> </w:t>
      </w:r>
      <w:r w:rsidRPr="00BC7722">
        <w:rPr>
          <w:rFonts w:asciiTheme="minorHAnsi" w:hAnsiTheme="minorHAnsi" w:cstheme="minorHAnsi"/>
        </w:rPr>
        <w:t>to</w:t>
      </w:r>
      <w:r w:rsidRPr="00BC7722">
        <w:rPr>
          <w:rFonts w:asciiTheme="minorHAnsi" w:hAnsiTheme="minorHAnsi" w:cstheme="minorHAnsi"/>
          <w:spacing w:val="-6"/>
        </w:rPr>
        <w:t xml:space="preserve"> </w:t>
      </w:r>
      <w:r w:rsidRPr="00BC7722">
        <w:rPr>
          <w:rFonts w:asciiTheme="minorHAnsi" w:hAnsiTheme="minorHAnsi" w:cstheme="minorHAnsi"/>
        </w:rPr>
        <w:t>the</w:t>
      </w:r>
      <w:r w:rsidRPr="00BC7722">
        <w:rPr>
          <w:rFonts w:asciiTheme="minorHAnsi" w:hAnsiTheme="minorHAnsi" w:cstheme="minorHAnsi"/>
          <w:spacing w:val="-7"/>
        </w:rPr>
        <w:t xml:space="preserve"> </w:t>
      </w:r>
      <w:r w:rsidRPr="00BC7722">
        <w:rPr>
          <w:rFonts w:asciiTheme="minorHAnsi" w:hAnsiTheme="minorHAnsi" w:cstheme="minorHAnsi"/>
        </w:rPr>
        <w:t>extent</w:t>
      </w:r>
      <w:r w:rsidRPr="00BC7722">
        <w:rPr>
          <w:rFonts w:asciiTheme="minorHAnsi" w:hAnsiTheme="minorHAnsi" w:cstheme="minorHAnsi"/>
          <w:spacing w:val="-6"/>
        </w:rPr>
        <w:t xml:space="preserve"> </w:t>
      </w:r>
      <w:r w:rsidRPr="00BC7722">
        <w:rPr>
          <w:rFonts w:asciiTheme="minorHAnsi" w:hAnsiTheme="minorHAnsi" w:cstheme="minorHAnsi"/>
        </w:rPr>
        <w:t>that</w:t>
      </w:r>
      <w:r w:rsidRPr="00BC7722">
        <w:rPr>
          <w:rFonts w:asciiTheme="minorHAnsi" w:hAnsiTheme="minorHAnsi" w:cstheme="minorHAnsi"/>
          <w:spacing w:val="-6"/>
        </w:rPr>
        <w:t xml:space="preserve"> </w:t>
      </w:r>
      <w:r w:rsidRPr="00BC7722">
        <w:rPr>
          <w:rFonts w:asciiTheme="minorHAnsi" w:hAnsiTheme="minorHAnsi" w:cstheme="minorHAnsi"/>
        </w:rPr>
        <w:t>such</w:t>
      </w:r>
      <w:r w:rsidRPr="00BC7722">
        <w:rPr>
          <w:rFonts w:asciiTheme="minorHAnsi" w:hAnsiTheme="minorHAnsi" w:cstheme="minorHAnsi"/>
          <w:spacing w:val="-6"/>
        </w:rPr>
        <w:t xml:space="preserve"> </w:t>
      </w:r>
      <w:r w:rsidRPr="00BC7722">
        <w:rPr>
          <w:rFonts w:asciiTheme="minorHAnsi" w:hAnsiTheme="minorHAnsi" w:cstheme="minorHAnsi"/>
        </w:rPr>
        <w:t>failure</w:t>
      </w:r>
      <w:r w:rsidRPr="00BC7722">
        <w:rPr>
          <w:rFonts w:asciiTheme="minorHAnsi" w:hAnsiTheme="minorHAnsi" w:cstheme="minorHAnsi"/>
          <w:spacing w:val="-7"/>
        </w:rPr>
        <w:t xml:space="preserve"> </w:t>
      </w:r>
      <w:r w:rsidRPr="00BC7722">
        <w:rPr>
          <w:rFonts w:asciiTheme="minorHAnsi" w:hAnsiTheme="minorHAnsi" w:cstheme="minorHAnsi"/>
        </w:rPr>
        <w:t>materially</w:t>
      </w:r>
      <w:r w:rsidRPr="00BC7722">
        <w:rPr>
          <w:rFonts w:asciiTheme="minorHAnsi" w:hAnsiTheme="minorHAnsi" w:cstheme="minorHAnsi"/>
          <w:spacing w:val="-7"/>
        </w:rPr>
        <w:t xml:space="preserve"> </w:t>
      </w:r>
      <w:r w:rsidRPr="00BC7722">
        <w:rPr>
          <w:rFonts w:asciiTheme="minorHAnsi" w:hAnsiTheme="minorHAnsi" w:cstheme="minorHAnsi"/>
        </w:rPr>
        <w:t>prejudices</w:t>
      </w:r>
      <w:r w:rsidRPr="00BC7722">
        <w:rPr>
          <w:rFonts w:asciiTheme="minorHAnsi" w:hAnsiTheme="minorHAnsi" w:cstheme="minorHAnsi"/>
          <w:spacing w:val="-7"/>
        </w:rPr>
        <w:t xml:space="preserve"> </w:t>
      </w:r>
      <w:r w:rsidRPr="00BC7722">
        <w:rPr>
          <w:rFonts w:asciiTheme="minorHAnsi" w:hAnsiTheme="minorHAnsi" w:cstheme="minorHAnsi"/>
        </w:rPr>
        <w:t>defence</w:t>
      </w:r>
      <w:r w:rsidRPr="00BC7722">
        <w:rPr>
          <w:rFonts w:asciiTheme="minorHAnsi" w:hAnsiTheme="minorHAnsi" w:cstheme="minorHAnsi"/>
          <w:spacing w:val="-5"/>
        </w:rPr>
        <w:t xml:space="preserve"> </w:t>
      </w:r>
      <w:r w:rsidRPr="00BC7722">
        <w:rPr>
          <w:rFonts w:asciiTheme="minorHAnsi" w:hAnsiTheme="minorHAnsi" w:cstheme="minorHAnsi"/>
        </w:rPr>
        <w:t>of</w:t>
      </w:r>
      <w:r w:rsidRPr="00BC7722">
        <w:rPr>
          <w:rFonts w:asciiTheme="minorHAnsi" w:hAnsiTheme="minorHAnsi" w:cstheme="minorHAnsi"/>
          <w:spacing w:val="-6"/>
        </w:rPr>
        <w:t xml:space="preserve"> </w:t>
      </w:r>
      <w:r w:rsidRPr="00BC7722">
        <w:rPr>
          <w:rFonts w:asciiTheme="minorHAnsi" w:hAnsiTheme="minorHAnsi" w:cstheme="minorHAnsi"/>
        </w:rPr>
        <w:t>the</w:t>
      </w:r>
      <w:r w:rsidRPr="00BC7722">
        <w:rPr>
          <w:rFonts w:asciiTheme="minorHAnsi" w:hAnsiTheme="minorHAnsi" w:cstheme="minorHAnsi"/>
          <w:spacing w:val="1"/>
        </w:rPr>
        <w:t xml:space="preserve"> </w:t>
      </w:r>
      <w:r w:rsidRPr="00BC7722">
        <w:rPr>
          <w:rFonts w:asciiTheme="minorHAnsi" w:hAnsiTheme="minorHAnsi" w:cstheme="minorHAnsi"/>
        </w:rPr>
        <w:t xml:space="preserve">claim, and except to the extent of </w:t>
      </w:r>
      <w:r w:rsidR="00BE2901" w:rsidRPr="00BC7722">
        <w:rPr>
          <w:rFonts w:asciiTheme="minorHAnsi" w:hAnsiTheme="minorHAnsi" w:cstheme="minorHAnsi"/>
        </w:rPr>
        <w:t xml:space="preserve">any </w:t>
      </w:r>
      <w:r w:rsidRPr="00BC7722">
        <w:rPr>
          <w:rFonts w:asciiTheme="minorHAnsi" w:hAnsiTheme="minorHAnsi" w:cstheme="minorHAnsi"/>
        </w:rPr>
        <w:t>damages incurred by the indemnifying party as a result of the delay; (ii) the</w:t>
      </w:r>
      <w:r w:rsidRPr="00BC7722">
        <w:rPr>
          <w:rFonts w:asciiTheme="minorHAnsi" w:hAnsiTheme="minorHAnsi" w:cstheme="minorHAnsi"/>
          <w:spacing w:val="1"/>
        </w:rPr>
        <w:t xml:space="preserve"> </w:t>
      </w:r>
      <w:r w:rsidRPr="00BC7722">
        <w:rPr>
          <w:rFonts w:asciiTheme="minorHAnsi" w:hAnsiTheme="minorHAnsi" w:cstheme="minorHAnsi"/>
          <w:spacing w:val="-1"/>
        </w:rPr>
        <w:t>indemnifying party</w:t>
      </w:r>
      <w:r w:rsidRPr="00BC7722">
        <w:rPr>
          <w:rFonts w:asciiTheme="minorHAnsi" w:hAnsiTheme="minorHAnsi" w:cstheme="minorHAnsi"/>
          <w:spacing w:val="-12"/>
        </w:rPr>
        <w:t xml:space="preserve"> </w:t>
      </w:r>
      <w:r w:rsidRPr="00BC7722">
        <w:rPr>
          <w:rFonts w:asciiTheme="minorHAnsi" w:hAnsiTheme="minorHAnsi" w:cstheme="minorHAnsi"/>
          <w:spacing w:val="-1"/>
        </w:rPr>
        <w:t>is</w:t>
      </w:r>
      <w:r w:rsidRPr="00BC7722">
        <w:rPr>
          <w:rFonts w:asciiTheme="minorHAnsi" w:hAnsiTheme="minorHAnsi" w:cstheme="minorHAnsi"/>
          <w:spacing w:val="-12"/>
        </w:rPr>
        <w:t xml:space="preserve"> </w:t>
      </w:r>
      <w:r w:rsidRPr="00BC7722">
        <w:rPr>
          <w:rFonts w:asciiTheme="minorHAnsi" w:hAnsiTheme="minorHAnsi" w:cstheme="minorHAnsi"/>
          <w:spacing w:val="-1"/>
        </w:rPr>
        <w:t>given</w:t>
      </w:r>
      <w:r w:rsidRPr="00BC7722">
        <w:rPr>
          <w:rFonts w:asciiTheme="minorHAnsi" w:hAnsiTheme="minorHAnsi" w:cstheme="minorHAnsi"/>
          <w:spacing w:val="-13"/>
        </w:rPr>
        <w:t xml:space="preserve"> </w:t>
      </w:r>
      <w:r w:rsidRPr="00BC7722">
        <w:rPr>
          <w:rFonts w:asciiTheme="minorHAnsi" w:hAnsiTheme="minorHAnsi" w:cstheme="minorHAnsi"/>
          <w:spacing w:val="-1"/>
        </w:rPr>
        <w:t>primary</w:t>
      </w:r>
      <w:r w:rsidRPr="00BC7722">
        <w:rPr>
          <w:rFonts w:asciiTheme="minorHAnsi" w:hAnsiTheme="minorHAnsi" w:cstheme="minorHAnsi"/>
          <w:spacing w:val="-12"/>
        </w:rPr>
        <w:t xml:space="preserve"> </w:t>
      </w:r>
      <w:r w:rsidRPr="00BC7722">
        <w:rPr>
          <w:rFonts w:asciiTheme="minorHAnsi" w:hAnsiTheme="minorHAnsi" w:cstheme="minorHAnsi"/>
          <w:spacing w:val="-1"/>
        </w:rPr>
        <w:t>control</w:t>
      </w:r>
      <w:r w:rsidRPr="00BC7722">
        <w:rPr>
          <w:rFonts w:asciiTheme="minorHAnsi" w:hAnsiTheme="minorHAnsi" w:cstheme="minorHAnsi"/>
          <w:spacing w:val="-12"/>
        </w:rPr>
        <w:t xml:space="preserve"> </w:t>
      </w:r>
      <w:r w:rsidRPr="00BC7722">
        <w:rPr>
          <w:rFonts w:asciiTheme="minorHAnsi" w:hAnsiTheme="minorHAnsi" w:cstheme="minorHAnsi"/>
          <w:spacing w:val="-1"/>
        </w:rPr>
        <w:t>over</w:t>
      </w:r>
      <w:r w:rsidRPr="00BC7722">
        <w:rPr>
          <w:rFonts w:asciiTheme="minorHAnsi" w:hAnsiTheme="minorHAnsi" w:cstheme="minorHAnsi"/>
          <w:spacing w:val="-12"/>
        </w:rPr>
        <w:t xml:space="preserve"> </w:t>
      </w:r>
      <w:r w:rsidRPr="00BC7722">
        <w:rPr>
          <w:rFonts w:asciiTheme="minorHAnsi" w:hAnsiTheme="minorHAnsi" w:cstheme="minorHAnsi"/>
        </w:rPr>
        <w:t>the</w:t>
      </w:r>
      <w:r w:rsidRPr="00BC7722">
        <w:rPr>
          <w:rFonts w:asciiTheme="minorHAnsi" w:hAnsiTheme="minorHAnsi" w:cstheme="minorHAnsi"/>
          <w:spacing w:val="-14"/>
        </w:rPr>
        <w:t xml:space="preserve"> </w:t>
      </w:r>
      <w:r w:rsidRPr="00BC7722">
        <w:rPr>
          <w:rFonts w:asciiTheme="minorHAnsi" w:hAnsiTheme="minorHAnsi" w:cstheme="minorHAnsi"/>
        </w:rPr>
        <w:t>defence</w:t>
      </w:r>
      <w:r w:rsidRPr="00BC7722">
        <w:rPr>
          <w:rFonts w:asciiTheme="minorHAnsi" w:hAnsiTheme="minorHAnsi" w:cstheme="minorHAnsi"/>
          <w:spacing w:val="-11"/>
        </w:rPr>
        <w:t xml:space="preserve"> </w:t>
      </w:r>
      <w:r w:rsidRPr="00BC7722">
        <w:rPr>
          <w:rFonts w:asciiTheme="minorHAnsi" w:hAnsiTheme="minorHAnsi" w:cstheme="minorHAnsi"/>
        </w:rPr>
        <w:t>and</w:t>
      </w:r>
      <w:r w:rsidRPr="00BC7722">
        <w:rPr>
          <w:rFonts w:asciiTheme="minorHAnsi" w:hAnsiTheme="minorHAnsi" w:cstheme="minorHAnsi"/>
          <w:spacing w:val="-13"/>
        </w:rPr>
        <w:t xml:space="preserve"> </w:t>
      </w:r>
      <w:r w:rsidRPr="00BC7722">
        <w:rPr>
          <w:rFonts w:asciiTheme="minorHAnsi" w:hAnsiTheme="minorHAnsi" w:cstheme="minorHAnsi"/>
        </w:rPr>
        <w:t>settlement</w:t>
      </w:r>
      <w:r w:rsidRPr="00BC7722">
        <w:rPr>
          <w:rFonts w:asciiTheme="minorHAnsi" w:hAnsiTheme="minorHAnsi" w:cstheme="minorHAnsi"/>
          <w:spacing w:val="-10"/>
        </w:rPr>
        <w:t xml:space="preserve"> </w:t>
      </w:r>
      <w:r w:rsidRPr="00BC7722">
        <w:rPr>
          <w:rFonts w:asciiTheme="minorHAnsi" w:hAnsiTheme="minorHAnsi" w:cstheme="minorHAnsi"/>
        </w:rPr>
        <w:t>of</w:t>
      </w:r>
      <w:r w:rsidRPr="00BC7722">
        <w:rPr>
          <w:rFonts w:asciiTheme="minorHAnsi" w:hAnsiTheme="minorHAnsi" w:cstheme="minorHAnsi"/>
          <w:spacing w:val="-12"/>
        </w:rPr>
        <w:t xml:space="preserve"> </w:t>
      </w:r>
      <w:r w:rsidRPr="00BC7722">
        <w:rPr>
          <w:rFonts w:asciiTheme="minorHAnsi" w:hAnsiTheme="minorHAnsi" w:cstheme="minorHAnsi"/>
        </w:rPr>
        <w:t>the</w:t>
      </w:r>
      <w:r w:rsidRPr="00BC7722">
        <w:rPr>
          <w:rFonts w:asciiTheme="minorHAnsi" w:hAnsiTheme="minorHAnsi" w:cstheme="minorHAnsi"/>
          <w:spacing w:val="-14"/>
        </w:rPr>
        <w:t xml:space="preserve"> </w:t>
      </w:r>
      <w:r w:rsidRPr="00BC7722">
        <w:rPr>
          <w:rFonts w:asciiTheme="minorHAnsi" w:hAnsiTheme="minorHAnsi" w:cstheme="minorHAnsi"/>
        </w:rPr>
        <w:t>claim</w:t>
      </w:r>
      <w:r w:rsidRPr="00BC7722">
        <w:rPr>
          <w:rFonts w:asciiTheme="minorHAnsi" w:hAnsiTheme="minorHAnsi" w:cstheme="minorHAnsi"/>
          <w:spacing w:val="-13"/>
        </w:rPr>
        <w:t xml:space="preserve"> </w:t>
      </w:r>
      <w:r w:rsidRPr="00BC7722">
        <w:rPr>
          <w:rFonts w:asciiTheme="minorHAnsi" w:hAnsiTheme="minorHAnsi" w:cstheme="minorHAnsi"/>
        </w:rPr>
        <w:t>(subject</w:t>
      </w:r>
      <w:r w:rsidRPr="00BC7722">
        <w:rPr>
          <w:rFonts w:asciiTheme="minorHAnsi" w:hAnsiTheme="minorHAnsi" w:cstheme="minorHAnsi"/>
          <w:spacing w:val="-12"/>
        </w:rPr>
        <w:t xml:space="preserve"> </w:t>
      </w:r>
      <w:r w:rsidRPr="00BC7722">
        <w:rPr>
          <w:rFonts w:asciiTheme="minorHAnsi" w:hAnsiTheme="minorHAnsi" w:cstheme="minorHAnsi"/>
        </w:rPr>
        <w:t>to</w:t>
      </w:r>
      <w:r w:rsidRPr="00BC7722">
        <w:rPr>
          <w:rFonts w:asciiTheme="minorHAnsi" w:hAnsiTheme="minorHAnsi" w:cstheme="minorHAnsi"/>
          <w:spacing w:val="-13"/>
        </w:rPr>
        <w:t xml:space="preserve"> </w:t>
      </w:r>
      <w:r w:rsidRPr="00BC7722">
        <w:rPr>
          <w:rFonts w:asciiTheme="minorHAnsi" w:hAnsiTheme="minorHAnsi" w:cstheme="minorHAnsi"/>
        </w:rPr>
        <w:t>the</w:t>
      </w:r>
      <w:r w:rsidRPr="00BC7722">
        <w:rPr>
          <w:rFonts w:asciiTheme="minorHAnsi" w:hAnsiTheme="minorHAnsi" w:cstheme="minorHAnsi"/>
          <w:spacing w:val="-14"/>
        </w:rPr>
        <w:t xml:space="preserve"> </w:t>
      </w:r>
      <w:r w:rsidRPr="00BC7722">
        <w:rPr>
          <w:rFonts w:asciiTheme="minorHAnsi" w:hAnsiTheme="minorHAnsi" w:cstheme="minorHAnsi"/>
        </w:rPr>
        <w:t>foregoing,</w:t>
      </w:r>
      <w:r w:rsidRPr="00BC7722">
        <w:rPr>
          <w:rFonts w:asciiTheme="minorHAnsi" w:hAnsiTheme="minorHAnsi" w:cstheme="minorHAnsi"/>
          <w:spacing w:val="1"/>
        </w:rPr>
        <w:t xml:space="preserve"> </w:t>
      </w:r>
      <w:r w:rsidRPr="00BC7722">
        <w:rPr>
          <w:rFonts w:asciiTheme="minorHAnsi" w:hAnsiTheme="minorHAnsi" w:cstheme="minorHAnsi"/>
        </w:rPr>
        <w:t>the indemnified party may nonetheless participate in the defence at its sole cost and expense); (iii) the</w:t>
      </w:r>
      <w:r w:rsidRPr="00BC7722">
        <w:rPr>
          <w:rFonts w:asciiTheme="minorHAnsi" w:hAnsiTheme="minorHAnsi" w:cstheme="minorHAnsi"/>
          <w:spacing w:val="1"/>
        </w:rPr>
        <w:t xml:space="preserve"> </w:t>
      </w:r>
      <w:r w:rsidRPr="00BC7722">
        <w:rPr>
          <w:rFonts w:asciiTheme="minorHAnsi" w:hAnsiTheme="minorHAnsi" w:cstheme="minorHAnsi"/>
        </w:rPr>
        <w:t>indemnified party makes no admission of liability (except as required by applicable law) nor enters into any</w:t>
      </w:r>
      <w:r w:rsidRPr="00BC7722">
        <w:rPr>
          <w:rFonts w:asciiTheme="minorHAnsi" w:hAnsiTheme="minorHAnsi" w:cstheme="minorHAnsi"/>
          <w:spacing w:val="1"/>
        </w:rPr>
        <w:t xml:space="preserve"> </w:t>
      </w:r>
      <w:r w:rsidRPr="00BC7722">
        <w:rPr>
          <w:rFonts w:asciiTheme="minorHAnsi" w:hAnsiTheme="minorHAnsi" w:cstheme="minorHAnsi"/>
        </w:rPr>
        <w:t>settlement without the indemnifying party’s prior written agreement (not to be unreasonably withheld); (iv) the</w:t>
      </w:r>
      <w:r w:rsidRPr="00BC7722">
        <w:rPr>
          <w:rFonts w:asciiTheme="minorHAnsi" w:hAnsiTheme="minorHAnsi" w:cstheme="minorHAnsi"/>
          <w:spacing w:val="1"/>
        </w:rPr>
        <w:t xml:space="preserve"> </w:t>
      </w:r>
      <w:r w:rsidRPr="00BC7722">
        <w:rPr>
          <w:rFonts w:asciiTheme="minorHAnsi" w:hAnsiTheme="minorHAnsi" w:cstheme="minorHAnsi"/>
        </w:rPr>
        <w:t>indemnified party provides such assistance in defence of the proceeding as the indemnifying party may</w:t>
      </w:r>
      <w:r w:rsidRPr="00BC7722">
        <w:rPr>
          <w:rFonts w:asciiTheme="minorHAnsi" w:hAnsiTheme="minorHAnsi" w:cstheme="minorHAnsi"/>
          <w:spacing w:val="1"/>
        </w:rPr>
        <w:t xml:space="preserve"> </w:t>
      </w:r>
      <w:r w:rsidRPr="00BC7722">
        <w:rPr>
          <w:rFonts w:asciiTheme="minorHAnsi" w:hAnsiTheme="minorHAnsi" w:cstheme="minorHAnsi"/>
        </w:rPr>
        <w:t>reasonably request, at the indemnifying party’s reasonable expense; and (v) the indemnified party uses all</w:t>
      </w:r>
      <w:r w:rsidRPr="00BC7722">
        <w:rPr>
          <w:rFonts w:asciiTheme="minorHAnsi" w:hAnsiTheme="minorHAnsi" w:cstheme="minorHAnsi"/>
          <w:spacing w:val="1"/>
        </w:rPr>
        <w:t xml:space="preserve"> </w:t>
      </w:r>
      <w:r w:rsidRPr="00BC7722">
        <w:rPr>
          <w:rFonts w:asciiTheme="minorHAnsi" w:hAnsiTheme="minorHAnsi" w:cstheme="minorHAnsi"/>
        </w:rPr>
        <w:t>commercially</w:t>
      </w:r>
      <w:r w:rsidRPr="00BC7722">
        <w:rPr>
          <w:rFonts w:asciiTheme="minorHAnsi" w:hAnsiTheme="minorHAnsi" w:cstheme="minorHAnsi"/>
          <w:spacing w:val="-1"/>
        </w:rPr>
        <w:t xml:space="preserve"> </w:t>
      </w:r>
      <w:r w:rsidRPr="00BC7722">
        <w:rPr>
          <w:rFonts w:asciiTheme="minorHAnsi" w:hAnsiTheme="minorHAnsi" w:cstheme="minorHAnsi"/>
        </w:rPr>
        <w:t>reasonable</w:t>
      </w:r>
      <w:r w:rsidRPr="00BC7722">
        <w:rPr>
          <w:rFonts w:asciiTheme="minorHAnsi" w:hAnsiTheme="minorHAnsi" w:cstheme="minorHAnsi"/>
          <w:spacing w:val="-1"/>
        </w:rPr>
        <w:t xml:space="preserve"> </w:t>
      </w:r>
      <w:r w:rsidRPr="00BC7722">
        <w:rPr>
          <w:rFonts w:asciiTheme="minorHAnsi" w:hAnsiTheme="minorHAnsi" w:cstheme="minorHAnsi"/>
        </w:rPr>
        <w:t>efforts to</w:t>
      </w:r>
      <w:r w:rsidRPr="00BC7722">
        <w:rPr>
          <w:rFonts w:asciiTheme="minorHAnsi" w:hAnsiTheme="minorHAnsi" w:cstheme="minorHAnsi"/>
          <w:spacing w:val="-1"/>
        </w:rPr>
        <w:t xml:space="preserve"> </w:t>
      </w:r>
      <w:r w:rsidRPr="00BC7722">
        <w:rPr>
          <w:rFonts w:asciiTheme="minorHAnsi" w:hAnsiTheme="minorHAnsi" w:cstheme="minorHAnsi"/>
        </w:rPr>
        <w:t>mitigate</w:t>
      </w:r>
      <w:r w:rsidRPr="00BC7722">
        <w:rPr>
          <w:rFonts w:asciiTheme="minorHAnsi" w:hAnsiTheme="minorHAnsi" w:cstheme="minorHAnsi"/>
          <w:spacing w:val="-1"/>
        </w:rPr>
        <w:t xml:space="preserve"> </w:t>
      </w:r>
      <w:r w:rsidRPr="00BC7722">
        <w:rPr>
          <w:rFonts w:asciiTheme="minorHAnsi" w:hAnsiTheme="minorHAnsi" w:cstheme="minorHAnsi"/>
        </w:rPr>
        <w:t>its</w:t>
      </w:r>
      <w:r w:rsidRPr="00BC7722">
        <w:rPr>
          <w:rFonts w:asciiTheme="minorHAnsi" w:hAnsiTheme="minorHAnsi" w:cstheme="minorHAnsi"/>
          <w:spacing w:val="-1"/>
        </w:rPr>
        <w:t xml:space="preserve"> </w:t>
      </w:r>
      <w:r w:rsidRPr="00BC7722">
        <w:rPr>
          <w:rFonts w:asciiTheme="minorHAnsi" w:hAnsiTheme="minorHAnsi" w:cstheme="minorHAnsi"/>
        </w:rPr>
        <w:t>losses.</w:t>
      </w:r>
    </w:p>
    <w:p w14:paraId="3D28BD5B" w14:textId="613F3707" w:rsidR="002A0ABF" w:rsidRPr="00BB053E" w:rsidRDefault="002A0ABF">
      <w:pPr>
        <w:spacing w:before="120"/>
        <w:ind w:left="981"/>
        <w:rPr>
          <w:rFonts w:asciiTheme="minorHAnsi" w:hAnsiTheme="minorHAnsi" w:cstheme="minorHAnsi"/>
          <w:bCs/>
          <w:sz w:val="18"/>
          <w:szCs w:val="18"/>
        </w:rPr>
      </w:pPr>
      <w:r w:rsidRPr="002A0ABF">
        <w:rPr>
          <w:rFonts w:asciiTheme="minorHAnsi" w:hAnsiTheme="minorHAnsi" w:cstheme="minorHAnsi"/>
          <w:b/>
          <w:sz w:val="18"/>
          <w:szCs w:val="18"/>
        </w:rPr>
        <w:t xml:space="preserve">Information Security Policy </w:t>
      </w:r>
      <w:r w:rsidRPr="00BB053E">
        <w:rPr>
          <w:rFonts w:asciiTheme="minorHAnsi" w:hAnsiTheme="minorHAnsi" w:cstheme="minorHAnsi"/>
          <w:bCs/>
          <w:sz w:val="18"/>
          <w:szCs w:val="18"/>
        </w:rPr>
        <w:t xml:space="preserve">means </w:t>
      </w:r>
      <w:proofErr w:type="spellStart"/>
      <w:r w:rsidRPr="00BB053E">
        <w:rPr>
          <w:rFonts w:asciiTheme="minorHAnsi" w:hAnsiTheme="minorHAnsi" w:cstheme="minorHAnsi"/>
          <w:bCs/>
          <w:sz w:val="18"/>
          <w:szCs w:val="18"/>
        </w:rPr>
        <w:t>Movio’s</w:t>
      </w:r>
      <w:proofErr w:type="spellEnd"/>
      <w:r w:rsidRPr="00BB053E">
        <w:rPr>
          <w:rFonts w:asciiTheme="minorHAnsi" w:hAnsiTheme="minorHAnsi" w:cstheme="minorHAnsi"/>
          <w:bCs/>
          <w:sz w:val="18"/>
          <w:szCs w:val="18"/>
        </w:rPr>
        <w:t xml:space="preserve"> information security policy as may be updated or amended by </w:t>
      </w:r>
      <w:proofErr w:type="spellStart"/>
      <w:r w:rsidRPr="00BB053E">
        <w:rPr>
          <w:rFonts w:asciiTheme="minorHAnsi" w:hAnsiTheme="minorHAnsi" w:cstheme="minorHAnsi"/>
          <w:bCs/>
          <w:sz w:val="18"/>
          <w:szCs w:val="18"/>
        </w:rPr>
        <w:t>Movio</w:t>
      </w:r>
      <w:proofErr w:type="spellEnd"/>
      <w:r w:rsidRPr="00BB053E">
        <w:rPr>
          <w:rFonts w:asciiTheme="minorHAnsi" w:hAnsiTheme="minorHAnsi" w:cstheme="minorHAnsi"/>
          <w:bCs/>
          <w:sz w:val="18"/>
          <w:szCs w:val="18"/>
        </w:rPr>
        <w:t xml:space="preserve"> from time to time</w:t>
      </w:r>
      <w:r w:rsidR="00A6130B">
        <w:rPr>
          <w:rFonts w:asciiTheme="minorHAnsi" w:hAnsiTheme="minorHAnsi" w:cstheme="minorHAnsi"/>
          <w:bCs/>
          <w:sz w:val="18"/>
          <w:szCs w:val="18"/>
        </w:rPr>
        <w:t xml:space="preserve"> </w:t>
      </w:r>
      <w:r w:rsidRPr="00BB053E">
        <w:rPr>
          <w:rFonts w:asciiTheme="minorHAnsi" w:hAnsiTheme="minorHAnsi" w:cstheme="minorHAnsi"/>
          <w:bCs/>
          <w:sz w:val="18"/>
          <w:szCs w:val="18"/>
        </w:rPr>
        <w:t>in accordance with claus</w:t>
      </w:r>
      <w:r>
        <w:rPr>
          <w:rFonts w:asciiTheme="minorHAnsi" w:hAnsiTheme="minorHAnsi" w:cstheme="minorHAnsi"/>
          <w:bCs/>
          <w:sz w:val="18"/>
          <w:szCs w:val="18"/>
        </w:rPr>
        <w:t xml:space="preserve">e </w:t>
      </w:r>
      <w:r>
        <w:rPr>
          <w:rFonts w:asciiTheme="minorHAnsi" w:hAnsiTheme="minorHAnsi" w:cstheme="minorHAnsi"/>
          <w:bCs/>
          <w:sz w:val="18"/>
          <w:szCs w:val="18"/>
        </w:rPr>
        <w:fldChar w:fldCharType="begin"/>
      </w:r>
      <w:r>
        <w:rPr>
          <w:rFonts w:asciiTheme="minorHAnsi" w:hAnsiTheme="minorHAnsi" w:cstheme="minorHAnsi"/>
          <w:bCs/>
          <w:sz w:val="18"/>
          <w:szCs w:val="18"/>
        </w:rPr>
        <w:instrText xml:space="preserve"> REF _Ref94789162 \r \h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sidR="00E82036">
        <w:rPr>
          <w:rFonts w:asciiTheme="minorHAnsi" w:hAnsiTheme="minorHAnsi" w:cstheme="minorHAnsi"/>
          <w:bCs/>
          <w:sz w:val="18"/>
          <w:szCs w:val="18"/>
        </w:rPr>
        <w:t>2.13</w:t>
      </w:r>
      <w:r>
        <w:rPr>
          <w:rFonts w:asciiTheme="minorHAnsi" w:hAnsiTheme="minorHAnsi" w:cstheme="minorHAnsi"/>
          <w:bCs/>
          <w:sz w:val="18"/>
          <w:szCs w:val="18"/>
        </w:rPr>
        <w:fldChar w:fldCharType="end"/>
      </w:r>
      <w:r>
        <w:rPr>
          <w:rFonts w:asciiTheme="minorHAnsi" w:hAnsiTheme="minorHAnsi" w:cstheme="minorHAnsi"/>
          <w:bCs/>
          <w:sz w:val="18"/>
          <w:szCs w:val="18"/>
        </w:rPr>
        <w:t>.</w:t>
      </w:r>
    </w:p>
    <w:p w14:paraId="5C1B9D3B" w14:textId="104C89F9" w:rsidR="005859E9" w:rsidRPr="00BC7722" w:rsidRDefault="00541E9E">
      <w:pPr>
        <w:spacing w:before="120"/>
        <w:ind w:left="981"/>
        <w:rPr>
          <w:rFonts w:asciiTheme="minorHAnsi" w:hAnsiTheme="minorHAnsi" w:cstheme="minorHAnsi"/>
          <w:sz w:val="18"/>
          <w:szCs w:val="18"/>
        </w:rPr>
      </w:pPr>
      <w:r w:rsidRPr="00BC7722">
        <w:rPr>
          <w:rFonts w:asciiTheme="minorHAnsi" w:hAnsiTheme="minorHAnsi" w:cstheme="minorHAnsi"/>
          <w:b/>
          <w:sz w:val="18"/>
          <w:szCs w:val="18"/>
        </w:rPr>
        <w:t>Infringing</w:t>
      </w:r>
      <w:r w:rsidRPr="00BC7722">
        <w:rPr>
          <w:rFonts w:asciiTheme="minorHAnsi" w:hAnsiTheme="minorHAnsi" w:cstheme="minorHAnsi"/>
          <w:b/>
          <w:spacing w:val="-3"/>
          <w:sz w:val="18"/>
          <w:szCs w:val="18"/>
        </w:rPr>
        <w:t xml:space="preserve"> </w:t>
      </w:r>
      <w:r w:rsidRPr="00BC7722">
        <w:rPr>
          <w:rFonts w:asciiTheme="minorHAnsi" w:hAnsiTheme="minorHAnsi" w:cstheme="minorHAnsi"/>
          <w:b/>
          <w:sz w:val="18"/>
          <w:szCs w:val="18"/>
        </w:rPr>
        <w:t>Service(s)</w:t>
      </w:r>
      <w:r w:rsidRPr="00BC7722">
        <w:rPr>
          <w:rFonts w:asciiTheme="minorHAnsi" w:hAnsiTheme="minorHAnsi" w:cstheme="minorHAnsi"/>
          <w:b/>
          <w:spacing w:val="-2"/>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3"/>
          <w:sz w:val="18"/>
          <w:szCs w:val="18"/>
        </w:rPr>
        <w:t xml:space="preserve"> </w:t>
      </w:r>
      <w:hyperlink w:anchor="_bookmark7" w:history="1">
        <w:r w:rsidR="00ED76B1" w:rsidRPr="00BC7722">
          <w:rPr>
            <w:rFonts w:asciiTheme="minorHAnsi" w:hAnsiTheme="minorHAnsi" w:cstheme="minorHAnsi"/>
            <w:sz w:val="18"/>
            <w:szCs w:val="18"/>
          </w:rPr>
          <w:fldChar w:fldCharType="begin"/>
        </w:r>
        <w:r w:rsidR="00ED76B1" w:rsidRPr="00BC7722">
          <w:rPr>
            <w:rFonts w:asciiTheme="minorHAnsi" w:hAnsiTheme="minorHAnsi" w:cstheme="minorHAnsi"/>
            <w:sz w:val="18"/>
            <w:szCs w:val="18"/>
          </w:rPr>
          <w:instrText xml:space="preserve"> REF _Ref93946913 \r \h  \* MERGEFORMAT </w:instrText>
        </w:r>
        <w:r w:rsidR="00ED76B1" w:rsidRPr="00BC7722">
          <w:rPr>
            <w:rFonts w:asciiTheme="minorHAnsi" w:hAnsiTheme="minorHAnsi" w:cstheme="minorHAnsi"/>
            <w:sz w:val="18"/>
            <w:szCs w:val="18"/>
          </w:rPr>
        </w:r>
        <w:r w:rsidR="00ED76B1" w:rsidRPr="00BC7722">
          <w:rPr>
            <w:rFonts w:asciiTheme="minorHAnsi" w:hAnsiTheme="minorHAnsi" w:cstheme="minorHAnsi"/>
            <w:sz w:val="18"/>
            <w:szCs w:val="18"/>
          </w:rPr>
          <w:fldChar w:fldCharType="separate"/>
        </w:r>
        <w:r w:rsidR="00E82036">
          <w:rPr>
            <w:rFonts w:asciiTheme="minorHAnsi" w:hAnsiTheme="minorHAnsi" w:cstheme="minorHAnsi"/>
            <w:sz w:val="18"/>
            <w:szCs w:val="18"/>
          </w:rPr>
          <w:t>6.2</w:t>
        </w:r>
        <w:r w:rsidR="00ED76B1" w:rsidRPr="00BC7722">
          <w:rPr>
            <w:rFonts w:asciiTheme="minorHAnsi" w:hAnsiTheme="minorHAnsi" w:cstheme="minorHAnsi"/>
            <w:sz w:val="18"/>
            <w:szCs w:val="18"/>
          </w:rPr>
          <w:fldChar w:fldCharType="end"/>
        </w:r>
        <w:r w:rsidRPr="00BC7722">
          <w:rPr>
            <w:rFonts w:asciiTheme="minorHAnsi" w:hAnsiTheme="minorHAnsi" w:cstheme="minorHAnsi"/>
            <w:sz w:val="18"/>
            <w:szCs w:val="18"/>
          </w:rPr>
          <w:t>.</w:t>
        </w:r>
      </w:hyperlink>
    </w:p>
    <w:p w14:paraId="5C1B9D3C" w14:textId="219A6B23" w:rsidR="005859E9" w:rsidRPr="00BC7722" w:rsidRDefault="00541E9E">
      <w:pPr>
        <w:pStyle w:val="BodyText"/>
        <w:spacing w:before="121"/>
        <w:ind w:left="981" w:firstLine="0"/>
        <w:jc w:val="left"/>
        <w:rPr>
          <w:rFonts w:asciiTheme="minorHAnsi" w:hAnsiTheme="minorHAnsi" w:cstheme="minorHAnsi"/>
        </w:rPr>
      </w:pPr>
      <w:r w:rsidRPr="00BC7722">
        <w:rPr>
          <w:rFonts w:asciiTheme="minorHAnsi" w:hAnsiTheme="minorHAnsi" w:cstheme="minorHAnsi"/>
          <w:b/>
        </w:rPr>
        <w:t>Initial</w:t>
      </w:r>
      <w:r w:rsidRPr="00BC7722">
        <w:rPr>
          <w:rFonts w:asciiTheme="minorHAnsi" w:hAnsiTheme="minorHAnsi" w:cstheme="minorHAnsi"/>
          <w:b/>
          <w:spacing w:val="-4"/>
        </w:rPr>
        <w:t xml:space="preserve"> </w:t>
      </w:r>
      <w:r w:rsidRPr="00BC7722">
        <w:rPr>
          <w:rFonts w:asciiTheme="minorHAnsi" w:hAnsiTheme="minorHAnsi" w:cstheme="minorHAnsi"/>
          <w:b/>
        </w:rPr>
        <w:t>Term</w:t>
      </w:r>
      <w:r w:rsidRPr="00BC7722">
        <w:rPr>
          <w:rFonts w:asciiTheme="minorHAnsi" w:hAnsiTheme="minorHAnsi" w:cstheme="minorHAnsi"/>
          <w:b/>
          <w:spacing w:val="-2"/>
        </w:rPr>
        <w:t xml:space="preserve"> </w:t>
      </w:r>
      <w:r w:rsidRPr="00BC7722">
        <w:rPr>
          <w:rFonts w:asciiTheme="minorHAnsi" w:hAnsiTheme="minorHAnsi" w:cstheme="minorHAnsi"/>
        </w:rPr>
        <w:t>has</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meaning given</w:t>
      </w:r>
      <w:r w:rsidRPr="00BC7722">
        <w:rPr>
          <w:rFonts w:asciiTheme="minorHAnsi" w:hAnsiTheme="minorHAnsi" w:cstheme="minorHAnsi"/>
          <w:spacing w:val="-3"/>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that</w:t>
      </w:r>
      <w:r w:rsidRPr="00BC7722">
        <w:rPr>
          <w:rFonts w:asciiTheme="minorHAnsi" w:hAnsiTheme="minorHAnsi" w:cstheme="minorHAnsi"/>
          <w:spacing w:val="-1"/>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00AE63D7">
        <w:rPr>
          <w:rFonts w:asciiTheme="minorHAnsi" w:hAnsiTheme="minorHAnsi" w:cstheme="minorHAnsi"/>
        </w:rPr>
        <w:t>Vista Key Terms</w:t>
      </w:r>
      <w:r w:rsidRPr="00BC7722">
        <w:rPr>
          <w:rFonts w:asciiTheme="minorHAnsi" w:hAnsiTheme="minorHAnsi" w:cstheme="minorHAnsi"/>
        </w:rPr>
        <w:t>.</w:t>
      </w:r>
    </w:p>
    <w:p w14:paraId="5C1B9D3D" w14:textId="77777777" w:rsidR="005859E9" w:rsidRPr="00BC7722" w:rsidRDefault="00541E9E">
      <w:pPr>
        <w:pStyle w:val="BodyText"/>
        <w:spacing w:before="119"/>
        <w:ind w:left="983" w:right="135" w:firstLine="0"/>
        <w:rPr>
          <w:rFonts w:asciiTheme="minorHAnsi" w:hAnsiTheme="minorHAnsi" w:cstheme="minorHAnsi"/>
        </w:rPr>
      </w:pPr>
      <w:r w:rsidRPr="00BC7722">
        <w:rPr>
          <w:rFonts w:asciiTheme="minorHAnsi" w:hAnsiTheme="minorHAnsi" w:cstheme="minorHAnsi"/>
          <w:b/>
          <w:spacing w:val="-1"/>
        </w:rPr>
        <w:t>Intellectual</w:t>
      </w:r>
      <w:r w:rsidRPr="00BC7722">
        <w:rPr>
          <w:rFonts w:asciiTheme="minorHAnsi" w:hAnsiTheme="minorHAnsi" w:cstheme="minorHAnsi"/>
          <w:b/>
          <w:spacing w:val="-12"/>
        </w:rPr>
        <w:t xml:space="preserve"> </w:t>
      </w:r>
      <w:r w:rsidRPr="00BC7722">
        <w:rPr>
          <w:rFonts w:asciiTheme="minorHAnsi" w:hAnsiTheme="minorHAnsi" w:cstheme="minorHAnsi"/>
          <w:b/>
          <w:spacing w:val="-1"/>
        </w:rPr>
        <w:t>Property</w:t>
      </w:r>
      <w:r w:rsidRPr="00BC7722">
        <w:rPr>
          <w:rFonts w:asciiTheme="minorHAnsi" w:hAnsiTheme="minorHAnsi" w:cstheme="minorHAnsi"/>
          <w:b/>
          <w:spacing w:val="-11"/>
        </w:rPr>
        <w:t xml:space="preserve"> </w:t>
      </w:r>
      <w:r w:rsidRPr="00BC7722">
        <w:rPr>
          <w:rFonts w:asciiTheme="minorHAnsi" w:hAnsiTheme="minorHAnsi" w:cstheme="minorHAnsi"/>
          <w:b/>
          <w:spacing w:val="-1"/>
        </w:rPr>
        <w:t>Rights</w:t>
      </w:r>
      <w:r w:rsidRPr="00BC7722">
        <w:rPr>
          <w:rFonts w:asciiTheme="minorHAnsi" w:hAnsiTheme="minorHAnsi" w:cstheme="minorHAnsi"/>
          <w:b/>
          <w:spacing w:val="-12"/>
        </w:rPr>
        <w:t xml:space="preserve"> </w:t>
      </w:r>
      <w:r w:rsidRPr="00BC7722">
        <w:rPr>
          <w:rFonts w:asciiTheme="minorHAnsi" w:hAnsiTheme="minorHAnsi" w:cstheme="minorHAnsi"/>
          <w:spacing w:val="-1"/>
        </w:rPr>
        <w:t>means</w:t>
      </w:r>
      <w:r w:rsidRPr="00BC7722">
        <w:rPr>
          <w:rFonts w:asciiTheme="minorHAnsi" w:hAnsiTheme="minorHAnsi" w:cstheme="minorHAnsi"/>
          <w:spacing w:val="-10"/>
        </w:rPr>
        <w:t xml:space="preserve"> </w:t>
      </w:r>
      <w:r w:rsidRPr="00BC7722">
        <w:rPr>
          <w:rFonts w:asciiTheme="minorHAnsi" w:hAnsiTheme="minorHAnsi" w:cstheme="minorHAnsi"/>
          <w:spacing w:val="-1"/>
        </w:rPr>
        <w:t>all</w:t>
      </w:r>
      <w:r w:rsidRPr="00BC7722">
        <w:rPr>
          <w:rFonts w:asciiTheme="minorHAnsi" w:hAnsiTheme="minorHAnsi" w:cstheme="minorHAnsi"/>
          <w:spacing w:val="-12"/>
        </w:rPr>
        <w:t xml:space="preserve"> </w:t>
      </w:r>
      <w:r w:rsidRPr="00BC7722">
        <w:rPr>
          <w:rFonts w:asciiTheme="minorHAnsi" w:hAnsiTheme="minorHAnsi" w:cstheme="minorHAnsi"/>
        </w:rPr>
        <w:t>rights</w:t>
      </w:r>
      <w:r w:rsidRPr="00BC7722">
        <w:rPr>
          <w:rFonts w:asciiTheme="minorHAnsi" w:hAnsiTheme="minorHAnsi" w:cstheme="minorHAnsi"/>
          <w:spacing w:val="-11"/>
        </w:rPr>
        <w:t xml:space="preserve"> </w:t>
      </w:r>
      <w:r w:rsidRPr="00BC7722">
        <w:rPr>
          <w:rFonts w:asciiTheme="minorHAnsi" w:hAnsiTheme="minorHAnsi" w:cstheme="minorHAnsi"/>
        </w:rPr>
        <w:t>(including</w:t>
      </w:r>
      <w:r w:rsidRPr="00BC7722">
        <w:rPr>
          <w:rFonts w:asciiTheme="minorHAnsi" w:hAnsiTheme="minorHAnsi" w:cstheme="minorHAnsi"/>
          <w:spacing w:val="-11"/>
        </w:rPr>
        <w:t xml:space="preserve"> </w:t>
      </w:r>
      <w:r w:rsidRPr="00BC7722">
        <w:rPr>
          <w:rFonts w:asciiTheme="minorHAnsi" w:hAnsiTheme="minorHAnsi" w:cstheme="minorHAnsi"/>
        </w:rPr>
        <w:t>ownership</w:t>
      </w:r>
      <w:r w:rsidRPr="00BC7722">
        <w:rPr>
          <w:rFonts w:asciiTheme="minorHAnsi" w:hAnsiTheme="minorHAnsi" w:cstheme="minorHAnsi"/>
          <w:spacing w:val="-11"/>
        </w:rPr>
        <w:t xml:space="preserve"> </w:t>
      </w:r>
      <w:r w:rsidRPr="00BC7722">
        <w:rPr>
          <w:rFonts w:asciiTheme="minorHAnsi" w:hAnsiTheme="minorHAnsi" w:cstheme="minorHAnsi"/>
        </w:rPr>
        <w:t>rights,</w:t>
      </w:r>
      <w:r w:rsidRPr="00BC7722">
        <w:rPr>
          <w:rFonts w:asciiTheme="minorHAnsi" w:hAnsiTheme="minorHAnsi" w:cstheme="minorHAnsi"/>
          <w:spacing w:val="-12"/>
        </w:rPr>
        <w:t xml:space="preserve"> </w:t>
      </w:r>
      <w:r w:rsidRPr="00BC7722">
        <w:rPr>
          <w:rFonts w:asciiTheme="minorHAnsi" w:hAnsiTheme="minorHAnsi" w:cstheme="minorHAnsi"/>
        </w:rPr>
        <w:t>rights</w:t>
      </w:r>
      <w:r w:rsidRPr="00BC7722">
        <w:rPr>
          <w:rFonts w:asciiTheme="minorHAnsi" w:hAnsiTheme="minorHAnsi" w:cstheme="minorHAnsi"/>
          <w:spacing w:val="-11"/>
        </w:rPr>
        <w:t xml:space="preserve"> </w:t>
      </w:r>
      <w:r w:rsidRPr="00BC7722">
        <w:rPr>
          <w:rFonts w:asciiTheme="minorHAnsi" w:hAnsiTheme="minorHAnsi" w:cstheme="minorHAnsi"/>
        </w:rPr>
        <w:t>or</w:t>
      </w:r>
      <w:r w:rsidRPr="00BC7722">
        <w:rPr>
          <w:rFonts w:asciiTheme="minorHAnsi" w:hAnsiTheme="minorHAnsi" w:cstheme="minorHAnsi"/>
          <w:spacing w:val="-11"/>
        </w:rPr>
        <w:t xml:space="preserve"> </w:t>
      </w:r>
      <w:r w:rsidRPr="00BC7722">
        <w:rPr>
          <w:rFonts w:asciiTheme="minorHAnsi" w:hAnsiTheme="minorHAnsi" w:cstheme="minorHAnsi"/>
        </w:rPr>
        <w:t>licences</w:t>
      </w:r>
      <w:r w:rsidRPr="00BC7722">
        <w:rPr>
          <w:rFonts w:asciiTheme="minorHAnsi" w:hAnsiTheme="minorHAnsi" w:cstheme="minorHAnsi"/>
          <w:spacing w:val="-11"/>
        </w:rPr>
        <w:t xml:space="preserve"> </w:t>
      </w:r>
      <w:r w:rsidRPr="00BC7722">
        <w:rPr>
          <w:rFonts w:asciiTheme="minorHAnsi" w:hAnsiTheme="minorHAnsi" w:cstheme="minorHAnsi"/>
        </w:rPr>
        <w:t>to</w:t>
      </w:r>
      <w:r w:rsidRPr="00BC7722">
        <w:rPr>
          <w:rFonts w:asciiTheme="minorHAnsi" w:hAnsiTheme="minorHAnsi" w:cstheme="minorHAnsi"/>
          <w:spacing w:val="-12"/>
        </w:rPr>
        <w:t xml:space="preserve"> </w:t>
      </w:r>
      <w:r w:rsidRPr="00BC7722">
        <w:rPr>
          <w:rFonts w:asciiTheme="minorHAnsi" w:hAnsiTheme="minorHAnsi" w:cstheme="minorHAnsi"/>
        </w:rPr>
        <w:t>use,</w:t>
      </w:r>
      <w:r w:rsidRPr="00BC7722">
        <w:rPr>
          <w:rFonts w:asciiTheme="minorHAnsi" w:hAnsiTheme="minorHAnsi" w:cstheme="minorHAnsi"/>
          <w:spacing w:val="-11"/>
        </w:rPr>
        <w:t xml:space="preserve"> </w:t>
      </w:r>
      <w:r w:rsidRPr="00BC7722">
        <w:rPr>
          <w:rFonts w:asciiTheme="minorHAnsi" w:hAnsiTheme="minorHAnsi" w:cstheme="minorHAnsi"/>
        </w:rPr>
        <w:t>rights</w:t>
      </w:r>
      <w:r w:rsidRPr="00BC7722">
        <w:rPr>
          <w:rFonts w:asciiTheme="minorHAnsi" w:hAnsiTheme="minorHAnsi" w:cstheme="minorHAnsi"/>
          <w:spacing w:val="-11"/>
        </w:rPr>
        <w:t xml:space="preserve"> </w:t>
      </w:r>
      <w:r w:rsidRPr="00BC7722">
        <w:rPr>
          <w:rFonts w:asciiTheme="minorHAnsi" w:hAnsiTheme="minorHAnsi" w:cstheme="minorHAnsi"/>
        </w:rPr>
        <w:t>arising</w:t>
      </w:r>
      <w:r w:rsidRPr="00BC7722">
        <w:rPr>
          <w:rFonts w:asciiTheme="minorHAnsi" w:hAnsiTheme="minorHAnsi" w:cstheme="minorHAnsi"/>
          <w:spacing w:val="1"/>
        </w:rPr>
        <w:t xml:space="preserve"> </w:t>
      </w:r>
      <w:r w:rsidRPr="00BC7722">
        <w:rPr>
          <w:rFonts w:asciiTheme="minorHAnsi" w:hAnsiTheme="minorHAnsi" w:cstheme="minorHAnsi"/>
        </w:rPr>
        <w:t>through</w:t>
      </w:r>
      <w:r w:rsidRPr="00BC7722">
        <w:rPr>
          <w:rFonts w:asciiTheme="minorHAnsi" w:hAnsiTheme="minorHAnsi" w:cstheme="minorHAnsi"/>
          <w:spacing w:val="-9"/>
        </w:rPr>
        <w:t xml:space="preserve"> </w:t>
      </w:r>
      <w:r w:rsidRPr="00BC7722">
        <w:rPr>
          <w:rFonts w:asciiTheme="minorHAnsi" w:hAnsiTheme="minorHAnsi" w:cstheme="minorHAnsi"/>
        </w:rPr>
        <w:t>use,</w:t>
      </w:r>
      <w:r w:rsidRPr="00BC7722">
        <w:rPr>
          <w:rFonts w:asciiTheme="minorHAnsi" w:hAnsiTheme="minorHAnsi" w:cstheme="minorHAnsi"/>
          <w:spacing w:val="-7"/>
        </w:rPr>
        <w:t xml:space="preserve"> </w:t>
      </w:r>
      <w:r w:rsidRPr="00BC7722">
        <w:rPr>
          <w:rFonts w:asciiTheme="minorHAnsi" w:hAnsiTheme="minorHAnsi" w:cstheme="minorHAnsi"/>
        </w:rPr>
        <w:t>and</w:t>
      </w:r>
      <w:r w:rsidRPr="00BC7722">
        <w:rPr>
          <w:rFonts w:asciiTheme="minorHAnsi" w:hAnsiTheme="minorHAnsi" w:cstheme="minorHAnsi"/>
          <w:spacing w:val="-8"/>
        </w:rPr>
        <w:t xml:space="preserve"> </w:t>
      </w:r>
      <w:r w:rsidRPr="00BC7722">
        <w:rPr>
          <w:rFonts w:asciiTheme="minorHAnsi" w:hAnsiTheme="minorHAnsi" w:cstheme="minorHAnsi"/>
        </w:rPr>
        <w:t>rights</w:t>
      </w:r>
      <w:r w:rsidRPr="00BC7722">
        <w:rPr>
          <w:rFonts w:asciiTheme="minorHAnsi" w:hAnsiTheme="minorHAnsi" w:cstheme="minorHAnsi"/>
          <w:spacing w:val="-7"/>
        </w:rPr>
        <w:t xml:space="preserve"> </w:t>
      </w:r>
      <w:r w:rsidRPr="00BC7722">
        <w:rPr>
          <w:rFonts w:asciiTheme="minorHAnsi" w:hAnsiTheme="minorHAnsi" w:cstheme="minorHAnsi"/>
        </w:rPr>
        <w:t>which</w:t>
      </w:r>
      <w:r w:rsidRPr="00BC7722">
        <w:rPr>
          <w:rFonts w:asciiTheme="minorHAnsi" w:hAnsiTheme="minorHAnsi" w:cstheme="minorHAnsi"/>
          <w:spacing w:val="-6"/>
        </w:rPr>
        <w:t xml:space="preserve"> </w:t>
      </w:r>
      <w:r w:rsidRPr="00BC7722">
        <w:rPr>
          <w:rFonts w:asciiTheme="minorHAnsi" w:hAnsiTheme="minorHAnsi" w:cstheme="minorHAnsi"/>
        </w:rPr>
        <w:t>are</w:t>
      </w:r>
      <w:r w:rsidRPr="00BC7722">
        <w:rPr>
          <w:rFonts w:asciiTheme="minorHAnsi" w:hAnsiTheme="minorHAnsi" w:cstheme="minorHAnsi"/>
          <w:spacing w:val="-8"/>
        </w:rPr>
        <w:t xml:space="preserve"> </w:t>
      </w:r>
      <w:r w:rsidRPr="00BC7722">
        <w:rPr>
          <w:rFonts w:asciiTheme="minorHAnsi" w:hAnsiTheme="minorHAnsi" w:cstheme="minorHAnsi"/>
        </w:rPr>
        <w:t>the</w:t>
      </w:r>
      <w:r w:rsidRPr="00BC7722">
        <w:rPr>
          <w:rFonts w:asciiTheme="minorHAnsi" w:hAnsiTheme="minorHAnsi" w:cstheme="minorHAnsi"/>
          <w:spacing w:val="-7"/>
        </w:rPr>
        <w:t xml:space="preserve"> </w:t>
      </w:r>
      <w:r w:rsidRPr="00BC7722">
        <w:rPr>
          <w:rFonts w:asciiTheme="minorHAnsi" w:hAnsiTheme="minorHAnsi" w:cstheme="minorHAnsi"/>
        </w:rPr>
        <w:t>subject</w:t>
      </w:r>
      <w:r w:rsidRPr="00BC7722">
        <w:rPr>
          <w:rFonts w:asciiTheme="minorHAnsi" w:hAnsiTheme="minorHAnsi" w:cstheme="minorHAnsi"/>
          <w:spacing w:val="-6"/>
        </w:rPr>
        <w:t xml:space="preserve"> </w:t>
      </w:r>
      <w:r w:rsidRPr="00BC7722">
        <w:rPr>
          <w:rFonts w:asciiTheme="minorHAnsi" w:hAnsiTheme="minorHAnsi" w:cstheme="minorHAnsi"/>
        </w:rPr>
        <w:t>of</w:t>
      </w:r>
      <w:r w:rsidRPr="00BC7722">
        <w:rPr>
          <w:rFonts w:asciiTheme="minorHAnsi" w:hAnsiTheme="minorHAnsi" w:cstheme="minorHAnsi"/>
          <w:spacing w:val="-7"/>
        </w:rPr>
        <w:t xml:space="preserve"> </w:t>
      </w:r>
      <w:r w:rsidRPr="00BC7722">
        <w:rPr>
          <w:rFonts w:asciiTheme="minorHAnsi" w:hAnsiTheme="minorHAnsi" w:cstheme="minorHAnsi"/>
        </w:rPr>
        <w:t>applications</w:t>
      </w:r>
      <w:r w:rsidRPr="00BC7722">
        <w:rPr>
          <w:rFonts w:asciiTheme="minorHAnsi" w:hAnsiTheme="minorHAnsi" w:cstheme="minorHAnsi"/>
          <w:spacing w:val="-6"/>
        </w:rPr>
        <w:t xml:space="preserve"> </w:t>
      </w:r>
      <w:r w:rsidRPr="00BC7722">
        <w:rPr>
          <w:rFonts w:asciiTheme="minorHAnsi" w:hAnsiTheme="minorHAnsi" w:cstheme="minorHAnsi"/>
        </w:rPr>
        <w:t>to</w:t>
      </w:r>
      <w:r w:rsidRPr="00BC7722">
        <w:rPr>
          <w:rFonts w:asciiTheme="minorHAnsi" w:hAnsiTheme="minorHAnsi" w:cstheme="minorHAnsi"/>
          <w:spacing w:val="-8"/>
        </w:rPr>
        <w:t xml:space="preserve"> </w:t>
      </w:r>
      <w:r w:rsidRPr="00BC7722">
        <w:rPr>
          <w:rFonts w:asciiTheme="minorHAnsi" w:hAnsiTheme="minorHAnsi" w:cstheme="minorHAnsi"/>
        </w:rPr>
        <w:t>register)</w:t>
      </w:r>
      <w:r w:rsidRPr="00BC7722">
        <w:rPr>
          <w:rFonts w:asciiTheme="minorHAnsi" w:hAnsiTheme="minorHAnsi" w:cstheme="minorHAnsi"/>
          <w:spacing w:val="-7"/>
        </w:rPr>
        <w:t xml:space="preserve"> </w:t>
      </w:r>
      <w:r w:rsidRPr="00BC7722">
        <w:rPr>
          <w:rFonts w:asciiTheme="minorHAnsi" w:hAnsiTheme="minorHAnsi" w:cstheme="minorHAnsi"/>
        </w:rPr>
        <w:t>in</w:t>
      </w:r>
      <w:r w:rsidRPr="00BC7722">
        <w:rPr>
          <w:rFonts w:asciiTheme="minorHAnsi" w:hAnsiTheme="minorHAnsi" w:cstheme="minorHAnsi"/>
          <w:spacing w:val="-7"/>
        </w:rPr>
        <w:t xml:space="preserve"> </w:t>
      </w:r>
      <w:r w:rsidRPr="00BC7722">
        <w:rPr>
          <w:rFonts w:asciiTheme="minorHAnsi" w:hAnsiTheme="minorHAnsi" w:cstheme="minorHAnsi"/>
        </w:rPr>
        <w:t>or</w:t>
      </w:r>
      <w:r w:rsidRPr="00BC7722">
        <w:rPr>
          <w:rFonts w:asciiTheme="minorHAnsi" w:hAnsiTheme="minorHAnsi" w:cstheme="minorHAnsi"/>
          <w:spacing w:val="-7"/>
        </w:rPr>
        <w:t xml:space="preserve"> </w:t>
      </w:r>
      <w:r w:rsidRPr="00BC7722">
        <w:rPr>
          <w:rFonts w:asciiTheme="minorHAnsi" w:hAnsiTheme="minorHAnsi" w:cstheme="minorHAnsi"/>
        </w:rPr>
        <w:t>to</w:t>
      </w:r>
      <w:r w:rsidRPr="00BC7722">
        <w:rPr>
          <w:rFonts w:asciiTheme="minorHAnsi" w:hAnsiTheme="minorHAnsi" w:cstheme="minorHAnsi"/>
          <w:spacing w:val="-8"/>
        </w:rPr>
        <w:t xml:space="preserve"> </w:t>
      </w:r>
      <w:r w:rsidRPr="00BC7722">
        <w:rPr>
          <w:rFonts w:asciiTheme="minorHAnsi" w:hAnsiTheme="minorHAnsi" w:cstheme="minorHAnsi"/>
        </w:rPr>
        <w:t>any</w:t>
      </w:r>
      <w:r w:rsidRPr="00BC7722">
        <w:rPr>
          <w:rFonts w:asciiTheme="minorHAnsi" w:hAnsiTheme="minorHAnsi" w:cstheme="minorHAnsi"/>
          <w:spacing w:val="-7"/>
        </w:rPr>
        <w:t xml:space="preserve"> </w:t>
      </w:r>
      <w:r w:rsidRPr="00BC7722">
        <w:rPr>
          <w:rFonts w:asciiTheme="minorHAnsi" w:hAnsiTheme="minorHAnsi" w:cstheme="minorHAnsi"/>
        </w:rPr>
        <w:t>trade</w:t>
      </w:r>
      <w:r w:rsidRPr="00BC7722">
        <w:rPr>
          <w:rFonts w:asciiTheme="minorHAnsi" w:hAnsiTheme="minorHAnsi" w:cstheme="minorHAnsi"/>
          <w:spacing w:val="-6"/>
        </w:rPr>
        <w:t xml:space="preserve"> </w:t>
      </w:r>
      <w:r w:rsidRPr="00BC7722">
        <w:rPr>
          <w:rFonts w:asciiTheme="minorHAnsi" w:hAnsiTheme="minorHAnsi" w:cstheme="minorHAnsi"/>
        </w:rPr>
        <w:t>name,</w:t>
      </w:r>
      <w:r w:rsidRPr="00BC7722">
        <w:rPr>
          <w:rFonts w:asciiTheme="minorHAnsi" w:hAnsiTheme="minorHAnsi" w:cstheme="minorHAnsi"/>
          <w:spacing w:val="-7"/>
        </w:rPr>
        <w:t xml:space="preserve"> </w:t>
      </w:r>
      <w:r w:rsidRPr="00BC7722">
        <w:rPr>
          <w:rFonts w:asciiTheme="minorHAnsi" w:hAnsiTheme="minorHAnsi" w:cstheme="minorHAnsi"/>
        </w:rPr>
        <w:t>design,</w:t>
      </w:r>
      <w:r w:rsidRPr="00BC7722">
        <w:rPr>
          <w:rFonts w:asciiTheme="minorHAnsi" w:hAnsiTheme="minorHAnsi" w:cstheme="minorHAnsi"/>
          <w:spacing w:val="-7"/>
        </w:rPr>
        <w:t xml:space="preserve"> </w:t>
      </w:r>
      <w:r w:rsidRPr="00BC7722">
        <w:rPr>
          <w:rFonts w:asciiTheme="minorHAnsi" w:hAnsiTheme="minorHAnsi" w:cstheme="minorHAnsi"/>
        </w:rPr>
        <w:t>patent,</w:t>
      </w:r>
      <w:r w:rsidRPr="00BC7722">
        <w:rPr>
          <w:rFonts w:asciiTheme="minorHAnsi" w:hAnsiTheme="minorHAnsi" w:cstheme="minorHAnsi"/>
          <w:spacing w:val="1"/>
        </w:rPr>
        <w:t xml:space="preserve"> </w:t>
      </w:r>
      <w:r w:rsidRPr="00BC7722">
        <w:rPr>
          <w:rFonts w:asciiTheme="minorHAnsi" w:hAnsiTheme="minorHAnsi" w:cstheme="minorHAnsi"/>
        </w:rPr>
        <w:t>copyright, know-how, process, method, invention, database, circuit layout or other form of intellectual property</w:t>
      </w:r>
      <w:r w:rsidRPr="00BC7722">
        <w:rPr>
          <w:rFonts w:asciiTheme="minorHAnsi" w:hAnsiTheme="minorHAnsi" w:cstheme="minorHAnsi"/>
          <w:spacing w:val="1"/>
        </w:rPr>
        <w:t xml:space="preserve"> </w:t>
      </w:r>
      <w:r w:rsidRPr="00BC7722">
        <w:rPr>
          <w:rFonts w:asciiTheme="minorHAnsi" w:hAnsiTheme="minorHAnsi" w:cstheme="minorHAnsi"/>
        </w:rPr>
        <w:t>(whether</w:t>
      </w:r>
      <w:r w:rsidRPr="00BC7722">
        <w:rPr>
          <w:rFonts w:asciiTheme="minorHAnsi" w:hAnsiTheme="minorHAnsi" w:cstheme="minorHAnsi"/>
          <w:spacing w:val="-9"/>
        </w:rPr>
        <w:t xml:space="preserve"> </w:t>
      </w:r>
      <w:r w:rsidRPr="00BC7722">
        <w:rPr>
          <w:rFonts w:asciiTheme="minorHAnsi" w:hAnsiTheme="minorHAnsi" w:cstheme="minorHAnsi"/>
        </w:rPr>
        <w:t>or</w:t>
      </w:r>
      <w:r w:rsidRPr="00BC7722">
        <w:rPr>
          <w:rFonts w:asciiTheme="minorHAnsi" w:hAnsiTheme="minorHAnsi" w:cstheme="minorHAnsi"/>
          <w:spacing w:val="-9"/>
        </w:rPr>
        <w:t xml:space="preserve"> </w:t>
      </w:r>
      <w:r w:rsidRPr="00BC7722">
        <w:rPr>
          <w:rFonts w:asciiTheme="minorHAnsi" w:hAnsiTheme="minorHAnsi" w:cstheme="minorHAnsi"/>
        </w:rPr>
        <w:t>not</w:t>
      </w:r>
      <w:r w:rsidRPr="00BC7722">
        <w:rPr>
          <w:rFonts w:asciiTheme="minorHAnsi" w:hAnsiTheme="minorHAnsi" w:cstheme="minorHAnsi"/>
          <w:spacing w:val="-9"/>
        </w:rPr>
        <w:t xml:space="preserve"> </w:t>
      </w:r>
      <w:r w:rsidRPr="00BC7722">
        <w:rPr>
          <w:rFonts w:asciiTheme="minorHAnsi" w:hAnsiTheme="minorHAnsi" w:cstheme="minorHAnsi"/>
        </w:rPr>
        <w:t>registered),</w:t>
      </w:r>
      <w:r w:rsidRPr="00BC7722">
        <w:rPr>
          <w:rFonts w:asciiTheme="minorHAnsi" w:hAnsiTheme="minorHAnsi" w:cstheme="minorHAnsi"/>
          <w:spacing w:val="-8"/>
        </w:rPr>
        <w:t xml:space="preserve"> </w:t>
      </w:r>
      <w:r w:rsidRPr="00BC7722">
        <w:rPr>
          <w:rFonts w:asciiTheme="minorHAnsi" w:hAnsiTheme="minorHAnsi" w:cstheme="minorHAnsi"/>
        </w:rPr>
        <w:t>and</w:t>
      </w:r>
      <w:r w:rsidRPr="00BC7722">
        <w:rPr>
          <w:rFonts w:asciiTheme="minorHAnsi" w:hAnsiTheme="minorHAnsi" w:cstheme="minorHAnsi"/>
          <w:spacing w:val="-10"/>
        </w:rPr>
        <w:t xml:space="preserve"> </w:t>
      </w:r>
      <w:r w:rsidRPr="00BC7722">
        <w:rPr>
          <w:rFonts w:asciiTheme="minorHAnsi" w:hAnsiTheme="minorHAnsi" w:cstheme="minorHAnsi"/>
        </w:rPr>
        <w:t>all</w:t>
      </w:r>
      <w:r w:rsidRPr="00BC7722">
        <w:rPr>
          <w:rFonts w:asciiTheme="minorHAnsi" w:hAnsiTheme="minorHAnsi" w:cstheme="minorHAnsi"/>
          <w:spacing w:val="-9"/>
        </w:rPr>
        <w:t xml:space="preserve"> </w:t>
      </w:r>
      <w:r w:rsidRPr="00BC7722">
        <w:rPr>
          <w:rFonts w:asciiTheme="minorHAnsi" w:hAnsiTheme="minorHAnsi" w:cstheme="minorHAnsi"/>
        </w:rPr>
        <w:t>rights</w:t>
      </w:r>
      <w:r w:rsidRPr="00BC7722">
        <w:rPr>
          <w:rFonts w:asciiTheme="minorHAnsi" w:hAnsiTheme="minorHAnsi" w:cstheme="minorHAnsi"/>
          <w:spacing w:val="-8"/>
        </w:rPr>
        <w:t xml:space="preserve"> </w:t>
      </w:r>
      <w:r w:rsidRPr="00BC7722">
        <w:rPr>
          <w:rFonts w:asciiTheme="minorHAnsi" w:hAnsiTheme="minorHAnsi" w:cstheme="minorHAnsi"/>
        </w:rPr>
        <w:t>or</w:t>
      </w:r>
      <w:r w:rsidRPr="00BC7722">
        <w:rPr>
          <w:rFonts w:asciiTheme="minorHAnsi" w:hAnsiTheme="minorHAnsi" w:cstheme="minorHAnsi"/>
          <w:spacing w:val="-9"/>
        </w:rPr>
        <w:t xml:space="preserve"> </w:t>
      </w:r>
      <w:r w:rsidRPr="00BC7722">
        <w:rPr>
          <w:rFonts w:asciiTheme="minorHAnsi" w:hAnsiTheme="minorHAnsi" w:cstheme="minorHAnsi"/>
        </w:rPr>
        <w:t>forms</w:t>
      </w:r>
      <w:r w:rsidRPr="00BC7722">
        <w:rPr>
          <w:rFonts w:asciiTheme="minorHAnsi" w:hAnsiTheme="minorHAnsi" w:cstheme="minorHAnsi"/>
          <w:spacing w:val="-9"/>
        </w:rPr>
        <w:t xml:space="preserve"> </w:t>
      </w:r>
      <w:r w:rsidRPr="00BC7722">
        <w:rPr>
          <w:rFonts w:asciiTheme="minorHAnsi" w:hAnsiTheme="minorHAnsi" w:cstheme="minorHAnsi"/>
        </w:rPr>
        <w:t>of</w:t>
      </w:r>
      <w:r w:rsidRPr="00BC7722">
        <w:rPr>
          <w:rFonts w:asciiTheme="minorHAnsi" w:hAnsiTheme="minorHAnsi" w:cstheme="minorHAnsi"/>
          <w:spacing w:val="-9"/>
        </w:rPr>
        <w:t xml:space="preserve"> </w:t>
      </w:r>
      <w:r w:rsidRPr="00BC7722">
        <w:rPr>
          <w:rFonts w:asciiTheme="minorHAnsi" w:hAnsiTheme="minorHAnsi" w:cstheme="minorHAnsi"/>
        </w:rPr>
        <w:t>protection</w:t>
      </w:r>
      <w:r w:rsidRPr="00BC7722">
        <w:rPr>
          <w:rFonts w:asciiTheme="minorHAnsi" w:hAnsiTheme="minorHAnsi" w:cstheme="minorHAnsi"/>
          <w:spacing w:val="-10"/>
        </w:rPr>
        <w:t xml:space="preserve"> </w:t>
      </w:r>
      <w:r w:rsidRPr="00BC7722">
        <w:rPr>
          <w:rFonts w:asciiTheme="minorHAnsi" w:hAnsiTheme="minorHAnsi" w:cstheme="minorHAnsi"/>
        </w:rPr>
        <w:t>of</w:t>
      </w:r>
      <w:r w:rsidRPr="00BC7722">
        <w:rPr>
          <w:rFonts w:asciiTheme="minorHAnsi" w:hAnsiTheme="minorHAnsi" w:cstheme="minorHAnsi"/>
          <w:spacing w:val="-9"/>
        </w:rPr>
        <w:t xml:space="preserve"> </w:t>
      </w:r>
      <w:r w:rsidRPr="00BC7722">
        <w:rPr>
          <w:rFonts w:asciiTheme="minorHAnsi" w:hAnsiTheme="minorHAnsi" w:cstheme="minorHAnsi"/>
        </w:rPr>
        <w:t>a</w:t>
      </w:r>
      <w:r w:rsidRPr="00BC7722">
        <w:rPr>
          <w:rFonts w:asciiTheme="minorHAnsi" w:hAnsiTheme="minorHAnsi" w:cstheme="minorHAnsi"/>
          <w:spacing w:val="-10"/>
        </w:rPr>
        <w:t xml:space="preserve"> </w:t>
      </w:r>
      <w:r w:rsidRPr="00BC7722">
        <w:rPr>
          <w:rFonts w:asciiTheme="minorHAnsi" w:hAnsiTheme="minorHAnsi" w:cstheme="minorHAnsi"/>
        </w:rPr>
        <w:t>similar</w:t>
      </w:r>
      <w:r w:rsidRPr="00BC7722">
        <w:rPr>
          <w:rFonts w:asciiTheme="minorHAnsi" w:hAnsiTheme="minorHAnsi" w:cstheme="minorHAnsi"/>
          <w:spacing w:val="-9"/>
        </w:rPr>
        <w:t xml:space="preserve"> </w:t>
      </w:r>
      <w:r w:rsidRPr="00BC7722">
        <w:rPr>
          <w:rFonts w:asciiTheme="minorHAnsi" w:hAnsiTheme="minorHAnsi" w:cstheme="minorHAnsi"/>
        </w:rPr>
        <w:t>nature</w:t>
      </w:r>
      <w:r w:rsidRPr="00BC7722">
        <w:rPr>
          <w:rFonts w:asciiTheme="minorHAnsi" w:hAnsiTheme="minorHAnsi" w:cstheme="minorHAnsi"/>
          <w:spacing w:val="-10"/>
        </w:rPr>
        <w:t xml:space="preserve"> </w:t>
      </w:r>
      <w:r w:rsidRPr="00BC7722">
        <w:rPr>
          <w:rFonts w:asciiTheme="minorHAnsi" w:hAnsiTheme="minorHAnsi" w:cstheme="minorHAnsi"/>
        </w:rPr>
        <w:t>or</w:t>
      </w:r>
      <w:r w:rsidRPr="00BC7722">
        <w:rPr>
          <w:rFonts w:asciiTheme="minorHAnsi" w:hAnsiTheme="minorHAnsi" w:cstheme="minorHAnsi"/>
          <w:spacing w:val="-8"/>
        </w:rPr>
        <w:t xml:space="preserve"> </w:t>
      </w:r>
      <w:r w:rsidRPr="00BC7722">
        <w:rPr>
          <w:rFonts w:asciiTheme="minorHAnsi" w:hAnsiTheme="minorHAnsi" w:cstheme="minorHAnsi"/>
        </w:rPr>
        <w:t>having</w:t>
      </w:r>
      <w:r w:rsidRPr="00BC7722">
        <w:rPr>
          <w:rFonts w:asciiTheme="minorHAnsi" w:hAnsiTheme="minorHAnsi" w:cstheme="minorHAnsi"/>
          <w:spacing w:val="-8"/>
        </w:rPr>
        <w:t xml:space="preserve"> </w:t>
      </w:r>
      <w:r w:rsidRPr="00BC7722">
        <w:rPr>
          <w:rFonts w:asciiTheme="minorHAnsi" w:hAnsiTheme="minorHAnsi" w:cstheme="minorHAnsi"/>
        </w:rPr>
        <w:t>equivalent</w:t>
      </w:r>
      <w:r w:rsidRPr="00BC7722">
        <w:rPr>
          <w:rFonts w:asciiTheme="minorHAnsi" w:hAnsiTheme="minorHAnsi" w:cstheme="minorHAnsi"/>
          <w:spacing w:val="-9"/>
        </w:rPr>
        <w:t xml:space="preserve"> </w:t>
      </w:r>
      <w:r w:rsidRPr="00BC7722">
        <w:rPr>
          <w:rFonts w:asciiTheme="minorHAnsi" w:hAnsiTheme="minorHAnsi" w:cstheme="minorHAnsi"/>
        </w:rPr>
        <w:t>or</w:t>
      </w:r>
      <w:r w:rsidRPr="00BC7722">
        <w:rPr>
          <w:rFonts w:asciiTheme="minorHAnsi" w:hAnsiTheme="minorHAnsi" w:cstheme="minorHAnsi"/>
          <w:spacing w:val="-8"/>
        </w:rPr>
        <w:t xml:space="preserve"> </w:t>
      </w:r>
      <w:r w:rsidRPr="00BC7722">
        <w:rPr>
          <w:rFonts w:asciiTheme="minorHAnsi" w:hAnsiTheme="minorHAnsi" w:cstheme="minorHAnsi"/>
        </w:rPr>
        <w:t>similar</w:t>
      </w:r>
      <w:r w:rsidRPr="00BC7722">
        <w:rPr>
          <w:rFonts w:asciiTheme="minorHAnsi" w:hAnsiTheme="minorHAnsi" w:cstheme="minorHAnsi"/>
          <w:spacing w:val="-48"/>
        </w:rPr>
        <w:t xml:space="preserve"> </w:t>
      </w:r>
      <w:r w:rsidRPr="00BC7722">
        <w:rPr>
          <w:rFonts w:asciiTheme="minorHAnsi" w:hAnsiTheme="minorHAnsi" w:cstheme="minorHAnsi"/>
        </w:rPr>
        <w:t>effect</w:t>
      </w:r>
      <w:r w:rsidRPr="00BC7722">
        <w:rPr>
          <w:rFonts w:asciiTheme="minorHAnsi" w:hAnsiTheme="minorHAnsi" w:cstheme="minorHAnsi"/>
          <w:spacing w:val="-1"/>
        </w:rPr>
        <w:t xml:space="preserve"> </w:t>
      </w:r>
      <w:r w:rsidRPr="00BC7722">
        <w:rPr>
          <w:rFonts w:asciiTheme="minorHAnsi" w:hAnsiTheme="minorHAnsi" w:cstheme="minorHAnsi"/>
        </w:rPr>
        <w:t>to</w:t>
      </w:r>
      <w:r w:rsidRPr="00BC7722">
        <w:rPr>
          <w:rFonts w:asciiTheme="minorHAnsi" w:hAnsiTheme="minorHAnsi" w:cstheme="minorHAnsi"/>
          <w:spacing w:val="-1"/>
        </w:rPr>
        <w:t xml:space="preserve"> </w:t>
      </w:r>
      <w:r w:rsidRPr="00BC7722">
        <w:rPr>
          <w:rFonts w:asciiTheme="minorHAnsi" w:hAnsiTheme="minorHAnsi" w:cstheme="minorHAnsi"/>
        </w:rPr>
        <w:t>any of those</w:t>
      </w:r>
      <w:r w:rsidRPr="00BC7722">
        <w:rPr>
          <w:rFonts w:asciiTheme="minorHAnsi" w:hAnsiTheme="minorHAnsi" w:cstheme="minorHAnsi"/>
          <w:spacing w:val="-1"/>
        </w:rPr>
        <w:t xml:space="preserve"> </w:t>
      </w:r>
      <w:r w:rsidRPr="00BC7722">
        <w:rPr>
          <w:rFonts w:asciiTheme="minorHAnsi" w:hAnsiTheme="minorHAnsi" w:cstheme="minorHAnsi"/>
        </w:rPr>
        <w:t>in</w:t>
      </w:r>
      <w:r w:rsidRPr="00BC7722">
        <w:rPr>
          <w:rFonts w:asciiTheme="minorHAnsi" w:hAnsiTheme="minorHAnsi" w:cstheme="minorHAnsi"/>
          <w:spacing w:val="-1"/>
        </w:rPr>
        <w:t xml:space="preserve"> </w:t>
      </w:r>
      <w:r w:rsidRPr="00BC7722">
        <w:rPr>
          <w:rFonts w:asciiTheme="minorHAnsi" w:hAnsiTheme="minorHAnsi" w:cstheme="minorHAnsi"/>
        </w:rPr>
        <w:t>any</w:t>
      </w:r>
      <w:r w:rsidRPr="00BC7722">
        <w:rPr>
          <w:rFonts w:asciiTheme="minorHAnsi" w:hAnsiTheme="minorHAnsi" w:cstheme="minorHAnsi"/>
          <w:spacing w:val="-1"/>
        </w:rPr>
        <w:t xml:space="preserve"> </w:t>
      </w:r>
      <w:r w:rsidRPr="00BC7722">
        <w:rPr>
          <w:rFonts w:asciiTheme="minorHAnsi" w:hAnsiTheme="minorHAnsi" w:cstheme="minorHAnsi"/>
        </w:rPr>
        <w:t>part of the</w:t>
      </w:r>
      <w:r w:rsidRPr="00BC7722">
        <w:rPr>
          <w:rFonts w:asciiTheme="minorHAnsi" w:hAnsiTheme="minorHAnsi" w:cstheme="minorHAnsi"/>
          <w:spacing w:val="-1"/>
        </w:rPr>
        <w:t xml:space="preserve"> </w:t>
      </w:r>
      <w:r w:rsidRPr="00BC7722">
        <w:rPr>
          <w:rFonts w:asciiTheme="minorHAnsi" w:hAnsiTheme="minorHAnsi" w:cstheme="minorHAnsi"/>
        </w:rPr>
        <w:t>world.</w:t>
      </w:r>
    </w:p>
    <w:p w14:paraId="5C1B9D3F" w14:textId="20C78EEE" w:rsidR="005859E9" w:rsidRPr="00BC7722" w:rsidRDefault="00541E9E">
      <w:pPr>
        <w:pStyle w:val="BodyText"/>
        <w:spacing w:before="121"/>
        <w:ind w:left="984" w:firstLine="0"/>
        <w:jc w:val="left"/>
        <w:rPr>
          <w:rFonts w:asciiTheme="minorHAnsi" w:hAnsiTheme="minorHAnsi" w:cstheme="minorHAnsi"/>
        </w:rPr>
      </w:pPr>
      <w:r w:rsidRPr="00BC7722">
        <w:rPr>
          <w:rFonts w:asciiTheme="minorHAnsi" w:hAnsiTheme="minorHAnsi" w:cstheme="minorHAnsi"/>
          <w:b/>
        </w:rPr>
        <w:t>Malware</w:t>
      </w:r>
      <w:r w:rsidRPr="00BC7722">
        <w:rPr>
          <w:rFonts w:asciiTheme="minorHAnsi" w:hAnsiTheme="minorHAnsi" w:cstheme="minorHAnsi"/>
          <w:b/>
          <w:spacing w:val="-3"/>
        </w:rPr>
        <w:t xml:space="preserve"> </w:t>
      </w:r>
      <w:r w:rsidRPr="00BC7722">
        <w:rPr>
          <w:rFonts w:asciiTheme="minorHAnsi" w:hAnsiTheme="minorHAnsi" w:cstheme="minorHAnsi"/>
        </w:rPr>
        <w:t>means</w:t>
      </w:r>
      <w:r w:rsidRPr="00BC7722">
        <w:rPr>
          <w:rFonts w:asciiTheme="minorHAnsi" w:hAnsiTheme="minorHAnsi" w:cstheme="minorHAnsi"/>
          <w:spacing w:val="-2"/>
        </w:rPr>
        <w:t xml:space="preserve"> </w:t>
      </w:r>
      <w:proofErr w:type="spellStart"/>
      <w:r w:rsidRPr="00BC7722">
        <w:rPr>
          <w:rFonts w:asciiTheme="minorHAnsi" w:hAnsiTheme="minorHAnsi" w:cstheme="minorHAnsi"/>
        </w:rPr>
        <w:t>any</w:t>
      </w:r>
      <w:r w:rsidRPr="00BC7722">
        <w:rPr>
          <w:rFonts w:asciiTheme="minorHAnsi" w:hAnsiTheme="minorHAnsi" w:cstheme="minorHAnsi"/>
          <w:spacing w:val="-3"/>
        </w:rPr>
        <w:t xml:space="preserve"> </w:t>
      </w:r>
      <w:r w:rsidRPr="00BC7722">
        <w:rPr>
          <w:rFonts w:asciiTheme="minorHAnsi" w:hAnsiTheme="minorHAnsi" w:cstheme="minorHAnsi"/>
        </w:rPr>
        <w:t>thing</w:t>
      </w:r>
      <w:proofErr w:type="spellEnd"/>
      <w:r w:rsidRPr="00BC7722">
        <w:rPr>
          <w:rFonts w:asciiTheme="minorHAnsi" w:hAnsiTheme="minorHAnsi" w:cstheme="minorHAnsi"/>
          <w:spacing w:val="-1"/>
        </w:rPr>
        <w:t xml:space="preserve"> </w:t>
      </w:r>
      <w:r w:rsidRPr="00BC7722">
        <w:rPr>
          <w:rFonts w:asciiTheme="minorHAnsi" w:hAnsiTheme="minorHAnsi" w:cstheme="minorHAnsi"/>
        </w:rPr>
        <w:t>or</w:t>
      </w:r>
      <w:r w:rsidRPr="00BC7722">
        <w:rPr>
          <w:rFonts w:asciiTheme="minorHAnsi" w:hAnsiTheme="minorHAnsi" w:cstheme="minorHAnsi"/>
          <w:spacing w:val="-3"/>
        </w:rPr>
        <w:t xml:space="preserve"> </w:t>
      </w:r>
      <w:r w:rsidRPr="00BC7722">
        <w:rPr>
          <w:rFonts w:asciiTheme="minorHAnsi" w:hAnsiTheme="minorHAnsi" w:cstheme="minorHAnsi"/>
        </w:rPr>
        <w:t>device</w:t>
      </w:r>
      <w:r w:rsidRPr="00BC7722">
        <w:rPr>
          <w:rFonts w:asciiTheme="minorHAnsi" w:hAnsiTheme="minorHAnsi" w:cstheme="minorHAnsi"/>
          <w:spacing w:val="-3"/>
        </w:rPr>
        <w:t xml:space="preserve"> </w:t>
      </w:r>
      <w:r w:rsidRPr="00BC7722">
        <w:rPr>
          <w:rFonts w:asciiTheme="minorHAnsi" w:hAnsiTheme="minorHAnsi" w:cstheme="minorHAnsi"/>
        </w:rPr>
        <w:t>(including</w:t>
      </w:r>
      <w:r w:rsidRPr="00BC7722">
        <w:rPr>
          <w:rFonts w:asciiTheme="minorHAnsi" w:hAnsiTheme="minorHAnsi" w:cstheme="minorHAnsi"/>
          <w:spacing w:val="-4"/>
        </w:rPr>
        <w:t xml:space="preserve"> </w:t>
      </w:r>
      <w:r w:rsidRPr="00BC7722">
        <w:rPr>
          <w:rFonts w:asciiTheme="minorHAnsi" w:hAnsiTheme="minorHAnsi" w:cstheme="minorHAnsi"/>
        </w:rPr>
        <w:t>any</w:t>
      </w:r>
      <w:r w:rsidRPr="00BC7722">
        <w:rPr>
          <w:rFonts w:asciiTheme="minorHAnsi" w:hAnsiTheme="minorHAnsi" w:cstheme="minorHAnsi"/>
          <w:spacing w:val="-2"/>
        </w:rPr>
        <w:t xml:space="preserve"> </w:t>
      </w:r>
      <w:r w:rsidRPr="00BC7722">
        <w:rPr>
          <w:rFonts w:asciiTheme="minorHAnsi" w:hAnsiTheme="minorHAnsi" w:cstheme="minorHAnsi"/>
        </w:rPr>
        <w:t>software,</w:t>
      </w:r>
      <w:r w:rsidRPr="00BC7722">
        <w:rPr>
          <w:rFonts w:asciiTheme="minorHAnsi" w:hAnsiTheme="minorHAnsi" w:cstheme="minorHAnsi"/>
          <w:spacing w:val="-2"/>
        </w:rPr>
        <w:t xml:space="preserve"> </w:t>
      </w:r>
      <w:r w:rsidRPr="00BC7722">
        <w:rPr>
          <w:rFonts w:asciiTheme="minorHAnsi" w:hAnsiTheme="minorHAnsi" w:cstheme="minorHAnsi"/>
        </w:rPr>
        <w:t>code,</w:t>
      </w:r>
      <w:r w:rsidRPr="00BC7722">
        <w:rPr>
          <w:rFonts w:asciiTheme="minorHAnsi" w:hAnsiTheme="minorHAnsi" w:cstheme="minorHAnsi"/>
          <w:spacing w:val="-3"/>
        </w:rPr>
        <w:t xml:space="preserve"> </w:t>
      </w:r>
      <w:proofErr w:type="gramStart"/>
      <w:r w:rsidRPr="00BC7722">
        <w:rPr>
          <w:rFonts w:asciiTheme="minorHAnsi" w:hAnsiTheme="minorHAnsi" w:cstheme="minorHAnsi"/>
        </w:rPr>
        <w:t>file</w:t>
      </w:r>
      <w:proofErr w:type="gramEnd"/>
      <w:r w:rsidRPr="00BC7722">
        <w:rPr>
          <w:rFonts w:asciiTheme="minorHAnsi" w:hAnsiTheme="minorHAnsi" w:cstheme="minorHAnsi"/>
          <w:spacing w:val="-3"/>
        </w:rPr>
        <w:t xml:space="preserve"> </w:t>
      </w:r>
      <w:r w:rsidRPr="00BC7722">
        <w:rPr>
          <w:rFonts w:asciiTheme="minorHAnsi" w:hAnsiTheme="minorHAnsi" w:cstheme="minorHAnsi"/>
        </w:rPr>
        <w:t>or</w:t>
      </w:r>
      <w:r w:rsidRPr="00BC7722">
        <w:rPr>
          <w:rFonts w:asciiTheme="minorHAnsi" w:hAnsiTheme="minorHAnsi" w:cstheme="minorHAnsi"/>
          <w:spacing w:val="-2"/>
        </w:rPr>
        <w:t xml:space="preserve"> </w:t>
      </w:r>
      <w:r w:rsidRPr="00BC7722">
        <w:rPr>
          <w:rFonts w:asciiTheme="minorHAnsi" w:hAnsiTheme="minorHAnsi" w:cstheme="minorHAnsi"/>
        </w:rPr>
        <w:t>program)</w:t>
      </w:r>
      <w:r w:rsidRPr="00BC7722">
        <w:rPr>
          <w:rFonts w:asciiTheme="minorHAnsi" w:hAnsiTheme="minorHAnsi" w:cstheme="minorHAnsi"/>
          <w:spacing w:val="-2"/>
        </w:rPr>
        <w:t xml:space="preserve"> </w:t>
      </w:r>
      <w:r w:rsidRPr="00BC7722">
        <w:rPr>
          <w:rFonts w:asciiTheme="minorHAnsi" w:hAnsiTheme="minorHAnsi" w:cstheme="minorHAnsi"/>
        </w:rPr>
        <w:t>which</w:t>
      </w:r>
      <w:r w:rsidRPr="00BC7722">
        <w:rPr>
          <w:rFonts w:asciiTheme="minorHAnsi" w:hAnsiTheme="minorHAnsi" w:cstheme="minorHAnsi"/>
          <w:spacing w:val="-4"/>
        </w:rPr>
        <w:t xml:space="preserve"> </w:t>
      </w:r>
      <w:r w:rsidRPr="00BC7722">
        <w:rPr>
          <w:rFonts w:asciiTheme="minorHAnsi" w:hAnsiTheme="minorHAnsi" w:cstheme="minorHAnsi"/>
        </w:rPr>
        <w:t>may:</w:t>
      </w:r>
    </w:p>
    <w:p w14:paraId="5C1B9D41" w14:textId="77777777" w:rsidR="005859E9" w:rsidRPr="00BC7722" w:rsidRDefault="00541E9E">
      <w:pPr>
        <w:pStyle w:val="ListParagraph"/>
        <w:numPr>
          <w:ilvl w:val="0"/>
          <w:numId w:val="8"/>
        </w:numPr>
        <w:tabs>
          <w:tab w:val="left" w:pos="1552"/>
        </w:tabs>
        <w:spacing w:before="79"/>
        <w:ind w:right="137"/>
        <w:rPr>
          <w:rFonts w:asciiTheme="minorHAnsi" w:hAnsiTheme="minorHAnsi" w:cstheme="minorHAnsi"/>
          <w:sz w:val="18"/>
          <w:szCs w:val="18"/>
        </w:rPr>
      </w:pPr>
      <w:bookmarkStart w:id="7" w:name="(a)_prevent,_impair_or_otherwise_adverse"/>
      <w:bookmarkEnd w:id="7"/>
      <w:r w:rsidRPr="00BC7722">
        <w:rPr>
          <w:rFonts w:asciiTheme="minorHAnsi" w:hAnsiTheme="minorHAnsi" w:cstheme="minorHAnsi"/>
          <w:sz w:val="18"/>
          <w:szCs w:val="18"/>
        </w:rPr>
        <w:t>prevent, impair or otherwise adversely affect the operation of any computer software, hardware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network,</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telecommunications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service,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equipment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network</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service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device;</w:t>
      </w:r>
      <w:proofErr w:type="gramEnd"/>
    </w:p>
    <w:p w14:paraId="5C1B9D42" w14:textId="77777777" w:rsidR="005859E9" w:rsidRPr="00BC7722" w:rsidRDefault="00541E9E">
      <w:pPr>
        <w:pStyle w:val="ListParagraph"/>
        <w:numPr>
          <w:ilvl w:val="0"/>
          <w:numId w:val="8"/>
        </w:numPr>
        <w:tabs>
          <w:tab w:val="left" w:pos="1552"/>
        </w:tabs>
        <w:ind w:left="1552" w:right="135"/>
        <w:rPr>
          <w:rFonts w:asciiTheme="minorHAnsi" w:hAnsiTheme="minorHAnsi" w:cstheme="minorHAnsi"/>
          <w:sz w:val="18"/>
          <w:szCs w:val="18"/>
        </w:rPr>
      </w:pPr>
      <w:bookmarkStart w:id="8" w:name="(b)_prevent,_impair_or_otherwise_adverse"/>
      <w:bookmarkEnd w:id="8"/>
      <w:r w:rsidRPr="00BC7722">
        <w:rPr>
          <w:rFonts w:asciiTheme="minorHAnsi" w:hAnsiTheme="minorHAnsi" w:cstheme="minorHAnsi"/>
          <w:sz w:val="18"/>
          <w:szCs w:val="18"/>
        </w:rPr>
        <w:t>prevent,</w:t>
      </w:r>
      <w:r w:rsidRPr="00BC7722">
        <w:rPr>
          <w:rFonts w:asciiTheme="minorHAnsi" w:hAnsiTheme="minorHAnsi" w:cstheme="minorHAnsi"/>
          <w:spacing w:val="-10"/>
          <w:sz w:val="18"/>
          <w:szCs w:val="18"/>
        </w:rPr>
        <w:t xml:space="preserve"> </w:t>
      </w:r>
      <w:proofErr w:type="gramStart"/>
      <w:r w:rsidRPr="00BC7722">
        <w:rPr>
          <w:rFonts w:asciiTheme="minorHAnsi" w:hAnsiTheme="minorHAnsi" w:cstheme="minorHAnsi"/>
          <w:sz w:val="18"/>
          <w:szCs w:val="18"/>
        </w:rPr>
        <w:t>impair</w:t>
      </w:r>
      <w:proofErr w:type="gramEnd"/>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adversely</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affect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access</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operation</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program</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reliability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program</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(whether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re-arranging,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altering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erasing</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program</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whole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 part or otherwise); or</w:t>
      </w:r>
    </w:p>
    <w:p w14:paraId="5C1B9D43" w14:textId="77777777" w:rsidR="005859E9" w:rsidRPr="00BC7722" w:rsidRDefault="00541E9E">
      <w:pPr>
        <w:pStyle w:val="ListParagraph"/>
        <w:numPr>
          <w:ilvl w:val="0"/>
          <w:numId w:val="8"/>
        </w:numPr>
        <w:tabs>
          <w:tab w:val="left" w:pos="1552"/>
        </w:tabs>
        <w:ind w:left="1552" w:right="137"/>
        <w:rPr>
          <w:rFonts w:asciiTheme="minorHAnsi" w:hAnsiTheme="minorHAnsi" w:cstheme="minorHAnsi"/>
          <w:sz w:val="18"/>
          <w:szCs w:val="18"/>
        </w:rPr>
      </w:pPr>
      <w:bookmarkStart w:id="9" w:name="(c)_adversely_affect_the_user_experience"/>
      <w:bookmarkEnd w:id="9"/>
      <w:r w:rsidRPr="00BC7722">
        <w:rPr>
          <w:rFonts w:asciiTheme="minorHAnsi" w:hAnsiTheme="minorHAnsi" w:cstheme="minorHAnsi"/>
          <w:sz w:val="18"/>
          <w:szCs w:val="18"/>
        </w:rPr>
        <w:t>adversely affect the user experience, including worms, trojan horses, viruses and other similar things or</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devices;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p>
    <w:p w14:paraId="5C1B9D44" w14:textId="1579FC06" w:rsidR="005859E9" w:rsidRPr="00BC7722" w:rsidRDefault="00541E9E">
      <w:pPr>
        <w:pStyle w:val="ListParagraph"/>
        <w:numPr>
          <w:ilvl w:val="0"/>
          <w:numId w:val="8"/>
        </w:numPr>
        <w:tabs>
          <w:tab w:val="left" w:pos="1552"/>
        </w:tabs>
        <w:ind w:left="1552" w:right="131"/>
        <w:rPr>
          <w:rFonts w:asciiTheme="minorHAnsi" w:hAnsiTheme="minorHAnsi" w:cstheme="minorHAnsi"/>
          <w:sz w:val="18"/>
          <w:szCs w:val="18"/>
        </w:rPr>
      </w:pPr>
      <w:bookmarkStart w:id="10" w:name="(d)_enable_unauthorised_or_unwanted_acce"/>
      <w:bookmarkEnd w:id="10"/>
      <w:r w:rsidRPr="00BC7722">
        <w:rPr>
          <w:rFonts w:asciiTheme="minorHAnsi" w:hAnsiTheme="minorHAnsi" w:cstheme="minorHAnsi"/>
          <w:sz w:val="18"/>
          <w:szCs w:val="18"/>
        </w:rPr>
        <w:t xml:space="preserve">enable unauthorised or unwanted access to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(or any part thereof) or a Party's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systems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network</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those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Person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subcontractor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operating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behalf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relevant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Party).</w:t>
      </w:r>
    </w:p>
    <w:p w14:paraId="49400105" w14:textId="77777777" w:rsidR="00B074C6" w:rsidRPr="00B074C6" w:rsidRDefault="00B074C6" w:rsidP="00B074C6">
      <w:pPr>
        <w:spacing w:before="121"/>
        <w:ind w:left="985"/>
        <w:jc w:val="both"/>
        <w:rPr>
          <w:rFonts w:asciiTheme="minorHAnsi" w:hAnsiTheme="minorHAnsi" w:cstheme="minorHAnsi"/>
          <w:b/>
          <w:sz w:val="18"/>
          <w:szCs w:val="18"/>
        </w:rPr>
      </w:pPr>
      <w:proofErr w:type="spellStart"/>
      <w:r w:rsidRPr="00B074C6">
        <w:rPr>
          <w:rFonts w:asciiTheme="minorHAnsi" w:hAnsiTheme="minorHAnsi" w:cstheme="minorHAnsi"/>
          <w:b/>
          <w:sz w:val="18"/>
          <w:szCs w:val="18"/>
        </w:rPr>
        <w:t>Movio</w:t>
      </w:r>
      <w:proofErr w:type="spellEnd"/>
      <w:r w:rsidRPr="00B074C6">
        <w:rPr>
          <w:rFonts w:asciiTheme="minorHAnsi" w:hAnsiTheme="minorHAnsi" w:cstheme="minorHAnsi"/>
          <w:b/>
          <w:sz w:val="18"/>
          <w:szCs w:val="18"/>
        </w:rPr>
        <w:t xml:space="preserve"> </w:t>
      </w:r>
      <w:r w:rsidRPr="00BB053E">
        <w:rPr>
          <w:rFonts w:asciiTheme="minorHAnsi" w:hAnsiTheme="minorHAnsi" w:cstheme="minorHAnsi"/>
          <w:bCs/>
          <w:sz w:val="18"/>
          <w:szCs w:val="18"/>
        </w:rPr>
        <w:t xml:space="preserve">has the meaning given to that term in the </w:t>
      </w:r>
      <w:proofErr w:type="spellStart"/>
      <w:r w:rsidRPr="00BB053E">
        <w:rPr>
          <w:rFonts w:asciiTheme="minorHAnsi" w:hAnsiTheme="minorHAnsi" w:cstheme="minorHAnsi"/>
          <w:bCs/>
          <w:sz w:val="18"/>
          <w:szCs w:val="18"/>
        </w:rPr>
        <w:t>Movio</w:t>
      </w:r>
      <w:proofErr w:type="spellEnd"/>
      <w:r w:rsidRPr="00BB053E">
        <w:rPr>
          <w:rFonts w:asciiTheme="minorHAnsi" w:hAnsiTheme="minorHAnsi" w:cstheme="minorHAnsi"/>
          <w:bCs/>
          <w:sz w:val="18"/>
          <w:szCs w:val="18"/>
        </w:rPr>
        <w:t xml:space="preserve"> Key Terms.</w:t>
      </w:r>
    </w:p>
    <w:p w14:paraId="3773E606" w14:textId="192CBDA7" w:rsidR="00B074C6" w:rsidRPr="00B074C6" w:rsidRDefault="00B074C6" w:rsidP="00B074C6">
      <w:pPr>
        <w:spacing w:before="121"/>
        <w:ind w:left="985"/>
        <w:jc w:val="both"/>
        <w:rPr>
          <w:rFonts w:asciiTheme="minorHAnsi" w:hAnsiTheme="minorHAnsi" w:cstheme="minorHAnsi"/>
          <w:b/>
          <w:sz w:val="18"/>
          <w:szCs w:val="18"/>
        </w:rPr>
      </w:pPr>
      <w:proofErr w:type="spellStart"/>
      <w:r w:rsidRPr="00B074C6">
        <w:rPr>
          <w:rFonts w:asciiTheme="minorHAnsi" w:hAnsiTheme="minorHAnsi" w:cstheme="minorHAnsi"/>
          <w:b/>
          <w:sz w:val="18"/>
          <w:szCs w:val="18"/>
        </w:rPr>
        <w:t>Movio</w:t>
      </w:r>
      <w:proofErr w:type="spellEnd"/>
      <w:r w:rsidRPr="00B074C6">
        <w:rPr>
          <w:rFonts w:asciiTheme="minorHAnsi" w:hAnsiTheme="minorHAnsi" w:cstheme="minorHAnsi"/>
          <w:b/>
          <w:sz w:val="18"/>
          <w:szCs w:val="18"/>
        </w:rPr>
        <w:t xml:space="preserve"> </w:t>
      </w:r>
      <w:r w:rsidR="00146D37">
        <w:rPr>
          <w:rFonts w:asciiTheme="minorHAnsi" w:hAnsiTheme="minorHAnsi" w:cstheme="minorHAnsi"/>
          <w:b/>
          <w:sz w:val="18"/>
          <w:szCs w:val="18"/>
        </w:rPr>
        <w:t>Client</w:t>
      </w:r>
      <w:r w:rsidRPr="00B074C6">
        <w:rPr>
          <w:rFonts w:asciiTheme="minorHAnsi" w:hAnsiTheme="minorHAnsi" w:cstheme="minorHAnsi"/>
          <w:b/>
          <w:sz w:val="18"/>
          <w:szCs w:val="18"/>
        </w:rPr>
        <w:t xml:space="preserve"> Campaign </w:t>
      </w:r>
      <w:r w:rsidRPr="00BB053E">
        <w:rPr>
          <w:rFonts w:asciiTheme="minorHAnsi" w:hAnsiTheme="minorHAnsi" w:cstheme="minorHAnsi"/>
          <w:bCs/>
          <w:sz w:val="18"/>
          <w:szCs w:val="18"/>
        </w:rPr>
        <w:t xml:space="preserve">means a marketing campaign undertaken by the </w:t>
      </w:r>
      <w:r w:rsidR="00146D37">
        <w:rPr>
          <w:rFonts w:asciiTheme="minorHAnsi" w:hAnsiTheme="minorHAnsi" w:cstheme="minorHAnsi"/>
          <w:bCs/>
          <w:sz w:val="18"/>
          <w:szCs w:val="18"/>
        </w:rPr>
        <w:t>Client</w:t>
      </w:r>
      <w:r w:rsidRPr="00BB053E">
        <w:rPr>
          <w:rFonts w:asciiTheme="minorHAnsi" w:hAnsiTheme="minorHAnsi" w:cstheme="minorHAnsi"/>
          <w:bCs/>
          <w:sz w:val="18"/>
          <w:szCs w:val="18"/>
        </w:rPr>
        <w:t xml:space="preserve"> in connection with the </w:t>
      </w:r>
      <w:proofErr w:type="spellStart"/>
      <w:r w:rsidRPr="00BB053E">
        <w:rPr>
          <w:rFonts w:asciiTheme="minorHAnsi" w:hAnsiTheme="minorHAnsi" w:cstheme="minorHAnsi"/>
          <w:bCs/>
          <w:sz w:val="18"/>
          <w:szCs w:val="18"/>
        </w:rPr>
        <w:t>Movio</w:t>
      </w:r>
      <w:proofErr w:type="spellEnd"/>
      <w:r w:rsidRPr="00BB053E">
        <w:rPr>
          <w:rFonts w:asciiTheme="minorHAnsi" w:hAnsiTheme="minorHAnsi" w:cstheme="minorHAnsi"/>
          <w:bCs/>
          <w:sz w:val="18"/>
          <w:szCs w:val="18"/>
        </w:rPr>
        <w:t xml:space="preserve"> Services whether undertaken using the </w:t>
      </w:r>
      <w:proofErr w:type="spellStart"/>
      <w:r w:rsidRPr="00BB053E">
        <w:rPr>
          <w:rFonts w:asciiTheme="minorHAnsi" w:hAnsiTheme="minorHAnsi" w:cstheme="minorHAnsi"/>
          <w:bCs/>
          <w:sz w:val="18"/>
          <w:szCs w:val="18"/>
        </w:rPr>
        <w:t>Movio</w:t>
      </w:r>
      <w:proofErr w:type="spellEnd"/>
      <w:r w:rsidRPr="00BB053E">
        <w:rPr>
          <w:rFonts w:asciiTheme="minorHAnsi" w:hAnsiTheme="minorHAnsi" w:cstheme="minorHAnsi"/>
          <w:bCs/>
          <w:sz w:val="18"/>
          <w:szCs w:val="18"/>
        </w:rPr>
        <w:t xml:space="preserve"> software or using information produced using the </w:t>
      </w:r>
      <w:proofErr w:type="gramStart"/>
      <w:r w:rsidRPr="00BB053E">
        <w:rPr>
          <w:rFonts w:asciiTheme="minorHAnsi" w:hAnsiTheme="minorHAnsi" w:cstheme="minorHAnsi"/>
          <w:bCs/>
          <w:sz w:val="18"/>
          <w:szCs w:val="18"/>
        </w:rPr>
        <w:t>software;</w:t>
      </w:r>
      <w:proofErr w:type="gramEnd"/>
    </w:p>
    <w:p w14:paraId="2B436B0E" w14:textId="729D2BE2" w:rsidR="00B074C6" w:rsidRPr="00BB053E" w:rsidRDefault="00B074C6" w:rsidP="00B074C6">
      <w:pPr>
        <w:spacing w:before="121"/>
        <w:ind w:left="985"/>
        <w:jc w:val="both"/>
        <w:rPr>
          <w:rFonts w:asciiTheme="minorHAnsi" w:hAnsiTheme="minorHAnsi" w:cstheme="minorHAnsi"/>
          <w:bCs/>
          <w:sz w:val="18"/>
          <w:szCs w:val="18"/>
        </w:rPr>
      </w:pPr>
      <w:proofErr w:type="spellStart"/>
      <w:r w:rsidRPr="00B074C6">
        <w:rPr>
          <w:rFonts w:asciiTheme="minorHAnsi" w:hAnsiTheme="minorHAnsi" w:cstheme="minorHAnsi"/>
          <w:b/>
          <w:sz w:val="18"/>
          <w:szCs w:val="18"/>
        </w:rPr>
        <w:t>Movio</w:t>
      </w:r>
      <w:proofErr w:type="spellEnd"/>
      <w:r w:rsidRPr="00B074C6">
        <w:rPr>
          <w:rFonts w:asciiTheme="minorHAnsi" w:hAnsiTheme="minorHAnsi" w:cstheme="minorHAnsi"/>
          <w:b/>
          <w:sz w:val="18"/>
          <w:szCs w:val="18"/>
        </w:rPr>
        <w:t xml:space="preserve"> Key Terms </w:t>
      </w:r>
      <w:r w:rsidRPr="00BB053E">
        <w:rPr>
          <w:rFonts w:asciiTheme="minorHAnsi" w:hAnsiTheme="minorHAnsi" w:cstheme="minorHAnsi"/>
          <w:bCs/>
          <w:sz w:val="18"/>
          <w:szCs w:val="18"/>
        </w:rPr>
        <w:t xml:space="preserve">means the </w:t>
      </w:r>
      <w:proofErr w:type="spellStart"/>
      <w:r w:rsidRPr="00BB053E">
        <w:rPr>
          <w:rFonts w:asciiTheme="minorHAnsi" w:hAnsiTheme="minorHAnsi" w:cstheme="minorHAnsi"/>
          <w:bCs/>
          <w:sz w:val="18"/>
          <w:szCs w:val="18"/>
        </w:rPr>
        <w:t>Movio</w:t>
      </w:r>
      <w:proofErr w:type="spellEnd"/>
      <w:r w:rsidRPr="00BB053E">
        <w:rPr>
          <w:rFonts w:asciiTheme="minorHAnsi" w:hAnsiTheme="minorHAnsi" w:cstheme="minorHAnsi"/>
          <w:bCs/>
          <w:sz w:val="18"/>
          <w:szCs w:val="18"/>
        </w:rPr>
        <w:t xml:space="preserve"> </w:t>
      </w:r>
      <w:r w:rsidR="00B064D5">
        <w:rPr>
          <w:rFonts w:asciiTheme="minorHAnsi" w:hAnsiTheme="minorHAnsi" w:cstheme="minorHAnsi"/>
          <w:bCs/>
          <w:sz w:val="18"/>
          <w:szCs w:val="18"/>
        </w:rPr>
        <w:t>Key Terms</w:t>
      </w:r>
      <w:r w:rsidRPr="00BB053E">
        <w:rPr>
          <w:rFonts w:asciiTheme="minorHAnsi" w:hAnsiTheme="minorHAnsi" w:cstheme="minorHAnsi"/>
          <w:bCs/>
          <w:sz w:val="18"/>
          <w:szCs w:val="18"/>
        </w:rPr>
        <w:t xml:space="preserve"> substantially on </w:t>
      </w:r>
      <w:proofErr w:type="spellStart"/>
      <w:r w:rsidRPr="00BB053E">
        <w:rPr>
          <w:rFonts w:asciiTheme="minorHAnsi" w:hAnsiTheme="minorHAnsi" w:cstheme="minorHAnsi"/>
          <w:bCs/>
          <w:sz w:val="18"/>
          <w:szCs w:val="18"/>
        </w:rPr>
        <w:t>Movio’s</w:t>
      </w:r>
      <w:proofErr w:type="spellEnd"/>
      <w:r w:rsidRPr="00BB053E">
        <w:rPr>
          <w:rFonts w:asciiTheme="minorHAnsi" w:hAnsiTheme="minorHAnsi" w:cstheme="minorHAnsi"/>
          <w:bCs/>
          <w:sz w:val="18"/>
          <w:szCs w:val="18"/>
        </w:rPr>
        <w:t xml:space="preserve"> standard form, including any schedules, setting out the key terms that apply to </w:t>
      </w:r>
      <w:proofErr w:type="spellStart"/>
      <w:r w:rsidRPr="00BB053E">
        <w:rPr>
          <w:rFonts w:asciiTheme="minorHAnsi" w:hAnsiTheme="minorHAnsi" w:cstheme="minorHAnsi"/>
          <w:bCs/>
          <w:sz w:val="18"/>
          <w:szCs w:val="18"/>
        </w:rPr>
        <w:t>Movio’s</w:t>
      </w:r>
      <w:proofErr w:type="spellEnd"/>
      <w:r w:rsidRPr="00BB053E">
        <w:rPr>
          <w:rFonts w:asciiTheme="minorHAnsi" w:hAnsiTheme="minorHAnsi" w:cstheme="minorHAnsi"/>
          <w:bCs/>
          <w:sz w:val="18"/>
          <w:szCs w:val="18"/>
        </w:rPr>
        <w:t xml:space="preserve"> provision of the </w:t>
      </w:r>
      <w:proofErr w:type="spellStart"/>
      <w:r w:rsidRPr="00BB053E">
        <w:rPr>
          <w:rFonts w:asciiTheme="minorHAnsi" w:hAnsiTheme="minorHAnsi" w:cstheme="minorHAnsi"/>
          <w:bCs/>
          <w:sz w:val="18"/>
          <w:szCs w:val="18"/>
        </w:rPr>
        <w:t>Movio</w:t>
      </w:r>
      <w:proofErr w:type="spellEnd"/>
      <w:r w:rsidRPr="00BB053E">
        <w:rPr>
          <w:rFonts w:asciiTheme="minorHAnsi" w:hAnsiTheme="minorHAnsi" w:cstheme="minorHAnsi"/>
          <w:bCs/>
          <w:sz w:val="18"/>
          <w:szCs w:val="18"/>
        </w:rPr>
        <w:t xml:space="preserve"> Service</w:t>
      </w:r>
      <w:r w:rsidR="00250691">
        <w:rPr>
          <w:rFonts w:asciiTheme="minorHAnsi" w:hAnsiTheme="minorHAnsi" w:cstheme="minorHAnsi"/>
          <w:bCs/>
          <w:sz w:val="18"/>
          <w:szCs w:val="18"/>
        </w:rPr>
        <w:t>s</w:t>
      </w:r>
      <w:r w:rsidRPr="00BB053E">
        <w:rPr>
          <w:rFonts w:asciiTheme="minorHAnsi" w:hAnsiTheme="minorHAnsi" w:cstheme="minorHAnsi"/>
          <w:bCs/>
          <w:sz w:val="18"/>
          <w:szCs w:val="18"/>
        </w:rPr>
        <w:t xml:space="preserve">, which incorporate the Standard Terms by reference. </w:t>
      </w:r>
    </w:p>
    <w:p w14:paraId="546EBFF1" w14:textId="4A7C9B6F" w:rsidR="00B074C6" w:rsidRPr="00B074C6" w:rsidRDefault="00B074C6" w:rsidP="00B074C6">
      <w:pPr>
        <w:spacing w:before="121"/>
        <w:ind w:left="985"/>
        <w:jc w:val="both"/>
        <w:rPr>
          <w:rFonts w:asciiTheme="minorHAnsi" w:hAnsiTheme="minorHAnsi" w:cstheme="minorHAnsi"/>
          <w:b/>
          <w:sz w:val="18"/>
          <w:szCs w:val="18"/>
        </w:rPr>
      </w:pPr>
      <w:proofErr w:type="spellStart"/>
      <w:r w:rsidRPr="00B074C6">
        <w:rPr>
          <w:rFonts w:asciiTheme="minorHAnsi" w:hAnsiTheme="minorHAnsi" w:cstheme="minorHAnsi"/>
          <w:b/>
          <w:sz w:val="18"/>
          <w:szCs w:val="18"/>
        </w:rPr>
        <w:t>Movio</w:t>
      </w:r>
      <w:proofErr w:type="spellEnd"/>
      <w:r w:rsidRPr="00B074C6">
        <w:rPr>
          <w:rFonts w:asciiTheme="minorHAnsi" w:hAnsiTheme="minorHAnsi" w:cstheme="minorHAnsi"/>
          <w:b/>
          <w:sz w:val="18"/>
          <w:szCs w:val="18"/>
        </w:rPr>
        <w:t xml:space="preserve"> Services </w:t>
      </w:r>
      <w:r w:rsidRPr="00BB053E">
        <w:rPr>
          <w:rFonts w:asciiTheme="minorHAnsi" w:hAnsiTheme="minorHAnsi" w:cstheme="minorHAnsi"/>
          <w:bCs/>
          <w:sz w:val="18"/>
          <w:szCs w:val="18"/>
        </w:rPr>
        <w:t xml:space="preserve">has the meaning given to that term in the </w:t>
      </w:r>
      <w:proofErr w:type="spellStart"/>
      <w:r>
        <w:rPr>
          <w:rFonts w:asciiTheme="minorHAnsi" w:hAnsiTheme="minorHAnsi" w:cstheme="minorHAnsi"/>
          <w:bCs/>
          <w:sz w:val="18"/>
          <w:szCs w:val="18"/>
        </w:rPr>
        <w:t>Movio</w:t>
      </w:r>
      <w:proofErr w:type="spellEnd"/>
      <w:r>
        <w:rPr>
          <w:rFonts w:asciiTheme="minorHAnsi" w:hAnsiTheme="minorHAnsi" w:cstheme="minorHAnsi"/>
          <w:bCs/>
          <w:sz w:val="18"/>
          <w:szCs w:val="18"/>
        </w:rPr>
        <w:t xml:space="preserve"> </w:t>
      </w:r>
      <w:r w:rsidRPr="00BB053E">
        <w:rPr>
          <w:rFonts w:asciiTheme="minorHAnsi" w:hAnsiTheme="minorHAnsi" w:cstheme="minorHAnsi"/>
          <w:bCs/>
          <w:sz w:val="18"/>
          <w:szCs w:val="18"/>
        </w:rPr>
        <w:t>Key Terms.</w:t>
      </w:r>
    </w:p>
    <w:p w14:paraId="5C1B9D46" w14:textId="1378ABB8" w:rsidR="005859E9" w:rsidRPr="00BC7722" w:rsidRDefault="00541E9E" w:rsidP="00B074C6">
      <w:pPr>
        <w:spacing w:before="121"/>
        <w:ind w:left="985"/>
        <w:jc w:val="both"/>
        <w:rPr>
          <w:rFonts w:asciiTheme="minorHAnsi" w:hAnsiTheme="minorHAnsi" w:cstheme="minorHAnsi"/>
          <w:sz w:val="18"/>
          <w:szCs w:val="18"/>
        </w:rPr>
      </w:pPr>
      <w:r w:rsidRPr="00BC7722">
        <w:rPr>
          <w:rFonts w:asciiTheme="minorHAnsi" w:hAnsiTheme="minorHAnsi" w:cstheme="minorHAnsi"/>
          <w:b/>
          <w:sz w:val="18"/>
          <w:szCs w:val="18"/>
        </w:rPr>
        <w:t>Non-Disclosing</w:t>
      </w:r>
      <w:r w:rsidRPr="00BC7722">
        <w:rPr>
          <w:rFonts w:asciiTheme="minorHAnsi" w:hAnsiTheme="minorHAnsi" w:cstheme="minorHAnsi"/>
          <w:b/>
          <w:spacing w:val="-3"/>
          <w:sz w:val="18"/>
          <w:szCs w:val="18"/>
        </w:rPr>
        <w:t xml:space="preserve"> </w:t>
      </w:r>
      <w:r w:rsidRPr="00BC7722">
        <w:rPr>
          <w:rFonts w:asciiTheme="minorHAnsi" w:hAnsiTheme="minorHAnsi" w:cstheme="minorHAnsi"/>
          <w:b/>
          <w:sz w:val="18"/>
          <w:szCs w:val="18"/>
        </w:rPr>
        <w:t>Party</w:t>
      </w:r>
      <w:r w:rsidRPr="00BC7722">
        <w:rPr>
          <w:rFonts w:asciiTheme="minorHAnsi" w:hAnsiTheme="minorHAnsi" w:cstheme="minorHAnsi"/>
          <w:b/>
          <w:spacing w:val="-3"/>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3"/>
          <w:sz w:val="18"/>
          <w:szCs w:val="18"/>
        </w:rPr>
        <w:t xml:space="preserve"> </w:t>
      </w:r>
      <w:hyperlink w:anchor="_bookmark20" w:history="1">
        <w:r w:rsidRPr="00BC7722">
          <w:rPr>
            <w:rFonts w:asciiTheme="minorHAnsi" w:hAnsiTheme="minorHAnsi" w:cstheme="minorHAnsi"/>
            <w:sz w:val="18"/>
            <w:szCs w:val="18"/>
          </w:rPr>
          <w:t>8.3.</w:t>
        </w:r>
      </w:hyperlink>
    </w:p>
    <w:p w14:paraId="5C1B9D47" w14:textId="32E5B570" w:rsidR="005859E9" w:rsidRDefault="00541E9E">
      <w:pPr>
        <w:spacing w:before="121"/>
        <w:ind w:left="985"/>
        <w:jc w:val="both"/>
        <w:rPr>
          <w:rFonts w:asciiTheme="minorHAnsi" w:hAnsiTheme="minorHAnsi" w:cstheme="minorHAnsi"/>
          <w:sz w:val="18"/>
          <w:szCs w:val="18"/>
        </w:rPr>
      </w:pPr>
      <w:r w:rsidRPr="00BC7722">
        <w:rPr>
          <w:rFonts w:asciiTheme="minorHAnsi" w:hAnsiTheme="minorHAnsi" w:cstheme="minorHAnsi"/>
          <w:b/>
          <w:sz w:val="18"/>
          <w:szCs w:val="18"/>
        </w:rPr>
        <w:t>Notice</w:t>
      </w:r>
      <w:r w:rsidRPr="00BC7722">
        <w:rPr>
          <w:rFonts w:asciiTheme="minorHAnsi" w:hAnsiTheme="minorHAnsi" w:cstheme="minorHAnsi"/>
          <w:b/>
          <w:spacing w:val="-3"/>
          <w:sz w:val="18"/>
          <w:szCs w:val="18"/>
        </w:rPr>
        <w:t xml:space="preserve"> </w:t>
      </w:r>
      <w:r w:rsidRPr="00BC7722">
        <w:rPr>
          <w:rFonts w:asciiTheme="minorHAnsi" w:hAnsiTheme="minorHAnsi" w:cstheme="minorHAnsi"/>
          <w:b/>
          <w:sz w:val="18"/>
          <w:szCs w:val="18"/>
        </w:rPr>
        <w:t>of</w:t>
      </w:r>
      <w:r w:rsidRPr="00BC7722">
        <w:rPr>
          <w:rFonts w:asciiTheme="minorHAnsi" w:hAnsiTheme="minorHAnsi" w:cstheme="minorHAnsi"/>
          <w:b/>
          <w:spacing w:val="-2"/>
          <w:sz w:val="18"/>
          <w:szCs w:val="18"/>
        </w:rPr>
        <w:t xml:space="preserve"> </w:t>
      </w:r>
      <w:r w:rsidRPr="00BC7722">
        <w:rPr>
          <w:rFonts w:asciiTheme="minorHAnsi" w:hAnsiTheme="minorHAnsi" w:cstheme="minorHAnsi"/>
          <w:b/>
          <w:sz w:val="18"/>
          <w:szCs w:val="18"/>
        </w:rPr>
        <w:t>Dispute</w:t>
      </w:r>
      <w:r w:rsidRPr="00BC7722">
        <w:rPr>
          <w:rFonts w:asciiTheme="minorHAnsi" w:hAnsiTheme="minorHAnsi" w:cstheme="minorHAnsi"/>
          <w:b/>
          <w:spacing w:val="-3"/>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2"/>
          <w:sz w:val="18"/>
          <w:szCs w:val="18"/>
        </w:rPr>
        <w:t xml:space="preserve"> </w:t>
      </w:r>
      <w:hyperlink w:anchor="_bookmark22" w:history="1">
        <w:r w:rsidRPr="00BC7722">
          <w:rPr>
            <w:rFonts w:asciiTheme="minorHAnsi" w:hAnsiTheme="minorHAnsi" w:cstheme="minorHAnsi"/>
            <w:sz w:val="18"/>
            <w:szCs w:val="18"/>
          </w:rPr>
          <w:t>10.1.</w:t>
        </w:r>
      </w:hyperlink>
    </w:p>
    <w:p w14:paraId="316E5165" w14:textId="72C62890" w:rsidR="002C52CF" w:rsidRPr="002C52CF" w:rsidRDefault="002C52CF">
      <w:pPr>
        <w:spacing w:before="121"/>
        <w:ind w:left="985"/>
        <w:jc w:val="both"/>
        <w:rPr>
          <w:rFonts w:asciiTheme="minorHAnsi" w:hAnsiTheme="minorHAnsi" w:cstheme="minorHAnsi"/>
          <w:bCs/>
          <w:sz w:val="18"/>
          <w:szCs w:val="18"/>
        </w:rPr>
      </w:pPr>
      <w:r>
        <w:rPr>
          <w:rFonts w:asciiTheme="minorHAnsi" w:hAnsiTheme="minorHAnsi" w:cstheme="minorHAnsi"/>
          <w:b/>
          <w:sz w:val="18"/>
          <w:szCs w:val="18"/>
        </w:rPr>
        <w:t>On Premise Software</w:t>
      </w:r>
      <w:r>
        <w:rPr>
          <w:rFonts w:asciiTheme="minorHAnsi" w:hAnsiTheme="minorHAnsi" w:cstheme="minorHAnsi"/>
          <w:bCs/>
          <w:sz w:val="18"/>
          <w:szCs w:val="18"/>
        </w:rPr>
        <w:t xml:space="preserve"> means any on premise Vista applications available to the Client.</w:t>
      </w:r>
    </w:p>
    <w:p w14:paraId="5C1B9D4A" w14:textId="6474652A" w:rsidR="005859E9" w:rsidRPr="00BC7722" w:rsidRDefault="00541E9E">
      <w:pPr>
        <w:pStyle w:val="BodyText"/>
        <w:ind w:left="985" w:right="133" w:firstLine="0"/>
        <w:rPr>
          <w:rFonts w:asciiTheme="minorHAnsi" w:hAnsiTheme="minorHAnsi" w:cstheme="minorHAnsi"/>
        </w:rPr>
      </w:pPr>
      <w:r w:rsidRPr="00BC7722">
        <w:rPr>
          <w:rFonts w:asciiTheme="minorHAnsi" w:hAnsiTheme="minorHAnsi" w:cstheme="minorHAnsi"/>
          <w:b/>
        </w:rPr>
        <w:t xml:space="preserve">Permitted Purpose </w:t>
      </w:r>
      <w:r w:rsidRPr="00BC7722">
        <w:rPr>
          <w:rFonts w:asciiTheme="minorHAnsi" w:hAnsiTheme="minorHAnsi" w:cstheme="minorHAnsi"/>
        </w:rPr>
        <w:t xml:space="preserve">means </w:t>
      </w:r>
      <w:r w:rsidR="00146D37">
        <w:rPr>
          <w:rFonts w:asciiTheme="minorHAnsi" w:hAnsiTheme="minorHAnsi" w:cstheme="minorHAnsi"/>
        </w:rPr>
        <w:t>Client</w:t>
      </w:r>
      <w:r w:rsidRPr="00BC7722">
        <w:rPr>
          <w:rFonts w:asciiTheme="minorHAnsi" w:hAnsiTheme="minorHAnsi" w:cstheme="minorHAnsi"/>
        </w:rPr>
        <w:t xml:space="preserve">’s own lawful internal business purposes relevant to the </w:t>
      </w:r>
      <w:r w:rsidR="0074587B" w:rsidRPr="00BC7722">
        <w:rPr>
          <w:rFonts w:asciiTheme="minorHAnsi" w:hAnsiTheme="minorHAnsi" w:cstheme="minorHAnsi"/>
        </w:rPr>
        <w:t>SaaS Service</w:t>
      </w:r>
      <w:r w:rsidRPr="00BC7722">
        <w:rPr>
          <w:rFonts w:asciiTheme="minorHAnsi" w:hAnsiTheme="minorHAnsi" w:cstheme="minorHAnsi"/>
          <w:spacing w:val="-12"/>
        </w:rPr>
        <w:t xml:space="preserve"> </w:t>
      </w:r>
      <w:r w:rsidRPr="00BC7722">
        <w:rPr>
          <w:rFonts w:asciiTheme="minorHAnsi" w:hAnsiTheme="minorHAnsi" w:cstheme="minorHAnsi"/>
          <w:spacing w:val="-1"/>
        </w:rPr>
        <w:t>provided</w:t>
      </w:r>
      <w:r w:rsidRPr="00BC7722">
        <w:rPr>
          <w:rFonts w:asciiTheme="minorHAnsi" w:hAnsiTheme="minorHAnsi" w:cstheme="minorHAnsi"/>
          <w:spacing w:val="-11"/>
        </w:rPr>
        <w:t xml:space="preserve"> </w:t>
      </w:r>
      <w:r w:rsidRPr="00BC7722">
        <w:rPr>
          <w:rFonts w:asciiTheme="minorHAnsi" w:hAnsiTheme="minorHAnsi" w:cstheme="minorHAnsi"/>
          <w:spacing w:val="-1"/>
        </w:rPr>
        <w:t>hereunder</w:t>
      </w:r>
      <w:r w:rsidRPr="00BC7722">
        <w:rPr>
          <w:rFonts w:asciiTheme="minorHAnsi" w:hAnsiTheme="minorHAnsi" w:cstheme="minorHAnsi"/>
          <w:spacing w:val="-12"/>
        </w:rPr>
        <w:t xml:space="preserve"> </w:t>
      </w:r>
      <w:r w:rsidRPr="00BC7722">
        <w:rPr>
          <w:rFonts w:asciiTheme="minorHAnsi" w:hAnsiTheme="minorHAnsi" w:cstheme="minorHAnsi"/>
          <w:spacing w:val="-1"/>
        </w:rPr>
        <w:t>and</w:t>
      </w:r>
      <w:r w:rsidRPr="00BC7722">
        <w:rPr>
          <w:rFonts w:asciiTheme="minorHAnsi" w:hAnsiTheme="minorHAnsi" w:cstheme="minorHAnsi"/>
          <w:spacing w:val="-11"/>
        </w:rPr>
        <w:t xml:space="preserve"> </w:t>
      </w:r>
      <w:r w:rsidRPr="00BC7722">
        <w:rPr>
          <w:rFonts w:asciiTheme="minorHAnsi" w:hAnsiTheme="minorHAnsi" w:cstheme="minorHAnsi"/>
          <w:spacing w:val="-1"/>
        </w:rPr>
        <w:t>relating</w:t>
      </w:r>
      <w:r w:rsidRPr="00BC7722">
        <w:rPr>
          <w:rFonts w:asciiTheme="minorHAnsi" w:hAnsiTheme="minorHAnsi" w:cstheme="minorHAnsi"/>
          <w:spacing w:val="-11"/>
        </w:rPr>
        <w:t xml:space="preserve"> </w:t>
      </w:r>
      <w:r w:rsidRPr="00BC7722">
        <w:rPr>
          <w:rFonts w:asciiTheme="minorHAnsi" w:hAnsiTheme="minorHAnsi" w:cstheme="minorHAnsi"/>
        </w:rPr>
        <w:t>to</w:t>
      </w:r>
      <w:r w:rsidRPr="00BC7722">
        <w:rPr>
          <w:rFonts w:asciiTheme="minorHAnsi" w:hAnsiTheme="minorHAnsi" w:cstheme="minorHAnsi"/>
          <w:spacing w:val="-12"/>
        </w:rPr>
        <w:t xml:space="preserve"> </w:t>
      </w:r>
      <w:r w:rsidRPr="00BC7722">
        <w:rPr>
          <w:rFonts w:asciiTheme="minorHAnsi" w:hAnsiTheme="minorHAnsi" w:cstheme="minorHAnsi"/>
        </w:rPr>
        <w:t>the</w:t>
      </w:r>
      <w:r w:rsidRPr="00BC7722">
        <w:rPr>
          <w:rFonts w:asciiTheme="minorHAnsi" w:hAnsiTheme="minorHAnsi" w:cstheme="minorHAnsi"/>
          <w:spacing w:val="-11"/>
        </w:rPr>
        <w:t xml:space="preserve"> </w:t>
      </w:r>
      <w:r w:rsidRPr="00BC7722">
        <w:rPr>
          <w:rFonts w:asciiTheme="minorHAnsi" w:hAnsiTheme="minorHAnsi" w:cstheme="minorHAnsi"/>
        </w:rPr>
        <w:t>cinema</w:t>
      </w:r>
      <w:r w:rsidRPr="00BC7722">
        <w:rPr>
          <w:rFonts w:asciiTheme="minorHAnsi" w:hAnsiTheme="minorHAnsi" w:cstheme="minorHAnsi"/>
          <w:spacing w:val="-12"/>
        </w:rPr>
        <w:t xml:space="preserve"> </w:t>
      </w:r>
      <w:r w:rsidRPr="00BC7722">
        <w:rPr>
          <w:rFonts w:asciiTheme="minorHAnsi" w:hAnsiTheme="minorHAnsi" w:cstheme="minorHAnsi"/>
        </w:rPr>
        <w:t>exhibition</w:t>
      </w:r>
      <w:r w:rsidRPr="00BC7722">
        <w:rPr>
          <w:rFonts w:asciiTheme="minorHAnsi" w:hAnsiTheme="minorHAnsi" w:cstheme="minorHAnsi"/>
          <w:spacing w:val="-11"/>
        </w:rPr>
        <w:t xml:space="preserve"> </w:t>
      </w:r>
      <w:r w:rsidRPr="00BC7722">
        <w:rPr>
          <w:rFonts w:asciiTheme="minorHAnsi" w:hAnsiTheme="minorHAnsi" w:cstheme="minorHAnsi"/>
        </w:rPr>
        <w:t>industry</w:t>
      </w:r>
      <w:r w:rsidRPr="00BC7722">
        <w:rPr>
          <w:rFonts w:asciiTheme="minorHAnsi" w:hAnsiTheme="minorHAnsi" w:cstheme="minorHAnsi"/>
          <w:spacing w:val="-11"/>
        </w:rPr>
        <w:t xml:space="preserve"> </w:t>
      </w:r>
      <w:r w:rsidRPr="00BC7722">
        <w:rPr>
          <w:rFonts w:asciiTheme="minorHAnsi" w:hAnsiTheme="minorHAnsi" w:cstheme="minorHAnsi"/>
        </w:rPr>
        <w:t>or</w:t>
      </w:r>
      <w:r w:rsidRPr="00BC7722">
        <w:rPr>
          <w:rFonts w:asciiTheme="minorHAnsi" w:hAnsiTheme="minorHAnsi" w:cstheme="minorHAnsi"/>
          <w:spacing w:val="-11"/>
        </w:rPr>
        <w:t xml:space="preserve"> </w:t>
      </w:r>
      <w:r w:rsidRPr="00BC7722">
        <w:rPr>
          <w:rFonts w:asciiTheme="minorHAnsi" w:hAnsiTheme="minorHAnsi" w:cstheme="minorHAnsi"/>
        </w:rPr>
        <w:t>other</w:t>
      </w:r>
      <w:r w:rsidRPr="00BC7722">
        <w:rPr>
          <w:rFonts w:asciiTheme="minorHAnsi" w:hAnsiTheme="minorHAnsi" w:cstheme="minorHAnsi"/>
          <w:spacing w:val="-11"/>
        </w:rPr>
        <w:t xml:space="preserve"> </w:t>
      </w:r>
      <w:r w:rsidRPr="00BC7722">
        <w:rPr>
          <w:rFonts w:asciiTheme="minorHAnsi" w:hAnsiTheme="minorHAnsi" w:cstheme="minorHAnsi"/>
        </w:rPr>
        <w:t>entertainment</w:t>
      </w:r>
      <w:r w:rsidRPr="00BC7722">
        <w:rPr>
          <w:rFonts w:asciiTheme="minorHAnsi" w:hAnsiTheme="minorHAnsi" w:cstheme="minorHAnsi"/>
          <w:spacing w:val="-12"/>
        </w:rPr>
        <w:t xml:space="preserve"> </w:t>
      </w:r>
      <w:r w:rsidRPr="00BC7722">
        <w:rPr>
          <w:rFonts w:asciiTheme="minorHAnsi" w:hAnsiTheme="minorHAnsi" w:cstheme="minorHAnsi"/>
        </w:rPr>
        <w:t>industry</w:t>
      </w:r>
      <w:r w:rsidRPr="00BC7722">
        <w:rPr>
          <w:rFonts w:asciiTheme="minorHAnsi" w:hAnsiTheme="minorHAnsi" w:cstheme="minorHAnsi"/>
          <w:spacing w:val="-11"/>
        </w:rPr>
        <w:t xml:space="preserve"> </w:t>
      </w:r>
      <w:r w:rsidRPr="00BC7722">
        <w:rPr>
          <w:rFonts w:asciiTheme="minorHAnsi" w:hAnsiTheme="minorHAnsi" w:cstheme="minorHAnsi"/>
        </w:rPr>
        <w:t>agreed</w:t>
      </w:r>
      <w:r w:rsidRPr="00BC7722">
        <w:rPr>
          <w:rFonts w:asciiTheme="minorHAnsi" w:hAnsiTheme="minorHAnsi" w:cstheme="minorHAnsi"/>
          <w:spacing w:val="1"/>
        </w:rPr>
        <w:t xml:space="preserve"> </w:t>
      </w:r>
      <w:r w:rsidRPr="00BC7722">
        <w:rPr>
          <w:rFonts w:asciiTheme="minorHAnsi" w:hAnsiTheme="minorHAnsi" w:cstheme="minorHAnsi"/>
        </w:rPr>
        <w:t>by</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1"/>
        </w:rPr>
        <w:t xml:space="preserve"> </w:t>
      </w:r>
      <w:r w:rsidRPr="00BC7722">
        <w:rPr>
          <w:rFonts w:asciiTheme="minorHAnsi" w:hAnsiTheme="minorHAnsi" w:cstheme="minorHAnsi"/>
        </w:rPr>
        <w:t>Parties.</w:t>
      </w:r>
    </w:p>
    <w:p w14:paraId="5C1B9D4B" w14:textId="3F8F915C" w:rsidR="005859E9" w:rsidRDefault="00541E9E">
      <w:pPr>
        <w:pStyle w:val="BodyText"/>
        <w:ind w:left="985" w:right="135" w:firstLine="0"/>
        <w:rPr>
          <w:rFonts w:asciiTheme="minorHAnsi" w:hAnsiTheme="minorHAnsi" w:cstheme="minorHAnsi"/>
        </w:rPr>
      </w:pPr>
      <w:r w:rsidRPr="00BC7722">
        <w:rPr>
          <w:rFonts w:asciiTheme="minorHAnsi" w:hAnsiTheme="minorHAnsi" w:cstheme="minorHAnsi"/>
          <w:b/>
        </w:rPr>
        <w:t xml:space="preserve">Person </w:t>
      </w:r>
      <w:r w:rsidRPr="00BC7722">
        <w:rPr>
          <w:rFonts w:asciiTheme="minorHAnsi" w:hAnsiTheme="minorHAnsi" w:cstheme="minorHAnsi"/>
        </w:rPr>
        <w:t>means any individual, corporation, partnership, limited partnership, limited liability company, firm, joint</w:t>
      </w:r>
      <w:r w:rsidRPr="00BC7722">
        <w:rPr>
          <w:rFonts w:asciiTheme="minorHAnsi" w:hAnsiTheme="minorHAnsi" w:cstheme="minorHAnsi"/>
          <w:spacing w:val="1"/>
        </w:rPr>
        <w:t xml:space="preserve"> </w:t>
      </w:r>
      <w:r w:rsidRPr="00BC7722">
        <w:rPr>
          <w:rFonts w:asciiTheme="minorHAnsi" w:hAnsiTheme="minorHAnsi" w:cstheme="minorHAnsi"/>
        </w:rPr>
        <w:t>venture,</w:t>
      </w:r>
      <w:r w:rsidRPr="00BC7722">
        <w:rPr>
          <w:rFonts w:asciiTheme="minorHAnsi" w:hAnsiTheme="minorHAnsi" w:cstheme="minorHAnsi"/>
          <w:spacing w:val="-6"/>
        </w:rPr>
        <w:t xml:space="preserve"> </w:t>
      </w:r>
      <w:r w:rsidRPr="00BC7722">
        <w:rPr>
          <w:rFonts w:asciiTheme="minorHAnsi" w:hAnsiTheme="minorHAnsi" w:cstheme="minorHAnsi"/>
        </w:rPr>
        <w:t>association,</w:t>
      </w:r>
      <w:r w:rsidRPr="00BC7722">
        <w:rPr>
          <w:rFonts w:asciiTheme="minorHAnsi" w:hAnsiTheme="minorHAnsi" w:cstheme="minorHAnsi"/>
          <w:spacing w:val="-6"/>
        </w:rPr>
        <w:t xml:space="preserve"> </w:t>
      </w:r>
      <w:r w:rsidRPr="00BC7722">
        <w:rPr>
          <w:rFonts w:asciiTheme="minorHAnsi" w:hAnsiTheme="minorHAnsi" w:cstheme="minorHAnsi"/>
        </w:rPr>
        <w:t>joint-stock</w:t>
      </w:r>
      <w:r w:rsidRPr="00BC7722">
        <w:rPr>
          <w:rFonts w:asciiTheme="minorHAnsi" w:hAnsiTheme="minorHAnsi" w:cstheme="minorHAnsi"/>
          <w:spacing w:val="-6"/>
        </w:rPr>
        <w:t xml:space="preserve"> </w:t>
      </w:r>
      <w:r w:rsidRPr="00BC7722">
        <w:rPr>
          <w:rFonts w:asciiTheme="minorHAnsi" w:hAnsiTheme="minorHAnsi" w:cstheme="minorHAnsi"/>
        </w:rPr>
        <w:t>company,</w:t>
      </w:r>
      <w:r w:rsidRPr="00BC7722">
        <w:rPr>
          <w:rFonts w:asciiTheme="minorHAnsi" w:hAnsiTheme="minorHAnsi" w:cstheme="minorHAnsi"/>
          <w:spacing w:val="-5"/>
        </w:rPr>
        <w:t xml:space="preserve"> </w:t>
      </w:r>
      <w:r w:rsidRPr="00BC7722">
        <w:rPr>
          <w:rFonts w:asciiTheme="minorHAnsi" w:hAnsiTheme="minorHAnsi" w:cstheme="minorHAnsi"/>
        </w:rPr>
        <w:t>trust,</w:t>
      </w:r>
      <w:r w:rsidRPr="00BC7722">
        <w:rPr>
          <w:rFonts w:asciiTheme="minorHAnsi" w:hAnsiTheme="minorHAnsi" w:cstheme="minorHAnsi"/>
          <w:spacing w:val="-6"/>
        </w:rPr>
        <w:t xml:space="preserve"> </w:t>
      </w:r>
      <w:r w:rsidRPr="00BC7722">
        <w:rPr>
          <w:rFonts w:asciiTheme="minorHAnsi" w:hAnsiTheme="minorHAnsi" w:cstheme="minorHAnsi"/>
        </w:rPr>
        <w:t>unincorporated</w:t>
      </w:r>
      <w:r w:rsidRPr="00BC7722">
        <w:rPr>
          <w:rFonts w:asciiTheme="minorHAnsi" w:hAnsiTheme="minorHAnsi" w:cstheme="minorHAnsi"/>
          <w:spacing w:val="-7"/>
        </w:rPr>
        <w:t xml:space="preserve"> </w:t>
      </w:r>
      <w:r w:rsidRPr="00BC7722">
        <w:rPr>
          <w:rFonts w:asciiTheme="minorHAnsi" w:hAnsiTheme="minorHAnsi" w:cstheme="minorHAnsi"/>
        </w:rPr>
        <w:t>organization</w:t>
      </w:r>
      <w:r w:rsidRPr="00BC7722">
        <w:rPr>
          <w:rFonts w:asciiTheme="minorHAnsi" w:hAnsiTheme="minorHAnsi" w:cstheme="minorHAnsi"/>
          <w:spacing w:val="-7"/>
        </w:rPr>
        <w:t xml:space="preserve"> </w:t>
      </w:r>
      <w:r w:rsidRPr="00BC7722">
        <w:rPr>
          <w:rFonts w:asciiTheme="minorHAnsi" w:hAnsiTheme="minorHAnsi" w:cstheme="minorHAnsi"/>
        </w:rPr>
        <w:t>or</w:t>
      </w:r>
      <w:r w:rsidRPr="00BC7722">
        <w:rPr>
          <w:rFonts w:asciiTheme="minorHAnsi" w:hAnsiTheme="minorHAnsi" w:cstheme="minorHAnsi"/>
          <w:spacing w:val="-5"/>
        </w:rPr>
        <w:t xml:space="preserve"> </w:t>
      </w:r>
      <w:r w:rsidRPr="00BC7722">
        <w:rPr>
          <w:rFonts w:asciiTheme="minorHAnsi" w:hAnsiTheme="minorHAnsi" w:cstheme="minorHAnsi"/>
        </w:rPr>
        <w:t>a</w:t>
      </w:r>
      <w:r w:rsidRPr="00BC7722">
        <w:rPr>
          <w:rFonts w:asciiTheme="minorHAnsi" w:hAnsiTheme="minorHAnsi" w:cstheme="minorHAnsi"/>
          <w:spacing w:val="-7"/>
        </w:rPr>
        <w:t xml:space="preserve"> </w:t>
      </w:r>
      <w:r w:rsidRPr="00BC7722">
        <w:rPr>
          <w:rFonts w:asciiTheme="minorHAnsi" w:hAnsiTheme="minorHAnsi" w:cstheme="minorHAnsi"/>
        </w:rPr>
        <w:t>government</w:t>
      </w:r>
      <w:r w:rsidRPr="00BC7722">
        <w:rPr>
          <w:rFonts w:asciiTheme="minorHAnsi" w:hAnsiTheme="minorHAnsi" w:cstheme="minorHAnsi"/>
          <w:spacing w:val="-6"/>
        </w:rPr>
        <w:t xml:space="preserve"> </w:t>
      </w:r>
      <w:r w:rsidRPr="00BC7722">
        <w:rPr>
          <w:rFonts w:asciiTheme="minorHAnsi" w:hAnsiTheme="minorHAnsi" w:cstheme="minorHAnsi"/>
        </w:rPr>
        <w:t>or</w:t>
      </w:r>
      <w:r w:rsidRPr="00BC7722">
        <w:rPr>
          <w:rFonts w:asciiTheme="minorHAnsi" w:hAnsiTheme="minorHAnsi" w:cstheme="minorHAnsi"/>
          <w:spacing w:val="-5"/>
        </w:rPr>
        <w:t xml:space="preserve"> </w:t>
      </w:r>
      <w:r w:rsidRPr="00BC7722">
        <w:rPr>
          <w:rFonts w:asciiTheme="minorHAnsi" w:hAnsiTheme="minorHAnsi" w:cstheme="minorHAnsi"/>
        </w:rPr>
        <w:t>any</w:t>
      </w:r>
      <w:r w:rsidRPr="00BC7722">
        <w:rPr>
          <w:rFonts w:asciiTheme="minorHAnsi" w:hAnsiTheme="minorHAnsi" w:cstheme="minorHAnsi"/>
          <w:spacing w:val="-6"/>
        </w:rPr>
        <w:t xml:space="preserve"> </w:t>
      </w:r>
      <w:r w:rsidRPr="00BC7722">
        <w:rPr>
          <w:rFonts w:asciiTheme="minorHAnsi" w:hAnsiTheme="minorHAnsi" w:cstheme="minorHAnsi"/>
        </w:rPr>
        <w:t>agency</w:t>
      </w:r>
      <w:r w:rsidRPr="00BC7722">
        <w:rPr>
          <w:rFonts w:asciiTheme="minorHAnsi" w:hAnsiTheme="minorHAnsi" w:cstheme="minorHAnsi"/>
          <w:spacing w:val="-6"/>
        </w:rPr>
        <w:t xml:space="preserve"> </w:t>
      </w:r>
      <w:r w:rsidRPr="00BC7722">
        <w:rPr>
          <w:rFonts w:asciiTheme="minorHAnsi" w:hAnsiTheme="minorHAnsi" w:cstheme="minorHAnsi"/>
        </w:rPr>
        <w:t>or</w:t>
      </w:r>
      <w:r w:rsidRPr="00BC7722">
        <w:rPr>
          <w:rFonts w:asciiTheme="minorHAnsi" w:hAnsiTheme="minorHAnsi" w:cstheme="minorHAnsi"/>
          <w:spacing w:val="-47"/>
        </w:rPr>
        <w:t xml:space="preserve"> </w:t>
      </w:r>
      <w:r w:rsidRPr="00BC7722">
        <w:rPr>
          <w:rFonts w:asciiTheme="minorHAnsi" w:hAnsiTheme="minorHAnsi" w:cstheme="minorHAnsi"/>
        </w:rPr>
        <w:t>political</w:t>
      </w:r>
      <w:r w:rsidRPr="00BC7722">
        <w:rPr>
          <w:rFonts w:asciiTheme="minorHAnsi" w:hAnsiTheme="minorHAnsi" w:cstheme="minorHAnsi"/>
          <w:spacing w:val="-1"/>
        </w:rPr>
        <w:t xml:space="preserve"> </w:t>
      </w:r>
      <w:r w:rsidRPr="00BC7722">
        <w:rPr>
          <w:rFonts w:asciiTheme="minorHAnsi" w:hAnsiTheme="minorHAnsi" w:cstheme="minorHAnsi"/>
        </w:rPr>
        <w:t>subdivision</w:t>
      </w:r>
      <w:r w:rsidRPr="00BC7722">
        <w:rPr>
          <w:rFonts w:asciiTheme="minorHAnsi" w:hAnsiTheme="minorHAnsi" w:cstheme="minorHAnsi"/>
          <w:spacing w:val="-1"/>
        </w:rPr>
        <w:t xml:space="preserve"> </w:t>
      </w:r>
      <w:r w:rsidRPr="00BC7722">
        <w:rPr>
          <w:rFonts w:asciiTheme="minorHAnsi" w:hAnsiTheme="minorHAnsi" w:cstheme="minorHAnsi"/>
        </w:rPr>
        <w:t>thereof or</w:t>
      </w:r>
      <w:r w:rsidRPr="00BC7722">
        <w:rPr>
          <w:rFonts w:asciiTheme="minorHAnsi" w:hAnsiTheme="minorHAnsi" w:cstheme="minorHAnsi"/>
          <w:spacing w:val="1"/>
        </w:rPr>
        <w:t xml:space="preserve"> </w:t>
      </w:r>
      <w:r w:rsidRPr="00BC7722">
        <w:rPr>
          <w:rFonts w:asciiTheme="minorHAnsi" w:hAnsiTheme="minorHAnsi" w:cstheme="minorHAnsi"/>
        </w:rPr>
        <w:t>any other</w:t>
      </w:r>
      <w:r w:rsidRPr="00BC7722">
        <w:rPr>
          <w:rFonts w:asciiTheme="minorHAnsi" w:hAnsiTheme="minorHAnsi" w:cstheme="minorHAnsi"/>
          <w:spacing w:val="-1"/>
        </w:rPr>
        <w:t xml:space="preserve"> </w:t>
      </w:r>
      <w:r w:rsidRPr="00BC7722">
        <w:rPr>
          <w:rFonts w:asciiTheme="minorHAnsi" w:hAnsiTheme="minorHAnsi" w:cstheme="minorHAnsi"/>
        </w:rPr>
        <w:t>entity.</w:t>
      </w:r>
    </w:p>
    <w:p w14:paraId="01C85C8E" w14:textId="2770762B" w:rsidR="00925FE7" w:rsidRPr="00925FE7" w:rsidRDefault="00925FE7">
      <w:pPr>
        <w:pStyle w:val="BodyText"/>
        <w:ind w:left="985" w:right="135" w:firstLine="0"/>
        <w:rPr>
          <w:rFonts w:asciiTheme="minorHAnsi" w:hAnsiTheme="minorHAnsi" w:cstheme="minorHAnsi"/>
          <w:bCs/>
        </w:rPr>
      </w:pPr>
      <w:r>
        <w:rPr>
          <w:rFonts w:asciiTheme="minorHAnsi" w:hAnsiTheme="minorHAnsi" w:cstheme="minorHAnsi"/>
          <w:b/>
        </w:rPr>
        <w:t xml:space="preserve">Production Date </w:t>
      </w:r>
      <w:r>
        <w:rPr>
          <w:rFonts w:asciiTheme="minorHAnsi" w:hAnsiTheme="minorHAnsi" w:cstheme="minorHAnsi"/>
          <w:bCs/>
        </w:rPr>
        <w:t>has the meaning given to that term in the Vista Key Term</w:t>
      </w:r>
      <w:r w:rsidR="00AF18BC">
        <w:rPr>
          <w:rFonts w:asciiTheme="minorHAnsi" w:hAnsiTheme="minorHAnsi" w:cstheme="minorHAnsi"/>
          <w:bCs/>
        </w:rPr>
        <w:t>s.</w:t>
      </w:r>
    </w:p>
    <w:p w14:paraId="5C1B9D4C" w14:textId="7356408C" w:rsidR="005859E9" w:rsidRPr="00BC7722" w:rsidRDefault="00541E9E">
      <w:pPr>
        <w:pStyle w:val="BodyText"/>
        <w:ind w:left="984" w:right="134" w:firstLine="0"/>
        <w:rPr>
          <w:rFonts w:asciiTheme="minorHAnsi" w:hAnsiTheme="minorHAnsi" w:cstheme="minorHAnsi"/>
        </w:rPr>
      </w:pPr>
      <w:r w:rsidRPr="00BC7722">
        <w:rPr>
          <w:rFonts w:asciiTheme="minorHAnsi" w:hAnsiTheme="minorHAnsi" w:cstheme="minorHAnsi"/>
          <w:b/>
        </w:rPr>
        <w:t xml:space="preserve">Professional Services </w:t>
      </w:r>
      <w:r w:rsidRPr="00BC7722">
        <w:rPr>
          <w:rFonts w:asciiTheme="minorHAnsi" w:hAnsiTheme="minorHAnsi" w:cstheme="minorHAnsi"/>
        </w:rPr>
        <w:t>means customisation, training, advisory, consultancy and other services including</w:t>
      </w:r>
      <w:r w:rsidRPr="00BC7722">
        <w:rPr>
          <w:rFonts w:asciiTheme="minorHAnsi" w:hAnsiTheme="minorHAnsi" w:cstheme="minorHAnsi"/>
          <w:spacing w:val="1"/>
        </w:rPr>
        <w:t xml:space="preserve"> </w:t>
      </w:r>
      <w:r w:rsidRPr="00BC7722">
        <w:rPr>
          <w:rFonts w:asciiTheme="minorHAnsi" w:hAnsiTheme="minorHAnsi" w:cstheme="minorHAnsi"/>
        </w:rPr>
        <w:t>systems design and analysis, programming and application design and development, software support and</w:t>
      </w:r>
      <w:r w:rsidRPr="00BC7722">
        <w:rPr>
          <w:rFonts w:asciiTheme="minorHAnsi" w:hAnsiTheme="minorHAnsi" w:cstheme="minorHAnsi"/>
          <w:spacing w:val="1"/>
        </w:rPr>
        <w:t xml:space="preserve"> </w:t>
      </w:r>
      <w:r w:rsidRPr="00BC7722">
        <w:rPr>
          <w:rFonts w:asciiTheme="minorHAnsi" w:hAnsiTheme="minorHAnsi" w:cstheme="minorHAnsi"/>
        </w:rPr>
        <w:t>modification,</w:t>
      </w:r>
      <w:r w:rsidRPr="00BC7722">
        <w:rPr>
          <w:rFonts w:asciiTheme="minorHAnsi" w:hAnsiTheme="minorHAnsi" w:cstheme="minorHAnsi"/>
          <w:spacing w:val="-11"/>
        </w:rPr>
        <w:t xml:space="preserve"> </w:t>
      </w:r>
      <w:r w:rsidRPr="00BC7722">
        <w:rPr>
          <w:rFonts w:asciiTheme="minorHAnsi" w:hAnsiTheme="minorHAnsi" w:cstheme="minorHAnsi"/>
        </w:rPr>
        <w:t>data</w:t>
      </w:r>
      <w:r w:rsidRPr="00BC7722">
        <w:rPr>
          <w:rFonts w:asciiTheme="minorHAnsi" w:hAnsiTheme="minorHAnsi" w:cstheme="minorHAnsi"/>
          <w:spacing w:val="-11"/>
        </w:rPr>
        <w:t xml:space="preserve"> </w:t>
      </w:r>
      <w:r w:rsidRPr="00BC7722">
        <w:rPr>
          <w:rFonts w:asciiTheme="minorHAnsi" w:hAnsiTheme="minorHAnsi" w:cstheme="minorHAnsi"/>
        </w:rPr>
        <w:t>base</w:t>
      </w:r>
      <w:r w:rsidRPr="00BC7722">
        <w:rPr>
          <w:rFonts w:asciiTheme="minorHAnsi" w:hAnsiTheme="minorHAnsi" w:cstheme="minorHAnsi"/>
          <w:spacing w:val="-11"/>
        </w:rPr>
        <w:t xml:space="preserve"> </w:t>
      </w:r>
      <w:r w:rsidRPr="00BC7722">
        <w:rPr>
          <w:rFonts w:asciiTheme="minorHAnsi" w:hAnsiTheme="minorHAnsi" w:cstheme="minorHAnsi"/>
        </w:rPr>
        <w:t>design</w:t>
      </w:r>
      <w:r w:rsidRPr="00BC7722">
        <w:rPr>
          <w:rFonts w:asciiTheme="minorHAnsi" w:hAnsiTheme="minorHAnsi" w:cstheme="minorHAnsi"/>
          <w:spacing w:val="-11"/>
        </w:rPr>
        <w:t xml:space="preserve"> </w:t>
      </w:r>
      <w:r w:rsidRPr="00BC7722">
        <w:rPr>
          <w:rFonts w:asciiTheme="minorHAnsi" w:hAnsiTheme="minorHAnsi" w:cstheme="minorHAnsi"/>
        </w:rPr>
        <w:t>and</w:t>
      </w:r>
      <w:r w:rsidRPr="00BC7722">
        <w:rPr>
          <w:rFonts w:asciiTheme="minorHAnsi" w:hAnsiTheme="minorHAnsi" w:cstheme="minorHAnsi"/>
          <w:spacing w:val="-12"/>
        </w:rPr>
        <w:t xml:space="preserve"> </w:t>
      </w:r>
      <w:r w:rsidRPr="00BC7722">
        <w:rPr>
          <w:rFonts w:asciiTheme="minorHAnsi" w:hAnsiTheme="minorHAnsi" w:cstheme="minorHAnsi"/>
        </w:rPr>
        <w:t>data</w:t>
      </w:r>
      <w:r w:rsidRPr="00BC7722">
        <w:rPr>
          <w:rFonts w:asciiTheme="minorHAnsi" w:hAnsiTheme="minorHAnsi" w:cstheme="minorHAnsi"/>
          <w:spacing w:val="-11"/>
        </w:rPr>
        <w:t xml:space="preserve"> </w:t>
      </w:r>
      <w:r w:rsidRPr="00BC7722">
        <w:rPr>
          <w:rFonts w:asciiTheme="minorHAnsi" w:hAnsiTheme="minorHAnsi" w:cstheme="minorHAnsi"/>
        </w:rPr>
        <w:t>conversion, special studies and staff training and other duties that are required to be performed by Vista</w:t>
      </w:r>
      <w:r w:rsidRPr="00BC7722">
        <w:rPr>
          <w:rFonts w:asciiTheme="minorHAnsi" w:hAnsiTheme="minorHAnsi" w:cstheme="minorHAnsi"/>
          <w:spacing w:val="1"/>
        </w:rPr>
        <w:t xml:space="preserve"> </w:t>
      </w:r>
      <w:r w:rsidRPr="00BC7722">
        <w:rPr>
          <w:rFonts w:asciiTheme="minorHAnsi" w:hAnsiTheme="minorHAnsi" w:cstheme="minorHAnsi"/>
        </w:rPr>
        <w:t>pursuant to a Statement of Work entered into under the Agreement and includes any specifications and</w:t>
      </w:r>
      <w:r w:rsidRPr="00BC7722">
        <w:rPr>
          <w:rFonts w:asciiTheme="minorHAnsi" w:hAnsiTheme="minorHAnsi" w:cstheme="minorHAnsi"/>
          <w:spacing w:val="1"/>
        </w:rPr>
        <w:t xml:space="preserve"> </w:t>
      </w:r>
      <w:r w:rsidRPr="00BC7722">
        <w:rPr>
          <w:rFonts w:asciiTheme="minorHAnsi" w:hAnsiTheme="minorHAnsi" w:cstheme="minorHAnsi"/>
        </w:rPr>
        <w:t>deliverables</w:t>
      </w:r>
      <w:r w:rsidRPr="00BC7722">
        <w:rPr>
          <w:rFonts w:asciiTheme="minorHAnsi" w:hAnsiTheme="minorHAnsi" w:cstheme="minorHAnsi"/>
          <w:spacing w:val="-3"/>
        </w:rPr>
        <w:t xml:space="preserve"> </w:t>
      </w:r>
      <w:r w:rsidRPr="00BC7722">
        <w:rPr>
          <w:rFonts w:asciiTheme="minorHAnsi" w:hAnsiTheme="minorHAnsi" w:cstheme="minorHAnsi"/>
        </w:rPr>
        <w:t>(as</w:t>
      </w:r>
      <w:r w:rsidRPr="00BC7722">
        <w:rPr>
          <w:rFonts w:asciiTheme="minorHAnsi" w:hAnsiTheme="minorHAnsi" w:cstheme="minorHAnsi"/>
          <w:spacing w:val="-2"/>
        </w:rPr>
        <w:t xml:space="preserve"> </w:t>
      </w:r>
      <w:r w:rsidRPr="00BC7722">
        <w:rPr>
          <w:rFonts w:asciiTheme="minorHAnsi" w:hAnsiTheme="minorHAnsi" w:cstheme="minorHAnsi"/>
        </w:rPr>
        <w:t>each</w:t>
      </w:r>
      <w:r w:rsidRPr="00BC7722">
        <w:rPr>
          <w:rFonts w:asciiTheme="minorHAnsi" w:hAnsiTheme="minorHAnsi" w:cstheme="minorHAnsi"/>
          <w:spacing w:val="-3"/>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is</w:t>
      </w:r>
      <w:r w:rsidRPr="00BC7722">
        <w:rPr>
          <w:rFonts w:asciiTheme="minorHAnsi" w:hAnsiTheme="minorHAnsi" w:cstheme="minorHAnsi"/>
          <w:spacing w:val="-2"/>
        </w:rPr>
        <w:t xml:space="preserve"> </w:t>
      </w:r>
      <w:r w:rsidRPr="00BC7722">
        <w:rPr>
          <w:rFonts w:asciiTheme="minorHAnsi" w:hAnsiTheme="minorHAnsi" w:cstheme="minorHAnsi"/>
        </w:rPr>
        <w:t>defined</w:t>
      </w:r>
      <w:r w:rsidRPr="00BC7722">
        <w:rPr>
          <w:rFonts w:asciiTheme="minorHAnsi" w:hAnsiTheme="minorHAnsi" w:cstheme="minorHAnsi"/>
          <w:spacing w:val="-3"/>
        </w:rPr>
        <w:t xml:space="preserve"> </w:t>
      </w:r>
      <w:r w:rsidRPr="00BC7722">
        <w:rPr>
          <w:rFonts w:asciiTheme="minorHAnsi" w:hAnsiTheme="minorHAnsi" w:cstheme="minorHAnsi"/>
        </w:rPr>
        <w:t>in</w:t>
      </w:r>
      <w:r w:rsidRPr="00BC7722">
        <w:rPr>
          <w:rFonts w:asciiTheme="minorHAnsi" w:hAnsiTheme="minorHAnsi" w:cstheme="minorHAnsi"/>
          <w:spacing w:val="-3"/>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Pr="00BC7722">
        <w:rPr>
          <w:rFonts w:asciiTheme="minorHAnsi" w:hAnsiTheme="minorHAnsi" w:cstheme="minorHAnsi"/>
        </w:rPr>
        <w:t>relevant</w:t>
      </w:r>
      <w:r w:rsidRPr="00BC7722">
        <w:rPr>
          <w:rFonts w:asciiTheme="minorHAnsi" w:hAnsiTheme="minorHAnsi" w:cstheme="minorHAnsi"/>
          <w:spacing w:val="-3"/>
        </w:rPr>
        <w:t xml:space="preserve"> </w:t>
      </w:r>
      <w:r w:rsidRPr="00BC7722">
        <w:rPr>
          <w:rFonts w:asciiTheme="minorHAnsi" w:hAnsiTheme="minorHAnsi" w:cstheme="minorHAnsi"/>
        </w:rPr>
        <w:t>Statement</w:t>
      </w:r>
      <w:r w:rsidRPr="00BC7722">
        <w:rPr>
          <w:rFonts w:asciiTheme="minorHAnsi" w:hAnsiTheme="minorHAnsi" w:cstheme="minorHAnsi"/>
          <w:spacing w:val="-2"/>
        </w:rPr>
        <w:t xml:space="preserve"> </w:t>
      </w:r>
      <w:r w:rsidRPr="00BC7722">
        <w:rPr>
          <w:rFonts w:asciiTheme="minorHAnsi" w:hAnsiTheme="minorHAnsi" w:cstheme="minorHAnsi"/>
        </w:rPr>
        <w:t>of</w:t>
      </w:r>
      <w:r w:rsidRPr="00BC7722">
        <w:rPr>
          <w:rFonts w:asciiTheme="minorHAnsi" w:hAnsiTheme="minorHAnsi" w:cstheme="minorHAnsi"/>
          <w:spacing w:val="-2"/>
        </w:rPr>
        <w:t xml:space="preserve"> </w:t>
      </w:r>
      <w:r w:rsidRPr="00BC7722">
        <w:rPr>
          <w:rFonts w:asciiTheme="minorHAnsi" w:hAnsiTheme="minorHAnsi" w:cstheme="minorHAnsi"/>
        </w:rPr>
        <w:t>Work)</w:t>
      </w:r>
      <w:r w:rsidRPr="00BC7722">
        <w:rPr>
          <w:rFonts w:asciiTheme="minorHAnsi" w:hAnsiTheme="minorHAnsi" w:cstheme="minorHAnsi"/>
          <w:spacing w:val="-2"/>
        </w:rPr>
        <w:t xml:space="preserve"> </w:t>
      </w:r>
      <w:r w:rsidRPr="00BC7722">
        <w:rPr>
          <w:rFonts w:asciiTheme="minorHAnsi" w:hAnsiTheme="minorHAnsi" w:cstheme="minorHAnsi"/>
        </w:rPr>
        <w:t>provided</w:t>
      </w:r>
      <w:r w:rsidRPr="00BC7722">
        <w:rPr>
          <w:rFonts w:asciiTheme="minorHAnsi" w:hAnsiTheme="minorHAnsi" w:cstheme="minorHAnsi"/>
          <w:spacing w:val="-3"/>
        </w:rPr>
        <w:t xml:space="preserve"> </w:t>
      </w:r>
      <w:r w:rsidRPr="00BC7722">
        <w:rPr>
          <w:rFonts w:asciiTheme="minorHAnsi" w:hAnsiTheme="minorHAnsi" w:cstheme="minorHAnsi"/>
        </w:rPr>
        <w:t>under</w:t>
      </w:r>
      <w:r w:rsidRPr="00BC7722">
        <w:rPr>
          <w:rFonts w:asciiTheme="minorHAnsi" w:hAnsiTheme="minorHAnsi" w:cstheme="minorHAnsi"/>
          <w:spacing w:val="-2"/>
        </w:rPr>
        <w:t xml:space="preserve"> </w:t>
      </w:r>
      <w:r w:rsidRPr="00BC7722">
        <w:rPr>
          <w:rFonts w:asciiTheme="minorHAnsi" w:hAnsiTheme="minorHAnsi" w:cstheme="minorHAnsi"/>
        </w:rPr>
        <w:t>a</w:t>
      </w:r>
      <w:r w:rsidRPr="00BC7722">
        <w:rPr>
          <w:rFonts w:asciiTheme="minorHAnsi" w:hAnsiTheme="minorHAnsi" w:cstheme="minorHAnsi"/>
          <w:spacing w:val="-1"/>
        </w:rPr>
        <w:t xml:space="preserve"> </w:t>
      </w:r>
      <w:r w:rsidRPr="00BC7722">
        <w:rPr>
          <w:rFonts w:asciiTheme="minorHAnsi" w:hAnsiTheme="minorHAnsi" w:cstheme="minorHAnsi"/>
        </w:rPr>
        <w:t>Statement</w:t>
      </w:r>
      <w:r w:rsidRPr="00BC7722">
        <w:rPr>
          <w:rFonts w:asciiTheme="minorHAnsi" w:hAnsiTheme="minorHAnsi" w:cstheme="minorHAnsi"/>
          <w:spacing w:val="-3"/>
        </w:rPr>
        <w:t xml:space="preserve"> </w:t>
      </w:r>
      <w:r w:rsidRPr="00BC7722">
        <w:rPr>
          <w:rFonts w:asciiTheme="minorHAnsi" w:hAnsiTheme="minorHAnsi" w:cstheme="minorHAnsi"/>
        </w:rPr>
        <w:t>of</w:t>
      </w:r>
      <w:r w:rsidRPr="00BC7722">
        <w:rPr>
          <w:rFonts w:asciiTheme="minorHAnsi" w:hAnsiTheme="minorHAnsi" w:cstheme="minorHAnsi"/>
          <w:spacing w:val="-2"/>
        </w:rPr>
        <w:t xml:space="preserve"> </w:t>
      </w:r>
      <w:r w:rsidRPr="00BC7722">
        <w:rPr>
          <w:rFonts w:asciiTheme="minorHAnsi" w:hAnsiTheme="minorHAnsi" w:cstheme="minorHAnsi"/>
        </w:rPr>
        <w:t>Work.</w:t>
      </w:r>
    </w:p>
    <w:p w14:paraId="5C1B9D4D" w14:textId="04A49FB3" w:rsidR="005859E9" w:rsidRPr="00BC7722" w:rsidRDefault="00541E9E">
      <w:pPr>
        <w:pStyle w:val="BodyText"/>
        <w:spacing w:before="122"/>
        <w:ind w:left="984" w:firstLine="0"/>
        <w:rPr>
          <w:rFonts w:asciiTheme="minorHAnsi" w:hAnsiTheme="minorHAnsi" w:cstheme="minorHAnsi"/>
        </w:rPr>
      </w:pPr>
      <w:r w:rsidRPr="00BC7722">
        <w:rPr>
          <w:rFonts w:asciiTheme="minorHAnsi" w:hAnsiTheme="minorHAnsi" w:cstheme="minorHAnsi"/>
          <w:b/>
        </w:rPr>
        <w:t>Renewal</w:t>
      </w:r>
      <w:r w:rsidRPr="00BC7722">
        <w:rPr>
          <w:rFonts w:asciiTheme="minorHAnsi" w:hAnsiTheme="minorHAnsi" w:cstheme="minorHAnsi"/>
          <w:b/>
          <w:spacing w:val="-2"/>
        </w:rPr>
        <w:t xml:space="preserve"> </w:t>
      </w:r>
      <w:r w:rsidRPr="00BC7722">
        <w:rPr>
          <w:rFonts w:asciiTheme="minorHAnsi" w:hAnsiTheme="minorHAnsi" w:cstheme="minorHAnsi"/>
          <w:b/>
        </w:rPr>
        <w:t>Term</w:t>
      </w:r>
      <w:r w:rsidRPr="00BC7722">
        <w:rPr>
          <w:rFonts w:asciiTheme="minorHAnsi" w:hAnsiTheme="minorHAnsi" w:cstheme="minorHAnsi"/>
          <w:b/>
          <w:spacing w:val="-3"/>
        </w:rPr>
        <w:t xml:space="preserve"> </w:t>
      </w:r>
      <w:r w:rsidRPr="00BC7722">
        <w:rPr>
          <w:rFonts w:asciiTheme="minorHAnsi" w:hAnsiTheme="minorHAnsi" w:cstheme="minorHAnsi"/>
        </w:rPr>
        <w:t>has</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Pr="00BC7722">
        <w:rPr>
          <w:rFonts w:asciiTheme="minorHAnsi" w:hAnsiTheme="minorHAnsi" w:cstheme="minorHAnsi"/>
        </w:rPr>
        <w:t>meaning</w:t>
      </w:r>
      <w:r w:rsidRPr="00BC7722">
        <w:rPr>
          <w:rFonts w:asciiTheme="minorHAnsi" w:hAnsiTheme="minorHAnsi" w:cstheme="minorHAnsi"/>
          <w:spacing w:val="-2"/>
        </w:rPr>
        <w:t xml:space="preserve"> </w:t>
      </w:r>
      <w:r w:rsidRPr="00BC7722">
        <w:rPr>
          <w:rFonts w:asciiTheme="minorHAnsi" w:hAnsiTheme="minorHAnsi" w:cstheme="minorHAnsi"/>
        </w:rPr>
        <w:t>given</w:t>
      </w:r>
      <w:r w:rsidRPr="00BC7722">
        <w:rPr>
          <w:rFonts w:asciiTheme="minorHAnsi" w:hAnsiTheme="minorHAnsi" w:cstheme="minorHAnsi"/>
          <w:spacing w:val="-3"/>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that</w:t>
      </w:r>
      <w:r w:rsidRPr="00BC7722">
        <w:rPr>
          <w:rFonts w:asciiTheme="minorHAnsi" w:hAnsiTheme="minorHAnsi" w:cstheme="minorHAnsi"/>
          <w:spacing w:val="-2"/>
        </w:rPr>
        <w:t xml:space="preserve"> </w:t>
      </w:r>
      <w:r w:rsidRPr="00BC7722">
        <w:rPr>
          <w:rFonts w:asciiTheme="minorHAnsi" w:hAnsiTheme="minorHAnsi" w:cstheme="minorHAnsi"/>
        </w:rPr>
        <w:t>term</w:t>
      </w:r>
      <w:r w:rsidRPr="00BC7722">
        <w:rPr>
          <w:rFonts w:asciiTheme="minorHAnsi" w:hAnsiTheme="minorHAnsi" w:cstheme="minorHAnsi"/>
          <w:spacing w:val="-1"/>
        </w:rPr>
        <w:t xml:space="preserve"> </w:t>
      </w:r>
      <w:r w:rsidRPr="00BC7722">
        <w:rPr>
          <w:rFonts w:asciiTheme="minorHAnsi" w:hAnsiTheme="minorHAnsi" w:cstheme="minorHAnsi"/>
        </w:rPr>
        <w:t>in</w:t>
      </w:r>
      <w:r w:rsidRPr="00BC7722">
        <w:rPr>
          <w:rFonts w:asciiTheme="minorHAnsi" w:hAnsiTheme="minorHAnsi" w:cstheme="minorHAnsi"/>
          <w:spacing w:val="-3"/>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00AE63D7">
        <w:rPr>
          <w:rFonts w:asciiTheme="minorHAnsi" w:hAnsiTheme="minorHAnsi" w:cstheme="minorHAnsi"/>
        </w:rPr>
        <w:t>Vista Key Terms</w:t>
      </w:r>
      <w:r w:rsidRPr="00BC7722">
        <w:rPr>
          <w:rFonts w:asciiTheme="minorHAnsi" w:hAnsiTheme="minorHAnsi" w:cstheme="minorHAnsi"/>
        </w:rPr>
        <w:t>.</w:t>
      </w:r>
    </w:p>
    <w:p w14:paraId="5C1B9D4E" w14:textId="77777777" w:rsidR="005859E9" w:rsidRPr="00BC7722" w:rsidRDefault="00541E9E">
      <w:pPr>
        <w:pStyle w:val="BodyText"/>
        <w:spacing w:before="119"/>
        <w:ind w:left="984" w:firstLine="0"/>
        <w:rPr>
          <w:rFonts w:asciiTheme="minorHAnsi" w:hAnsiTheme="minorHAnsi" w:cstheme="minorHAnsi"/>
        </w:rPr>
      </w:pPr>
      <w:r w:rsidRPr="00BC7722">
        <w:rPr>
          <w:rFonts w:asciiTheme="minorHAnsi" w:hAnsiTheme="minorHAnsi" w:cstheme="minorHAnsi"/>
          <w:b/>
        </w:rPr>
        <w:t>Representatives</w:t>
      </w:r>
      <w:r w:rsidRPr="00BC7722">
        <w:rPr>
          <w:rFonts w:asciiTheme="minorHAnsi" w:hAnsiTheme="minorHAnsi" w:cstheme="minorHAnsi"/>
          <w:b/>
          <w:spacing w:val="-3"/>
        </w:rPr>
        <w:t xml:space="preserve"> </w:t>
      </w:r>
      <w:r w:rsidRPr="00BC7722">
        <w:rPr>
          <w:rFonts w:asciiTheme="minorHAnsi" w:hAnsiTheme="minorHAnsi" w:cstheme="minorHAnsi"/>
        </w:rPr>
        <w:t>means,</w:t>
      </w:r>
      <w:r w:rsidRPr="00BC7722">
        <w:rPr>
          <w:rFonts w:asciiTheme="minorHAnsi" w:hAnsiTheme="minorHAnsi" w:cstheme="minorHAnsi"/>
          <w:spacing w:val="-3"/>
        </w:rPr>
        <w:t xml:space="preserve"> </w:t>
      </w:r>
      <w:r w:rsidRPr="00BC7722">
        <w:rPr>
          <w:rFonts w:asciiTheme="minorHAnsi" w:hAnsiTheme="minorHAnsi" w:cstheme="minorHAnsi"/>
        </w:rPr>
        <w:t>in</w:t>
      </w:r>
      <w:r w:rsidRPr="00BC7722">
        <w:rPr>
          <w:rFonts w:asciiTheme="minorHAnsi" w:hAnsiTheme="minorHAnsi" w:cstheme="minorHAnsi"/>
          <w:spacing w:val="-4"/>
        </w:rPr>
        <w:t xml:space="preserve"> </w:t>
      </w:r>
      <w:r w:rsidRPr="00BC7722">
        <w:rPr>
          <w:rFonts w:asciiTheme="minorHAnsi" w:hAnsiTheme="minorHAnsi" w:cstheme="minorHAnsi"/>
        </w:rPr>
        <w:t>respect</w:t>
      </w:r>
      <w:r w:rsidRPr="00BC7722">
        <w:rPr>
          <w:rFonts w:asciiTheme="minorHAnsi" w:hAnsiTheme="minorHAnsi" w:cstheme="minorHAnsi"/>
          <w:spacing w:val="-3"/>
        </w:rPr>
        <w:t xml:space="preserve"> </w:t>
      </w:r>
      <w:r w:rsidRPr="00BC7722">
        <w:rPr>
          <w:rFonts w:asciiTheme="minorHAnsi" w:hAnsiTheme="minorHAnsi" w:cstheme="minorHAnsi"/>
        </w:rPr>
        <w:t>of</w:t>
      </w:r>
      <w:r w:rsidRPr="00BC7722">
        <w:rPr>
          <w:rFonts w:asciiTheme="minorHAnsi" w:hAnsiTheme="minorHAnsi" w:cstheme="minorHAnsi"/>
          <w:spacing w:val="-3"/>
        </w:rPr>
        <w:t xml:space="preserve"> </w:t>
      </w:r>
      <w:r w:rsidRPr="00BC7722">
        <w:rPr>
          <w:rFonts w:asciiTheme="minorHAnsi" w:hAnsiTheme="minorHAnsi" w:cstheme="minorHAnsi"/>
        </w:rPr>
        <w:t>a</w:t>
      </w:r>
      <w:r w:rsidRPr="00BC7722">
        <w:rPr>
          <w:rFonts w:asciiTheme="minorHAnsi" w:hAnsiTheme="minorHAnsi" w:cstheme="minorHAnsi"/>
          <w:spacing w:val="-4"/>
        </w:rPr>
        <w:t xml:space="preserve"> </w:t>
      </w:r>
      <w:r w:rsidRPr="00BC7722">
        <w:rPr>
          <w:rFonts w:asciiTheme="minorHAnsi" w:hAnsiTheme="minorHAnsi" w:cstheme="minorHAnsi"/>
        </w:rPr>
        <w:t>Person,</w:t>
      </w:r>
      <w:r w:rsidRPr="00BC7722">
        <w:rPr>
          <w:rFonts w:asciiTheme="minorHAnsi" w:hAnsiTheme="minorHAnsi" w:cstheme="minorHAnsi"/>
          <w:spacing w:val="-3"/>
        </w:rPr>
        <w:t xml:space="preserve"> </w:t>
      </w:r>
      <w:r w:rsidRPr="00BC7722">
        <w:rPr>
          <w:rFonts w:asciiTheme="minorHAnsi" w:hAnsiTheme="minorHAnsi" w:cstheme="minorHAnsi"/>
        </w:rPr>
        <w:t>that</w:t>
      </w:r>
      <w:r w:rsidRPr="00BC7722">
        <w:rPr>
          <w:rFonts w:asciiTheme="minorHAnsi" w:hAnsiTheme="minorHAnsi" w:cstheme="minorHAnsi"/>
          <w:spacing w:val="-3"/>
        </w:rPr>
        <w:t xml:space="preserve"> </w:t>
      </w:r>
      <w:r w:rsidRPr="00BC7722">
        <w:rPr>
          <w:rFonts w:asciiTheme="minorHAnsi" w:hAnsiTheme="minorHAnsi" w:cstheme="minorHAnsi"/>
        </w:rPr>
        <w:t>Person’s</w:t>
      </w:r>
      <w:r w:rsidRPr="00BC7722">
        <w:rPr>
          <w:rFonts w:asciiTheme="minorHAnsi" w:hAnsiTheme="minorHAnsi" w:cstheme="minorHAnsi"/>
          <w:spacing w:val="-3"/>
        </w:rPr>
        <w:t xml:space="preserve"> </w:t>
      </w:r>
      <w:r w:rsidRPr="00BC7722">
        <w:rPr>
          <w:rFonts w:asciiTheme="minorHAnsi" w:hAnsiTheme="minorHAnsi" w:cstheme="minorHAnsi"/>
        </w:rPr>
        <w:t>officers,</w:t>
      </w:r>
      <w:r w:rsidRPr="00BC7722">
        <w:rPr>
          <w:rFonts w:asciiTheme="minorHAnsi" w:hAnsiTheme="minorHAnsi" w:cstheme="minorHAnsi"/>
          <w:spacing w:val="-3"/>
        </w:rPr>
        <w:t xml:space="preserve"> </w:t>
      </w:r>
      <w:r w:rsidRPr="00BC7722">
        <w:rPr>
          <w:rFonts w:asciiTheme="minorHAnsi" w:hAnsiTheme="minorHAnsi" w:cstheme="minorHAnsi"/>
        </w:rPr>
        <w:t>directors,</w:t>
      </w:r>
      <w:r w:rsidRPr="00BC7722">
        <w:rPr>
          <w:rFonts w:asciiTheme="minorHAnsi" w:hAnsiTheme="minorHAnsi" w:cstheme="minorHAnsi"/>
          <w:spacing w:val="-3"/>
        </w:rPr>
        <w:t xml:space="preserve"> </w:t>
      </w:r>
      <w:r w:rsidRPr="00BC7722">
        <w:rPr>
          <w:rFonts w:asciiTheme="minorHAnsi" w:hAnsiTheme="minorHAnsi" w:cstheme="minorHAnsi"/>
        </w:rPr>
        <w:t>employees</w:t>
      </w:r>
      <w:r w:rsidRPr="00BC7722">
        <w:rPr>
          <w:rFonts w:asciiTheme="minorHAnsi" w:hAnsiTheme="minorHAnsi" w:cstheme="minorHAnsi"/>
          <w:spacing w:val="-3"/>
        </w:rPr>
        <w:t xml:space="preserve"> </w:t>
      </w:r>
      <w:r w:rsidRPr="00BC7722">
        <w:rPr>
          <w:rFonts w:asciiTheme="minorHAnsi" w:hAnsiTheme="minorHAnsi" w:cstheme="minorHAnsi"/>
        </w:rPr>
        <w:t>or</w:t>
      </w:r>
      <w:r w:rsidRPr="00BC7722">
        <w:rPr>
          <w:rFonts w:asciiTheme="minorHAnsi" w:hAnsiTheme="minorHAnsi" w:cstheme="minorHAnsi"/>
          <w:spacing w:val="-3"/>
        </w:rPr>
        <w:t xml:space="preserve"> </w:t>
      </w:r>
      <w:r w:rsidRPr="00BC7722">
        <w:rPr>
          <w:rFonts w:asciiTheme="minorHAnsi" w:hAnsiTheme="minorHAnsi" w:cstheme="minorHAnsi"/>
        </w:rPr>
        <w:t>contractors.</w:t>
      </w:r>
    </w:p>
    <w:p w14:paraId="7BE238AB" w14:textId="3A8F52B8" w:rsidR="005211C6" w:rsidRPr="00BC7722" w:rsidRDefault="001026F1">
      <w:pPr>
        <w:spacing w:before="121"/>
        <w:ind w:left="984"/>
        <w:jc w:val="both"/>
        <w:rPr>
          <w:rFonts w:asciiTheme="minorHAnsi" w:hAnsiTheme="minorHAnsi" w:cstheme="minorHAnsi"/>
          <w:b/>
          <w:sz w:val="18"/>
          <w:szCs w:val="18"/>
        </w:rPr>
      </w:pPr>
      <w:r w:rsidRPr="00BC7722">
        <w:rPr>
          <w:rFonts w:asciiTheme="minorHAnsi" w:hAnsiTheme="minorHAnsi" w:cstheme="minorHAnsi"/>
          <w:b/>
          <w:sz w:val="18"/>
          <w:szCs w:val="18"/>
        </w:rPr>
        <w:t xml:space="preserve">SaaS Applications </w:t>
      </w:r>
      <w:r w:rsidRPr="00BC7722">
        <w:rPr>
          <w:rFonts w:asciiTheme="minorHAnsi" w:hAnsiTheme="minorHAnsi" w:cstheme="minorHAnsi"/>
          <w:bCs/>
          <w:sz w:val="18"/>
          <w:szCs w:val="18"/>
        </w:rPr>
        <w:t xml:space="preserve">has the meaning given to that term in the </w:t>
      </w:r>
      <w:r w:rsidR="00AE63D7">
        <w:rPr>
          <w:rFonts w:asciiTheme="minorHAnsi" w:hAnsiTheme="minorHAnsi" w:cstheme="minorHAnsi"/>
          <w:bCs/>
          <w:sz w:val="18"/>
          <w:szCs w:val="18"/>
        </w:rPr>
        <w:t>Vista Key Terms</w:t>
      </w:r>
      <w:r w:rsidRPr="00BC7722">
        <w:rPr>
          <w:rFonts w:asciiTheme="minorHAnsi" w:hAnsiTheme="minorHAnsi" w:cstheme="minorHAnsi"/>
          <w:bCs/>
          <w:sz w:val="18"/>
          <w:szCs w:val="18"/>
        </w:rPr>
        <w:t>.</w:t>
      </w:r>
    </w:p>
    <w:p w14:paraId="5C1B9D4F" w14:textId="2363FC10" w:rsidR="005859E9" w:rsidRPr="00BC7722" w:rsidRDefault="00541E9E">
      <w:pPr>
        <w:spacing w:before="121"/>
        <w:ind w:left="984"/>
        <w:jc w:val="both"/>
        <w:rPr>
          <w:rFonts w:asciiTheme="minorHAnsi" w:hAnsiTheme="minorHAnsi" w:cstheme="minorHAnsi"/>
          <w:sz w:val="18"/>
          <w:szCs w:val="18"/>
        </w:rPr>
      </w:pPr>
      <w:r w:rsidRPr="00BC7722">
        <w:rPr>
          <w:rFonts w:asciiTheme="minorHAnsi" w:hAnsiTheme="minorHAnsi" w:cstheme="minorHAnsi"/>
          <w:b/>
          <w:sz w:val="18"/>
          <w:szCs w:val="18"/>
        </w:rPr>
        <w:t>SaaS</w:t>
      </w:r>
      <w:r w:rsidRPr="00BC7722">
        <w:rPr>
          <w:rFonts w:asciiTheme="minorHAnsi" w:hAnsiTheme="minorHAnsi" w:cstheme="minorHAnsi"/>
          <w:b/>
          <w:spacing w:val="-2"/>
          <w:sz w:val="18"/>
          <w:szCs w:val="18"/>
        </w:rPr>
        <w:t xml:space="preserve"> </w:t>
      </w:r>
      <w:r w:rsidRPr="00BC7722">
        <w:rPr>
          <w:rFonts w:asciiTheme="minorHAnsi" w:hAnsiTheme="minorHAnsi" w:cstheme="minorHAnsi"/>
          <w:b/>
          <w:sz w:val="18"/>
          <w:szCs w:val="18"/>
        </w:rPr>
        <w:t>Service</w:t>
      </w:r>
      <w:r w:rsidRPr="00BC7722">
        <w:rPr>
          <w:rFonts w:asciiTheme="minorHAnsi" w:hAnsiTheme="minorHAnsi" w:cstheme="minorHAnsi"/>
          <w:b/>
          <w:spacing w:val="-3"/>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00AE63D7">
        <w:rPr>
          <w:rFonts w:asciiTheme="minorHAnsi" w:hAnsiTheme="minorHAnsi" w:cstheme="minorHAnsi"/>
          <w:sz w:val="18"/>
          <w:szCs w:val="18"/>
        </w:rPr>
        <w:t>Vista Key Terms</w:t>
      </w:r>
      <w:r w:rsidRPr="00BC7722">
        <w:rPr>
          <w:rFonts w:asciiTheme="minorHAnsi" w:hAnsiTheme="minorHAnsi" w:cstheme="minorHAnsi"/>
          <w:sz w:val="18"/>
          <w:szCs w:val="18"/>
        </w:rPr>
        <w:t>.</w:t>
      </w:r>
    </w:p>
    <w:p w14:paraId="5C1B9D50" w14:textId="6059F09F" w:rsidR="005859E9" w:rsidRPr="00BC7722" w:rsidRDefault="00541E9E">
      <w:pPr>
        <w:pStyle w:val="BodyText"/>
        <w:spacing w:before="118"/>
        <w:ind w:left="984" w:right="135" w:firstLine="0"/>
        <w:rPr>
          <w:rFonts w:asciiTheme="minorHAnsi" w:hAnsiTheme="minorHAnsi" w:cstheme="minorHAnsi"/>
        </w:rPr>
      </w:pPr>
      <w:r w:rsidRPr="00BC7722">
        <w:rPr>
          <w:rFonts w:asciiTheme="minorHAnsi" w:hAnsiTheme="minorHAnsi" w:cstheme="minorHAnsi"/>
          <w:b/>
        </w:rPr>
        <w:t xml:space="preserve">Services </w:t>
      </w:r>
      <w:r w:rsidRPr="00BC7722">
        <w:rPr>
          <w:rFonts w:asciiTheme="minorHAnsi" w:hAnsiTheme="minorHAnsi" w:cstheme="minorHAnsi"/>
        </w:rPr>
        <w:t xml:space="preserve">means the </w:t>
      </w:r>
      <w:r w:rsidR="0074587B" w:rsidRPr="00BC7722">
        <w:rPr>
          <w:rFonts w:asciiTheme="minorHAnsi" w:hAnsiTheme="minorHAnsi" w:cstheme="minorHAnsi"/>
        </w:rPr>
        <w:t>SaaS Service</w:t>
      </w:r>
      <w:r w:rsidRPr="00BC7722">
        <w:rPr>
          <w:rFonts w:asciiTheme="minorHAnsi" w:hAnsiTheme="minorHAnsi" w:cstheme="minorHAnsi"/>
        </w:rPr>
        <w:t>, the Support Services and any Professional Services provided by</w:t>
      </w:r>
      <w:r w:rsidRPr="00BC7722">
        <w:rPr>
          <w:rFonts w:asciiTheme="minorHAnsi" w:hAnsiTheme="minorHAnsi" w:cstheme="minorHAnsi"/>
          <w:spacing w:val="1"/>
        </w:rPr>
        <w:t xml:space="preserve"> </w:t>
      </w:r>
      <w:r w:rsidRPr="00BC7722">
        <w:rPr>
          <w:rFonts w:asciiTheme="minorHAnsi" w:hAnsiTheme="minorHAnsi" w:cstheme="minorHAnsi"/>
        </w:rPr>
        <w:t>Vista</w:t>
      </w:r>
      <w:r w:rsidRPr="00BC7722">
        <w:rPr>
          <w:rFonts w:asciiTheme="minorHAnsi" w:hAnsiTheme="minorHAnsi" w:cstheme="minorHAnsi"/>
          <w:spacing w:val="-2"/>
        </w:rPr>
        <w:t xml:space="preserve"> </w:t>
      </w:r>
      <w:r w:rsidRPr="00BC7722">
        <w:rPr>
          <w:rFonts w:asciiTheme="minorHAnsi" w:hAnsiTheme="minorHAnsi" w:cstheme="minorHAnsi"/>
        </w:rPr>
        <w:t>to</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00146D37">
        <w:rPr>
          <w:rFonts w:asciiTheme="minorHAnsi" w:hAnsiTheme="minorHAnsi" w:cstheme="minorHAnsi"/>
        </w:rPr>
        <w:t>Client</w:t>
      </w:r>
      <w:r w:rsidRPr="00BC7722">
        <w:rPr>
          <w:rFonts w:asciiTheme="minorHAnsi" w:hAnsiTheme="minorHAnsi" w:cstheme="minorHAnsi"/>
        </w:rPr>
        <w:t xml:space="preserve"> as described</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1"/>
        </w:rPr>
        <w:t xml:space="preserve"> </w:t>
      </w:r>
      <w:r w:rsidR="00AE63D7">
        <w:rPr>
          <w:rFonts w:asciiTheme="minorHAnsi" w:hAnsiTheme="minorHAnsi" w:cstheme="minorHAnsi"/>
        </w:rPr>
        <w:t>Vista Key Terms</w:t>
      </w:r>
      <w:r w:rsidRPr="00BC7722">
        <w:rPr>
          <w:rFonts w:asciiTheme="minorHAnsi" w:hAnsiTheme="minorHAnsi" w:cstheme="minorHAnsi"/>
          <w:spacing w:val="1"/>
        </w:rPr>
        <w:t xml:space="preserve"> </w:t>
      </w:r>
      <w:r w:rsidRPr="00BC7722">
        <w:rPr>
          <w:rFonts w:asciiTheme="minorHAnsi" w:hAnsiTheme="minorHAnsi" w:cstheme="minorHAnsi"/>
        </w:rPr>
        <w:t>or a</w:t>
      </w:r>
      <w:r w:rsidRPr="00BC7722">
        <w:rPr>
          <w:rFonts w:asciiTheme="minorHAnsi" w:hAnsiTheme="minorHAnsi" w:cstheme="minorHAnsi"/>
          <w:spacing w:val="-2"/>
        </w:rPr>
        <w:t xml:space="preserve"> </w:t>
      </w:r>
      <w:r w:rsidRPr="00BC7722">
        <w:rPr>
          <w:rFonts w:asciiTheme="minorHAnsi" w:hAnsiTheme="minorHAnsi" w:cstheme="minorHAnsi"/>
        </w:rPr>
        <w:t>Statement of Work.</w:t>
      </w:r>
    </w:p>
    <w:p w14:paraId="5C1B9D51" w14:textId="4E23BBDB" w:rsidR="005859E9" w:rsidRDefault="00541E9E">
      <w:pPr>
        <w:pStyle w:val="BodyText"/>
        <w:spacing w:before="121"/>
        <w:ind w:left="984" w:firstLine="0"/>
        <w:rPr>
          <w:rFonts w:asciiTheme="minorHAnsi" w:hAnsiTheme="minorHAnsi" w:cstheme="minorHAnsi"/>
        </w:rPr>
      </w:pPr>
      <w:r w:rsidRPr="00BC7722">
        <w:rPr>
          <w:rFonts w:asciiTheme="minorHAnsi" w:hAnsiTheme="minorHAnsi" w:cstheme="minorHAnsi"/>
          <w:b/>
        </w:rPr>
        <w:t>Site</w:t>
      </w:r>
      <w:r w:rsidRPr="00BC7722">
        <w:rPr>
          <w:rFonts w:asciiTheme="minorHAnsi" w:hAnsiTheme="minorHAnsi" w:cstheme="minorHAnsi"/>
          <w:b/>
          <w:spacing w:val="-3"/>
        </w:rPr>
        <w:t xml:space="preserve"> </w:t>
      </w:r>
      <w:r w:rsidRPr="00BC7722">
        <w:rPr>
          <w:rFonts w:asciiTheme="minorHAnsi" w:hAnsiTheme="minorHAnsi" w:cstheme="minorHAnsi"/>
        </w:rPr>
        <w:t>means</w:t>
      </w:r>
      <w:r w:rsidRPr="00BC7722">
        <w:rPr>
          <w:rFonts w:asciiTheme="minorHAnsi" w:hAnsiTheme="minorHAnsi" w:cstheme="minorHAnsi"/>
          <w:spacing w:val="-2"/>
        </w:rPr>
        <w:t xml:space="preserve"> </w:t>
      </w:r>
      <w:r w:rsidRPr="00BC7722">
        <w:rPr>
          <w:rFonts w:asciiTheme="minorHAnsi" w:hAnsiTheme="minorHAnsi" w:cstheme="minorHAnsi"/>
        </w:rPr>
        <w:t>a</w:t>
      </w:r>
      <w:r w:rsidRPr="00BC7722">
        <w:rPr>
          <w:rFonts w:asciiTheme="minorHAnsi" w:hAnsiTheme="minorHAnsi" w:cstheme="minorHAnsi"/>
          <w:spacing w:val="-2"/>
        </w:rPr>
        <w:t xml:space="preserve"> </w:t>
      </w:r>
      <w:r w:rsidRPr="00BC7722">
        <w:rPr>
          <w:rFonts w:asciiTheme="minorHAnsi" w:hAnsiTheme="minorHAnsi" w:cstheme="minorHAnsi"/>
        </w:rPr>
        <w:t>cinema</w:t>
      </w:r>
      <w:r w:rsidRPr="00BC7722">
        <w:rPr>
          <w:rFonts w:asciiTheme="minorHAnsi" w:hAnsiTheme="minorHAnsi" w:cstheme="minorHAnsi"/>
          <w:spacing w:val="-3"/>
        </w:rPr>
        <w:t xml:space="preserve"> </w:t>
      </w:r>
      <w:r w:rsidRPr="00BC7722">
        <w:rPr>
          <w:rFonts w:asciiTheme="minorHAnsi" w:hAnsiTheme="minorHAnsi" w:cstheme="minorHAnsi"/>
        </w:rPr>
        <w:t>site</w:t>
      </w:r>
      <w:r w:rsidRPr="00BC7722">
        <w:rPr>
          <w:rFonts w:asciiTheme="minorHAnsi" w:hAnsiTheme="minorHAnsi" w:cstheme="minorHAnsi"/>
          <w:spacing w:val="-3"/>
        </w:rPr>
        <w:t xml:space="preserve"> </w:t>
      </w:r>
      <w:r w:rsidRPr="00BC7722">
        <w:rPr>
          <w:rFonts w:asciiTheme="minorHAnsi" w:hAnsiTheme="minorHAnsi" w:cstheme="minorHAnsi"/>
        </w:rPr>
        <w:t>owned</w:t>
      </w:r>
      <w:r w:rsidRPr="00BC7722">
        <w:rPr>
          <w:rFonts w:asciiTheme="minorHAnsi" w:hAnsiTheme="minorHAnsi" w:cstheme="minorHAnsi"/>
          <w:spacing w:val="-2"/>
        </w:rPr>
        <w:t xml:space="preserve"> </w:t>
      </w:r>
      <w:r w:rsidRPr="00BC7722">
        <w:rPr>
          <w:rFonts w:asciiTheme="minorHAnsi" w:hAnsiTheme="minorHAnsi" w:cstheme="minorHAnsi"/>
        </w:rPr>
        <w:t>and</w:t>
      </w:r>
      <w:r w:rsidRPr="00BC7722">
        <w:rPr>
          <w:rFonts w:asciiTheme="minorHAnsi" w:hAnsiTheme="minorHAnsi" w:cstheme="minorHAnsi"/>
          <w:spacing w:val="-3"/>
        </w:rPr>
        <w:t xml:space="preserve"> </w:t>
      </w:r>
      <w:r w:rsidRPr="00BC7722">
        <w:rPr>
          <w:rFonts w:asciiTheme="minorHAnsi" w:hAnsiTheme="minorHAnsi" w:cstheme="minorHAnsi"/>
        </w:rPr>
        <w:t>operated</w:t>
      </w:r>
      <w:r w:rsidRPr="00BC7722">
        <w:rPr>
          <w:rFonts w:asciiTheme="minorHAnsi" w:hAnsiTheme="minorHAnsi" w:cstheme="minorHAnsi"/>
          <w:spacing w:val="-2"/>
        </w:rPr>
        <w:t xml:space="preserve"> </w:t>
      </w:r>
      <w:r w:rsidRPr="00BC7722">
        <w:rPr>
          <w:rFonts w:asciiTheme="minorHAnsi" w:hAnsiTheme="minorHAnsi" w:cstheme="minorHAnsi"/>
        </w:rPr>
        <w:t>by</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00146D37">
        <w:rPr>
          <w:rFonts w:asciiTheme="minorHAnsi" w:hAnsiTheme="minorHAnsi" w:cstheme="minorHAnsi"/>
        </w:rPr>
        <w:t>Client</w:t>
      </w:r>
      <w:r w:rsidRPr="00BC7722">
        <w:rPr>
          <w:rFonts w:asciiTheme="minorHAnsi" w:hAnsiTheme="minorHAnsi" w:cstheme="minorHAnsi"/>
        </w:rPr>
        <w:t>.</w:t>
      </w:r>
    </w:p>
    <w:p w14:paraId="4BEA90BB" w14:textId="6DBF6259" w:rsidR="002C52CF" w:rsidRPr="00BC7722" w:rsidRDefault="002C52CF">
      <w:pPr>
        <w:pStyle w:val="BodyText"/>
        <w:spacing w:before="121"/>
        <w:ind w:left="984" w:firstLine="0"/>
        <w:rPr>
          <w:rFonts w:asciiTheme="minorHAnsi" w:hAnsiTheme="minorHAnsi" w:cstheme="minorHAnsi"/>
        </w:rPr>
      </w:pPr>
      <w:r>
        <w:rPr>
          <w:rFonts w:asciiTheme="minorHAnsi" w:hAnsiTheme="minorHAnsi" w:cstheme="minorHAnsi"/>
          <w:b/>
        </w:rPr>
        <w:t>Standard Support Framework</w:t>
      </w:r>
      <w:r>
        <w:rPr>
          <w:rFonts w:asciiTheme="minorHAnsi" w:hAnsiTheme="minorHAnsi" w:cstheme="minorHAnsi"/>
          <w:bCs/>
        </w:rPr>
        <w:t xml:space="preserve"> means Vista’s (but not </w:t>
      </w:r>
      <w:proofErr w:type="spellStart"/>
      <w:r>
        <w:rPr>
          <w:rFonts w:asciiTheme="minorHAnsi" w:hAnsiTheme="minorHAnsi" w:cstheme="minorHAnsi"/>
          <w:bCs/>
        </w:rPr>
        <w:t>Movio’s</w:t>
      </w:r>
      <w:proofErr w:type="spellEnd"/>
      <w:r>
        <w:rPr>
          <w:rFonts w:asciiTheme="minorHAnsi" w:hAnsiTheme="minorHAnsi" w:cstheme="minorHAnsi"/>
          <w:bCs/>
        </w:rPr>
        <w:t xml:space="preserve">) standard support framework available at </w:t>
      </w:r>
      <w:hyperlink r:id="rId11" w:history="1">
        <w:r w:rsidR="00CD1449" w:rsidRPr="007E0380">
          <w:rPr>
            <w:rStyle w:val="Hyperlink"/>
            <w:rFonts w:asciiTheme="minorHAnsi" w:hAnsiTheme="minorHAnsi" w:cstheme="minorHAnsi"/>
            <w:bCs/>
          </w:rPr>
          <w:t>www.cloud.vista.co/standard-support-framework</w:t>
        </w:r>
      </w:hyperlink>
      <w:r w:rsidR="00CD1449">
        <w:rPr>
          <w:rFonts w:asciiTheme="minorHAnsi" w:hAnsiTheme="minorHAnsi" w:cstheme="minorHAnsi"/>
          <w:bCs/>
        </w:rPr>
        <w:t>,</w:t>
      </w:r>
      <w:r>
        <w:rPr>
          <w:rFonts w:asciiTheme="minorHAnsi" w:hAnsiTheme="minorHAnsi" w:cstheme="minorHAnsi"/>
          <w:bCs/>
        </w:rPr>
        <w:t xml:space="preserve"> as may be updated and amended from time to time in accordance with clause</w:t>
      </w:r>
      <w:r w:rsidR="00FA155A">
        <w:rPr>
          <w:rFonts w:asciiTheme="minorHAnsi" w:hAnsiTheme="minorHAnsi" w:cstheme="minorHAnsi"/>
          <w:bCs/>
        </w:rPr>
        <w:t xml:space="preserve"> </w:t>
      </w:r>
      <w:r w:rsidR="00FA155A">
        <w:rPr>
          <w:rFonts w:asciiTheme="minorHAnsi" w:hAnsiTheme="minorHAnsi" w:cstheme="minorHAnsi"/>
          <w:bCs/>
        </w:rPr>
        <w:fldChar w:fldCharType="begin"/>
      </w:r>
      <w:r w:rsidR="00FA155A">
        <w:rPr>
          <w:rFonts w:asciiTheme="minorHAnsi" w:hAnsiTheme="minorHAnsi" w:cstheme="minorHAnsi"/>
          <w:bCs/>
        </w:rPr>
        <w:instrText xml:space="preserve"> REF _Ref94789162 \r \h </w:instrText>
      </w:r>
      <w:r w:rsidR="00FA155A">
        <w:rPr>
          <w:rFonts w:asciiTheme="minorHAnsi" w:hAnsiTheme="minorHAnsi" w:cstheme="minorHAnsi"/>
          <w:bCs/>
        </w:rPr>
      </w:r>
      <w:r w:rsidR="00FA155A">
        <w:rPr>
          <w:rFonts w:asciiTheme="minorHAnsi" w:hAnsiTheme="minorHAnsi" w:cstheme="minorHAnsi"/>
          <w:bCs/>
        </w:rPr>
        <w:fldChar w:fldCharType="separate"/>
      </w:r>
      <w:r w:rsidR="00E82036">
        <w:rPr>
          <w:rFonts w:asciiTheme="minorHAnsi" w:hAnsiTheme="minorHAnsi" w:cstheme="minorHAnsi"/>
          <w:bCs/>
        </w:rPr>
        <w:t>2.13</w:t>
      </w:r>
      <w:r w:rsidR="00FA155A">
        <w:rPr>
          <w:rFonts w:asciiTheme="minorHAnsi" w:hAnsiTheme="minorHAnsi" w:cstheme="minorHAnsi"/>
          <w:bCs/>
        </w:rPr>
        <w:fldChar w:fldCharType="end"/>
      </w:r>
      <w:r>
        <w:rPr>
          <w:rFonts w:asciiTheme="minorHAnsi" w:hAnsiTheme="minorHAnsi" w:cstheme="minorHAnsi"/>
          <w:bCs/>
        </w:rPr>
        <w:t>.</w:t>
      </w:r>
    </w:p>
    <w:p w14:paraId="5C1B9D52" w14:textId="1807BD80" w:rsidR="005859E9" w:rsidRPr="00BC7722" w:rsidRDefault="00541E9E">
      <w:pPr>
        <w:pStyle w:val="BodyText"/>
        <w:spacing w:before="119"/>
        <w:ind w:left="984" w:right="133" w:firstLine="0"/>
        <w:rPr>
          <w:rFonts w:asciiTheme="minorHAnsi" w:hAnsiTheme="minorHAnsi" w:cstheme="minorHAnsi"/>
        </w:rPr>
      </w:pPr>
      <w:r w:rsidRPr="00BC7722">
        <w:rPr>
          <w:rFonts w:asciiTheme="minorHAnsi" w:hAnsiTheme="minorHAnsi" w:cstheme="minorHAnsi"/>
          <w:b/>
        </w:rPr>
        <w:t xml:space="preserve">Standard Terms </w:t>
      </w:r>
      <w:r w:rsidRPr="00BC7722">
        <w:rPr>
          <w:rFonts w:asciiTheme="minorHAnsi" w:hAnsiTheme="minorHAnsi" w:cstheme="minorHAnsi"/>
        </w:rPr>
        <w:t xml:space="preserve">means these Vista </w:t>
      </w:r>
      <w:r w:rsidR="00C52B98" w:rsidRPr="00BC7722">
        <w:rPr>
          <w:rFonts w:asciiTheme="minorHAnsi" w:hAnsiTheme="minorHAnsi" w:cstheme="minorHAnsi"/>
        </w:rPr>
        <w:t>Cloud</w:t>
      </w:r>
      <w:r w:rsidRPr="00BC7722">
        <w:rPr>
          <w:rFonts w:asciiTheme="minorHAnsi" w:hAnsiTheme="minorHAnsi" w:cstheme="minorHAnsi"/>
        </w:rPr>
        <w:t xml:space="preserve"> Agreement Standard Terms, on Vista’s standard form,</w:t>
      </w:r>
      <w:r w:rsidRPr="00BC7722">
        <w:rPr>
          <w:rFonts w:asciiTheme="minorHAnsi" w:hAnsiTheme="minorHAnsi" w:cstheme="minorHAnsi"/>
          <w:spacing w:val="1"/>
        </w:rPr>
        <w:t xml:space="preserve"> </w:t>
      </w:r>
      <w:r w:rsidRPr="00BC7722">
        <w:rPr>
          <w:rFonts w:asciiTheme="minorHAnsi" w:hAnsiTheme="minorHAnsi" w:cstheme="minorHAnsi"/>
        </w:rPr>
        <w:t>including</w:t>
      </w:r>
      <w:r w:rsidRPr="00BC7722">
        <w:rPr>
          <w:rFonts w:asciiTheme="minorHAnsi" w:hAnsiTheme="minorHAnsi" w:cstheme="minorHAnsi"/>
          <w:spacing w:val="-3"/>
        </w:rPr>
        <w:t xml:space="preserve"> </w:t>
      </w:r>
      <w:r w:rsidRPr="00BC7722">
        <w:rPr>
          <w:rFonts w:asciiTheme="minorHAnsi" w:hAnsiTheme="minorHAnsi" w:cstheme="minorHAnsi"/>
        </w:rPr>
        <w:t>any</w:t>
      </w:r>
      <w:r w:rsidRPr="00BC7722">
        <w:rPr>
          <w:rFonts w:asciiTheme="minorHAnsi" w:hAnsiTheme="minorHAnsi" w:cstheme="minorHAnsi"/>
          <w:spacing w:val="-1"/>
        </w:rPr>
        <w:t xml:space="preserve"> </w:t>
      </w:r>
      <w:r w:rsidRPr="00BC7722">
        <w:rPr>
          <w:rFonts w:asciiTheme="minorHAnsi" w:hAnsiTheme="minorHAnsi" w:cstheme="minorHAnsi"/>
        </w:rPr>
        <w:t>schedules,</w:t>
      </w:r>
      <w:r w:rsidRPr="00BC7722">
        <w:rPr>
          <w:rFonts w:asciiTheme="minorHAnsi" w:hAnsiTheme="minorHAnsi" w:cstheme="minorHAnsi"/>
          <w:spacing w:val="-1"/>
        </w:rPr>
        <w:t xml:space="preserve"> </w:t>
      </w:r>
      <w:r w:rsidRPr="00BC7722">
        <w:rPr>
          <w:rFonts w:asciiTheme="minorHAnsi" w:hAnsiTheme="minorHAnsi" w:cstheme="minorHAnsi"/>
        </w:rPr>
        <w:t>setting</w:t>
      </w:r>
      <w:r w:rsidRPr="00BC7722">
        <w:rPr>
          <w:rFonts w:asciiTheme="minorHAnsi" w:hAnsiTheme="minorHAnsi" w:cstheme="minorHAnsi"/>
          <w:spacing w:val="-3"/>
        </w:rPr>
        <w:t xml:space="preserve"> </w:t>
      </w:r>
      <w:r w:rsidRPr="00BC7722">
        <w:rPr>
          <w:rFonts w:asciiTheme="minorHAnsi" w:hAnsiTheme="minorHAnsi" w:cstheme="minorHAnsi"/>
        </w:rPr>
        <w:t>out</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standard</w:t>
      </w:r>
      <w:r w:rsidRPr="00BC7722">
        <w:rPr>
          <w:rFonts w:asciiTheme="minorHAnsi" w:hAnsiTheme="minorHAnsi" w:cstheme="minorHAnsi"/>
          <w:spacing w:val="-3"/>
        </w:rPr>
        <w:t xml:space="preserve"> </w:t>
      </w:r>
      <w:r w:rsidRPr="00BC7722">
        <w:rPr>
          <w:rFonts w:asciiTheme="minorHAnsi" w:hAnsiTheme="minorHAnsi" w:cstheme="minorHAnsi"/>
        </w:rPr>
        <w:t>terms</w:t>
      </w:r>
      <w:r w:rsidRPr="00BC7722">
        <w:rPr>
          <w:rFonts w:asciiTheme="minorHAnsi" w:hAnsiTheme="minorHAnsi" w:cstheme="minorHAnsi"/>
          <w:spacing w:val="-1"/>
        </w:rPr>
        <w:t xml:space="preserve"> </w:t>
      </w:r>
      <w:r w:rsidRPr="00BC7722">
        <w:rPr>
          <w:rFonts w:asciiTheme="minorHAnsi" w:hAnsiTheme="minorHAnsi" w:cstheme="minorHAnsi"/>
        </w:rPr>
        <w:t>that apply</w:t>
      </w:r>
      <w:r w:rsidRPr="00BC7722">
        <w:rPr>
          <w:rFonts w:asciiTheme="minorHAnsi" w:hAnsiTheme="minorHAnsi" w:cstheme="minorHAnsi"/>
          <w:spacing w:val="-2"/>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Vista’s</w:t>
      </w:r>
      <w:r w:rsidRPr="00BC7722">
        <w:rPr>
          <w:rFonts w:asciiTheme="minorHAnsi" w:hAnsiTheme="minorHAnsi" w:cstheme="minorHAnsi"/>
          <w:spacing w:val="-1"/>
        </w:rPr>
        <w:t xml:space="preserve"> </w:t>
      </w:r>
      <w:r w:rsidRPr="00BC7722">
        <w:rPr>
          <w:rFonts w:asciiTheme="minorHAnsi" w:hAnsiTheme="minorHAnsi" w:cstheme="minorHAnsi"/>
        </w:rPr>
        <w:t>provision</w:t>
      </w:r>
      <w:r w:rsidRPr="00BC7722">
        <w:rPr>
          <w:rFonts w:asciiTheme="minorHAnsi" w:hAnsiTheme="minorHAnsi" w:cstheme="minorHAnsi"/>
          <w:spacing w:val="-2"/>
        </w:rPr>
        <w:t xml:space="preserve"> </w:t>
      </w:r>
      <w:r w:rsidRPr="00BC7722">
        <w:rPr>
          <w:rFonts w:asciiTheme="minorHAnsi" w:hAnsiTheme="minorHAnsi" w:cstheme="minorHAnsi"/>
        </w:rPr>
        <w:t>of</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2"/>
        </w:rPr>
        <w:t xml:space="preserve"> </w:t>
      </w:r>
      <w:r w:rsidRPr="00BC7722">
        <w:rPr>
          <w:rFonts w:asciiTheme="minorHAnsi" w:hAnsiTheme="minorHAnsi" w:cstheme="minorHAnsi"/>
        </w:rPr>
        <w:t>Services.</w:t>
      </w:r>
    </w:p>
    <w:p w14:paraId="5C1B9D53" w14:textId="067388CD" w:rsidR="005859E9" w:rsidRPr="00BC7722" w:rsidRDefault="00541E9E">
      <w:pPr>
        <w:pStyle w:val="BodyText"/>
        <w:spacing w:before="119"/>
        <w:ind w:left="984" w:right="134" w:firstLine="0"/>
        <w:rPr>
          <w:rFonts w:asciiTheme="minorHAnsi" w:hAnsiTheme="minorHAnsi" w:cstheme="minorHAnsi"/>
        </w:rPr>
      </w:pPr>
      <w:r w:rsidRPr="00BC7722">
        <w:rPr>
          <w:rFonts w:asciiTheme="minorHAnsi" w:hAnsiTheme="minorHAnsi" w:cstheme="minorHAnsi"/>
          <w:b/>
          <w:spacing w:val="-1"/>
        </w:rPr>
        <w:t>Statement</w:t>
      </w:r>
      <w:r w:rsidRPr="00BC7722">
        <w:rPr>
          <w:rFonts w:asciiTheme="minorHAnsi" w:hAnsiTheme="minorHAnsi" w:cstheme="minorHAnsi"/>
          <w:b/>
          <w:spacing w:val="-12"/>
        </w:rPr>
        <w:t xml:space="preserve"> </w:t>
      </w:r>
      <w:r w:rsidRPr="00BC7722">
        <w:rPr>
          <w:rFonts w:asciiTheme="minorHAnsi" w:hAnsiTheme="minorHAnsi" w:cstheme="minorHAnsi"/>
          <w:b/>
          <w:spacing w:val="-1"/>
        </w:rPr>
        <w:t>of</w:t>
      </w:r>
      <w:r w:rsidRPr="00BC7722">
        <w:rPr>
          <w:rFonts w:asciiTheme="minorHAnsi" w:hAnsiTheme="minorHAnsi" w:cstheme="minorHAnsi"/>
          <w:b/>
          <w:spacing w:val="-13"/>
        </w:rPr>
        <w:t xml:space="preserve"> </w:t>
      </w:r>
      <w:r w:rsidRPr="00BC7722">
        <w:rPr>
          <w:rFonts w:asciiTheme="minorHAnsi" w:hAnsiTheme="minorHAnsi" w:cstheme="minorHAnsi"/>
          <w:b/>
          <w:spacing w:val="-1"/>
        </w:rPr>
        <w:t>Work</w:t>
      </w:r>
      <w:r w:rsidRPr="00BC7722">
        <w:rPr>
          <w:rFonts w:asciiTheme="minorHAnsi" w:hAnsiTheme="minorHAnsi" w:cstheme="minorHAnsi"/>
          <w:b/>
          <w:spacing w:val="-12"/>
        </w:rPr>
        <w:t xml:space="preserve"> </w:t>
      </w:r>
      <w:r w:rsidRPr="00BC7722">
        <w:rPr>
          <w:rFonts w:asciiTheme="minorHAnsi" w:hAnsiTheme="minorHAnsi" w:cstheme="minorHAnsi"/>
          <w:spacing w:val="-1"/>
        </w:rPr>
        <w:t>or</w:t>
      </w:r>
      <w:r w:rsidRPr="00BC7722">
        <w:rPr>
          <w:rFonts w:asciiTheme="minorHAnsi" w:hAnsiTheme="minorHAnsi" w:cstheme="minorHAnsi"/>
          <w:spacing w:val="-12"/>
        </w:rPr>
        <w:t xml:space="preserve"> </w:t>
      </w:r>
      <w:r w:rsidRPr="00BC7722">
        <w:rPr>
          <w:rFonts w:asciiTheme="minorHAnsi" w:hAnsiTheme="minorHAnsi" w:cstheme="minorHAnsi"/>
          <w:b/>
          <w:spacing w:val="-1"/>
        </w:rPr>
        <w:t>SOW</w:t>
      </w:r>
      <w:r w:rsidRPr="00BC7722">
        <w:rPr>
          <w:rFonts w:asciiTheme="minorHAnsi" w:hAnsiTheme="minorHAnsi" w:cstheme="minorHAnsi"/>
          <w:b/>
          <w:spacing w:val="-13"/>
        </w:rPr>
        <w:t xml:space="preserve"> </w:t>
      </w:r>
      <w:r w:rsidRPr="00BC7722">
        <w:rPr>
          <w:rFonts w:asciiTheme="minorHAnsi" w:hAnsiTheme="minorHAnsi" w:cstheme="minorHAnsi"/>
          <w:spacing w:val="-1"/>
        </w:rPr>
        <w:t>means</w:t>
      </w:r>
      <w:r w:rsidRPr="00BC7722">
        <w:rPr>
          <w:rFonts w:asciiTheme="minorHAnsi" w:hAnsiTheme="minorHAnsi" w:cstheme="minorHAnsi"/>
          <w:spacing w:val="-12"/>
        </w:rPr>
        <w:t xml:space="preserve"> </w:t>
      </w:r>
      <w:r w:rsidRPr="00BC7722">
        <w:rPr>
          <w:rFonts w:asciiTheme="minorHAnsi" w:hAnsiTheme="minorHAnsi" w:cstheme="minorHAnsi"/>
          <w:spacing w:val="-1"/>
        </w:rPr>
        <w:t>a</w:t>
      </w:r>
      <w:r w:rsidRPr="00BC7722">
        <w:rPr>
          <w:rFonts w:asciiTheme="minorHAnsi" w:hAnsiTheme="minorHAnsi" w:cstheme="minorHAnsi"/>
          <w:spacing w:val="-13"/>
        </w:rPr>
        <w:t xml:space="preserve"> </w:t>
      </w:r>
      <w:r w:rsidRPr="00BC7722">
        <w:rPr>
          <w:rFonts w:asciiTheme="minorHAnsi" w:hAnsiTheme="minorHAnsi" w:cstheme="minorHAnsi"/>
          <w:spacing w:val="-1"/>
        </w:rPr>
        <w:t>statement</w:t>
      </w:r>
      <w:r w:rsidRPr="00BC7722">
        <w:rPr>
          <w:rFonts w:asciiTheme="minorHAnsi" w:hAnsiTheme="minorHAnsi" w:cstheme="minorHAnsi"/>
          <w:spacing w:val="-12"/>
        </w:rPr>
        <w:t xml:space="preserve"> </w:t>
      </w:r>
      <w:r w:rsidRPr="00BC7722">
        <w:rPr>
          <w:rFonts w:asciiTheme="minorHAnsi" w:hAnsiTheme="minorHAnsi" w:cstheme="minorHAnsi"/>
          <w:spacing w:val="-1"/>
        </w:rPr>
        <w:t>of</w:t>
      </w:r>
      <w:r w:rsidRPr="00BC7722">
        <w:rPr>
          <w:rFonts w:asciiTheme="minorHAnsi" w:hAnsiTheme="minorHAnsi" w:cstheme="minorHAnsi"/>
          <w:spacing w:val="-11"/>
        </w:rPr>
        <w:t xml:space="preserve"> </w:t>
      </w:r>
      <w:r w:rsidRPr="00BC7722">
        <w:rPr>
          <w:rFonts w:asciiTheme="minorHAnsi" w:hAnsiTheme="minorHAnsi" w:cstheme="minorHAnsi"/>
          <w:spacing w:val="-1"/>
        </w:rPr>
        <w:t>work</w:t>
      </w:r>
      <w:r w:rsidRPr="00BC7722">
        <w:rPr>
          <w:rFonts w:asciiTheme="minorHAnsi" w:hAnsiTheme="minorHAnsi" w:cstheme="minorHAnsi"/>
          <w:spacing w:val="-12"/>
        </w:rPr>
        <w:t xml:space="preserve"> </w:t>
      </w:r>
      <w:r w:rsidRPr="00BC7722">
        <w:rPr>
          <w:rFonts w:asciiTheme="minorHAnsi" w:hAnsiTheme="minorHAnsi" w:cstheme="minorHAnsi"/>
        </w:rPr>
        <w:t>(and</w:t>
      </w:r>
      <w:r w:rsidRPr="00BC7722">
        <w:rPr>
          <w:rFonts w:asciiTheme="minorHAnsi" w:hAnsiTheme="minorHAnsi" w:cstheme="minorHAnsi"/>
          <w:spacing w:val="-13"/>
        </w:rPr>
        <w:t xml:space="preserve"> </w:t>
      </w:r>
      <w:r w:rsidRPr="00BC7722">
        <w:rPr>
          <w:rFonts w:asciiTheme="minorHAnsi" w:hAnsiTheme="minorHAnsi" w:cstheme="minorHAnsi"/>
        </w:rPr>
        <w:t>any</w:t>
      </w:r>
      <w:r w:rsidRPr="00BC7722">
        <w:rPr>
          <w:rFonts w:asciiTheme="minorHAnsi" w:hAnsiTheme="minorHAnsi" w:cstheme="minorHAnsi"/>
          <w:spacing w:val="-12"/>
        </w:rPr>
        <w:t xml:space="preserve"> </w:t>
      </w:r>
      <w:r w:rsidRPr="00BC7722">
        <w:rPr>
          <w:rFonts w:asciiTheme="minorHAnsi" w:hAnsiTheme="minorHAnsi" w:cstheme="minorHAnsi"/>
        </w:rPr>
        <w:t>applicable</w:t>
      </w:r>
      <w:r w:rsidRPr="00BC7722">
        <w:rPr>
          <w:rFonts w:asciiTheme="minorHAnsi" w:hAnsiTheme="minorHAnsi" w:cstheme="minorHAnsi"/>
          <w:spacing w:val="-13"/>
        </w:rPr>
        <w:t xml:space="preserve"> </w:t>
      </w:r>
      <w:r w:rsidRPr="00BC7722">
        <w:rPr>
          <w:rFonts w:asciiTheme="minorHAnsi" w:hAnsiTheme="minorHAnsi" w:cstheme="minorHAnsi"/>
        </w:rPr>
        <w:t>amendments)</w:t>
      </w:r>
      <w:r w:rsidRPr="00BC7722">
        <w:rPr>
          <w:rFonts w:asciiTheme="minorHAnsi" w:hAnsiTheme="minorHAnsi" w:cstheme="minorHAnsi"/>
          <w:spacing w:val="-10"/>
        </w:rPr>
        <w:t xml:space="preserve"> </w:t>
      </w:r>
      <w:proofErr w:type="gramStart"/>
      <w:r w:rsidRPr="00BC7722">
        <w:rPr>
          <w:rFonts w:asciiTheme="minorHAnsi" w:hAnsiTheme="minorHAnsi" w:cstheme="minorHAnsi"/>
        </w:rPr>
        <w:t>entered</w:t>
      </w:r>
      <w:r w:rsidRPr="00BC7722">
        <w:rPr>
          <w:rFonts w:asciiTheme="minorHAnsi" w:hAnsiTheme="minorHAnsi" w:cstheme="minorHAnsi"/>
          <w:spacing w:val="-13"/>
        </w:rPr>
        <w:t xml:space="preserve"> </w:t>
      </w:r>
      <w:r w:rsidRPr="00BC7722">
        <w:rPr>
          <w:rFonts w:asciiTheme="minorHAnsi" w:hAnsiTheme="minorHAnsi" w:cstheme="minorHAnsi"/>
        </w:rPr>
        <w:t>into</w:t>
      </w:r>
      <w:proofErr w:type="gramEnd"/>
      <w:r w:rsidRPr="00BC7722">
        <w:rPr>
          <w:rFonts w:asciiTheme="minorHAnsi" w:hAnsiTheme="minorHAnsi" w:cstheme="minorHAnsi"/>
          <w:spacing w:val="-11"/>
        </w:rPr>
        <w:t xml:space="preserve"> </w:t>
      </w:r>
      <w:r w:rsidRPr="00BC7722">
        <w:rPr>
          <w:rFonts w:asciiTheme="minorHAnsi" w:hAnsiTheme="minorHAnsi" w:cstheme="minorHAnsi"/>
        </w:rPr>
        <w:t>between</w:t>
      </w:r>
      <w:r w:rsidRPr="00BC7722">
        <w:rPr>
          <w:rFonts w:asciiTheme="minorHAnsi" w:hAnsiTheme="minorHAnsi" w:cstheme="minorHAnsi"/>
          <w:spacing w:val="-47"/>
        </w:rPr>
        <w:t xml:space="preserve"> </w:t>
      </w:r>
      <w:r w:rsidRPr="00BC7722">
        <w:rPr>
          <w:rFonts w:asciiTheme="minorHAnsi" w:hAnsiTheme="minorHAnsi" w:cstheme="minorHAnsi"/>
          <w:spacing w:val="-1"/>
        </w:rPr>
        <w:t>the</w:t>
      </w:r>
      <w:r w:rsidRPr="00BC7722">
        <w:rPr>
          <w:rFonts w:asciiTheme="minorHAnsi" w:hAnsiTheme="minorHAnsi" w:cstheme="minorHAnsi"/>
          <w:spacing w:val="-12"/>
        </w:rPr>
        <w:t xml:space="preserve"> </w:t>
      </w:r>
      <w:r w:rsidRPr="00BC7722">
        <w:rPr>
          <w:rFonts w:asciiTheme="minorHAnsi" w:hAnsiTheme="minorHAnsi" w:cstheme="minorHAnsi"/>
          <w:spacing w:val="-1"/>
        </w:rPr>
        <w:t>Parties,</w:t>
      </w:r>
      <w:r w:rsidRPr="00BC7722">
        <w:rPr>
          <w:rFonts w:asciiTheme="minorHAnsi" w:hAnsiTheme="minorHAnsi" w:cstheme="minorHAnsi"/>
          <w:spacing w:val="-10"/>
        </w:rPr>
        <w:t xml:space="preserve"> </w:t>
      </w:r>
      <w:r w:rsidRPr="00BC7722">
        <w:rPr>
          <w:rFonts w:asciiTheme="minorHAnsi" w:hAnsiTheme="minorHAnsi" w:cstheme="minorHAnsi"/>
          <w:spacing w:val="-1"/>
        </w:rPr>
        <w:t>substantially</w:t>
      </w:r>
      <w:r w:rsidRPr="00BC7722">
        <w:rPr>
          <w:rFonts w:asciiTheme="minorHAnsi" w:hAnsiTheme="minorHAnsi" w:cstheme="minorHAnsi"/>
          <w:spacing w:val="-12"/>
        </w:rPr>
        <w:t xml:space="preserve"> </w:t>
      </w:r>
      <w:r w:rsidRPr="00BC7722">
        <w:rPr>
          <w:rFonts w:asciiTheme="minorHAnsi" w:hAnsiTheme="minorHAnsi" w:cstheme="minorHAnsi"/>
        </w:rPr>
        <w:t>on</w:t>
      </w:r>
      <w:r w:rsidRPr="00BC7722">
        <w:rPr>
          <w:rFonts w:asciiTheme="minorHAnsi" w:hAnsiTheme="minorHAnsi" w:cstheme="minorHAnsi"/>
          <w:spacing w:val="-11"/>
        </w:rPr>
        <w:t xml:space="preserve"> </w:t>
      </w:r>
      <w:r w:rsidRPr="00BC7722">
        <w:rPr>
          <w:rFonts w:asciiTheme="minorHAnsi" w:hAnsiTheme="minorHAnsi" w:cstheme="minorHAnsi"/>
        </w:rPr>
        <w:t>Vista’s</w:t>
      </w:r>
      <w:r w:rsidRPr="00BC7722">
        <w:rPr>
          <w:rFonts w:asciiTheme="minorHAnsi" w:hAnsiTheme="minorHAnsi" w:cstheme="minorHAnsi"/>
          <w:spacing w:val="-11"/>
        </w:rPr>
        <w:t xml:space="preserve"> </w:t>
      </w:r>
      <w:r w:rsidRPr="00BC7722">
        <w:rPr>
          <w:rFonts w:asciiTheme="minorHAnsi" w:hAnsiTheme="minorHAnsi" w:cstheme="minorHAnsi"/>
        </w:rPr>
        <w:t>standard</w:t>
      </w:r>
      <w:r w:rsidRPr="00BC7722">
        <w:rPr>
          <w:rFonts w:asciiTheme="minorHAnsi" w:hAnsiTheme="minorHAnsi" w:cstheme="minorHAnsi"/>
          <w:spacing w:val="-12"/>
        </w:rPr>
        <w:t xml:space="preserve"> </w:t>
      </w:r>
      <w:r w:rsidRPr="00BC7722">
        <w:rPr>
          <w:rFonts w:asciiTheme="minorHAnsi" w:hAnsiTheme="minorHAnsi" w:cstheme="minorHAnsi"/>
        </w:rPr>
        <w:t>form,</w:t>
      </w:r>
      <w:r w:rsidRPr="00BC7722">
        <w:rPr>
          <w:rFonts w:asciiTheme="minorHAnsi" w:hAnsiTheme="minorHAnsi" w:cstheme="minorHAnsi"/>
          <w:spacing w:val="-10"/>
        </w:rPr>
        <w:t xml:space="preserve"> </w:t>
      </w:r>
      <w:r w:rsidRPr="00BC7722">
        <w:rPr>
          <w:rFonts w:asciiTheme="minorHAnsi" w:hAnsiTheme="minorHAnsi" w:cstheme="minorHAnsi"/>
        </w:rPr>
        <w:t>which</w:t>
      </w:r>
      <w:r w:rsidRPr="00BC7722">
        <w:rPr>
          <w:rFonts w:asciiTheme="minorHAnsi" w:hAnsiTheme="minorHAnsi" w:cstheme="minorHAnsi"/>
          <w:spacing w:val="-11"/>
        </w:rPr>
        <w:t xml:space="preserve"> </w:t>
      </w:r>
      <w:r w:rsidRPr="00BC7722">
        <w:rPr>
          <w:rFonts w:asciiTheme="minorHAnsi" w:hAnsiTheme="minorHAnsi" w:cstheme="minorHAnsi"/>
        </w:rPr>
        <w:t>will</w:t>
      </w:r>
      <w:r w:rsidRPr="00BC7722">
        <w:rPr>
          <w:rFonts w:asciiTheme="minorHAnsi" w:hAnsiTheme="minorHAnsi" w:cstheme="minorHAnsi"/>
          <w:spacing w:val="-11"/>
        </w:rPr>
        <w:t xml:space="preserve"> </w:t>
      </w:r>
      <w:r w:rsidRPr="00BC7722">
        <w:rPr>
          <w:rFonts w:asciiTheme="minorHAnsi" w:hAnsiTheme="minorHAnsi" w:cstheme="minorHAnsi"/>
        </w:rPr>
        <w:t>be</w:t>
      </w:r>
      <w:r w:rsidRPr="00BC7722">
        <w:rPr>
          <w:rFonts w:asciiTheme="minorHAnsi" w:hAnsiTheme="minorHAnsi" w:cstheme="minorHAnsi"/>
          <w:spacing w:val="-11"/>
        </w:rPr>
        <w:t xml:space="preserve"> </w:t>
      </w:r>
      <w:r w:rsidRPr="00BC7722">
        <w:rPr>
          <w:rFonts w:asciiTheme="minorHAnsi" w:hAnsiTheme="minorHAnsi" w:cstheme="minorHAnsi"/>
        </w:rPr>
        <w:t>incorporated</w:t>
      </w:r>
      <w:r w:rsidRPr="00BC7722">
        <w:rPr>
          <w:rFonts w:asciiTheme="minorHAnsi" w:hAnsiTheme="minorHAnsi" w:cstheme="minorHAnsi"/>
          <w:spacing w:val="-11"/>
        </w:rPr>
        <w:t xml:space="preserve"> </w:t>
      </w:r>
      <w:r w:rsidRPr="00BC7722">
        <w:rPr>
          <w:rFonts w:asciiTheme="minorHAnsi" w:hAnsiTheme="minorHAnsi" w:cstheme="minorHAnsi"/>
        </w:rPr>
        <w:t>into</w:t>
      </w:r>
      <w:r w:rsidRPr="00BC7722">
        <w:rPr>
          <w:rFonts w:asciiTheme="minorHAnsi" w:hAnsiTheme="minorHAnsi" w:cstheme="minorHAnsi"/>
          <w:spacing w:val="-12"/>
        </w:rPr>
        <w:t xml:space="preserve"> </w:t>
      </w:r>
      <w:r w:rsidRPr="00BC7722">
        <w:rPr>
          <w:rFonts w:asciiTheme="minorHAnsi" w:hAnsiTheme="minorHAnsi" w:cstheme="minorHAnsi"/>
        </w:rPr>
        <w:t>the</w:t>
      </w:r>
      <w:r w:rsidRPr="00BC7722">
        <w:rPr>
          <w:rFonts w:asciiTheme="minorHAnsi" w:hAnsiTheme="minorHAnsi" w:cstheme="minorHAnsi"/>
          <w:spacing w:val="-11"/>
        </w:rPr>
        <w:t xml:space="preserve"> </w:t>
      </w:r>
      <w:r w:rsidRPr="00BC7722">
        <w:rPr>
          <w:rFonts w:asciiTheme="minorHAnsi" w:hAnsiTheme="minorHAnsi" w:cstheme="minorHAnsi"/>
        </w:rPr>
        <w:t>Agreement</w:t>
      </w:r>
      <w:r w:rsidRPr="00BC7722">
        <w:rPr>
          <w:rFonts w:asciiTheme="minorHAnsi" w:hAnsiTheme="minorHAnsi" w:cstheme="minorHAnsi"/>
          <w:spacing w:val="-10"/>
        </w:rPr>
        <w:t xml:space="preserve"> </w:t>
      </w:r>
      <w:r w:rsidRPr="00BC7722">
        <w:rPr>
          <w:rFonts w:asciiTheme="minorHAnsi" w:hAnsiTheme="minorHAnsi" w:cstheme="minorHAnsi"/>
        </w:rPr>
        <w:t>when</w:t>
      </w:r>
      <w:r w:rsidRPr="00BC7722">
        <w:rPr>
          <w:rFonts w:asciiTheme="minorHAnsi" w:hAnsiTheme="minorHAnsi" w:cstheme="minorHAnsi"/>
          <w:spacing w:val="-12"/>
        </w:rPr>
        <w:t xml:space="preserve"> </w:t>
      </w:r>
      <w:r w:rsidRPr="00BC7722">
        <w:rPr>
          <w:rFonts w:asciiTheme="minorHAnsi" w:hAnsiTheme="minorHAnsi" w:cstheme="minorHAnsi"/>
        </w:rPr>
        <w:t>executed</w:t>
      </w:r>
      <w:r w:rsidRPr="00BC7722">
        <w:rPr>
          <w:rFonts w:asciiTheme="minorHAnsi" w:hAnsiTheme="minorHAnsi" w:cstheme="minorHAnsi"/>
          <w:spacing w:val="-47"/>
        </w:rPr>
        <w:t xml:space="preserve"> </w:t>
      </w:r>
      <w:r w:rsidRPr="00BC7722">
        <w:rPr>
          <w:rFonts w:asciiTheme="minorHAnsi" w:hAnsiTheme="minorHAnsi" w:cstheme="minorHAnsi"/>
        </w:rPr>
        <w:t>by</w:t>
      </w:r>
      <w:r w:rsidRPr="00BC7722">
        <w:rPr>
          <w:rFonts w:asciiTheme="minorHAnsi" w:hAnsiTheme="minorHAnsi" w:cstheme="minorHAnsi"/>
          <w:spacing w:val="-8"/>
        </w:rPr>
        <w:t xml:space="preserve"> </w:t>
      </w:r>
      <w:r w:rsidRPr="00BC7722">
        <w:rPr>
          <w:rFonts w:asciiTheme="minorHAnsi" w:hAnsiTheme="minorHAnsi" w:cstheme="minorHAnsi"/>
        </w:rPr>
        <w:t>the</w:t>
      </w:r>
      <w:r w:rsidRPr="00BC7722">
        <w:rPr>
          <w:rFonts w:asciiTheme="minorHAnsi" w:hAnsiTheme="minorHAnsi" w:cstheme="minorHAnsi"/>
          <w:spacing w:val="-9"/>
        </w:rPr>
        <w:t xml:space="preserve"> </w:t>
      </w:r>
      <w:r w:rsidRPr="00BC7722">
        <w:rPr>
          <w:rFonts w:asciiTheme="minorHAnsi" w:hAnsiTheme="minorHAnsi" w:cstheme="minorHAnsi"/>
        </w:rPr>
        <w:t>Parties,</w:t>
      </w:r>
      <w:r w:rsidRPr="00BC7722">
        <w:rPr>
          <w:rFonts w:asciiTheme="minorHAnsi" w:hAnsiTheme="minorHAnsi" w:cstheme="minorHAnsi"/>
          <w:spacing w:val="-7"/>
        </w:rPr>
        <w:t xml:space="preserve"> </w:t>
      </w:r>
      <w:r w:rsidRPr="00BC7722">
        <w:rPr>
          <w:rFonts w:asciiTheme="minorHAnsi" w:hAnsiTheme="minorHAnsi" w:cstheme="minorHAnsi"/>
        </w:rPr>
        <w:t>identifying</w:t>
      </w:r>
      <w:r w:rsidRPr="00BC7722">
        <w:rPr>
          <w:rFonts w:asciiTheme="minorHAnsi" w:hAnsiTheme="minorHAnsi" w:cstheme="minorHAnsi"/>
          <w:spacing w:val="-8"/>
        </w:rPr>
        <w:t xml:space="preserve"> </w:t>
      </w:r>
      <w:r w:rsidRPr="00BC7722">
        <w:rPr>
          <w:rFonts w:asciiTheme="minorHAnsi" w:hAnsiTheme="minorHAnsi" w:cstheme="minorHAnsi"/>
        </w:rPr>
        <w:t>a</w:t>
      </w:r>
      <w:r w:rsidRPr="00BC7722">
        <w:rPr>
          <w:rFonts w:asciiTheme="minorHAnsi" w:hAnsiTheme="minorHAnsi" w:cstheme="minorHAnsi"/>
          <w:spacing w:val="-7"/>
        </w:rPr>
        <w:t xml:space="preserve"> </w:t>
      </w:r>
      <w:r w:rsidRPr="00BC7722">
        <w:rPr>
          <w:rFonts w:asciiTheme="minorHAnsi" w:hAnsiTheme="minorHAnsi" w:cstheme="minorHAnsi"/>
        </w:rPr>
        <w:t>particular</w:t>
      </w:r>
      <w:r w:rsidRPr="00BC7722">
        <w:rPr>
          <w:rFonts w:asciiTheme="minorHAnsi" w:hAnsiTheme="minorHAnsi" w:cstheme="minorHAnsi"/>
          <w:spacing w:val="-8"/>
        </w:rPr>
        <w:t xml:space="preserve"> </w:t>
      </w:r>
      <w:r w:rsidRPr="00BC7722">
        <w:rPr>
          <w:rFonts w:asciiTheme="minorHAnsi" w:hAnsiTheme="minorHAnsi" w:cstheme="minorHAnsi"/>
        </w:rPr>
        <w:t>agreed</w:t>
      </w:r>
      <w:r w:rsidRPr="00BC7722">
        <w:rPr>
          <w:rFonts w:asciiTheme="minorHAnsi" w:hAnsiTheme="minorHAnsi" w:cstheme="minorHAnsi"/>
          <w:spacing w:val="-9"/>
        </w:rPr>
        <w:t xml:space="preserve"> </w:t>
      </w:r>
      <w:r w:rsidRPr="00BC7722">
        <w:rPr>
          <w:rFonts w:asciiTheme="minorHAnsi" w:hAnsiTheme="minorHAnsi" w:cstheme="minorHAnsi"/>
        </w:rPr>
        <w:t>scope</w:t>
      </w:r>
      <w:r w:rsidRPr="00BC7722">
        <w:rPr>
          <w:rFonts w:asciiTheme="minorHAnsi" w:hAnsiTheme="minorHAnsi" w:cstheme="minorHAnsi"/>
          <w:spacing w:val="-8"/>
        </w:rPr>
        <w:t xml:space="preserve"> </w:t>
      </w:r>
      <w:r w:rsidRPr="00BC7722">
        <w:rPr>
          <w:rFonts w:asciiTheme="minorHAnsi" w:hAnsiTheme="minorHAnsi" w:cstheme="minorHAnsi"/>
        </w:rPr>
        <w:t>of</w:t>
      </w:r>
      <w:r w:rsidRPr="00BC7722">
        <w:rPr>
          <w:rFonts w:asciiTheme="minorHAnsi" w:hAnsiTheme="minorHAnsi" w:cstheme="minorHAnsi"/>
          <w:spacing w:val="-8"/>
        </w:rPr>
        <w:t xml:space="preserve"> </w:t>
      </w:r>
      <w:r w:rsidRPr="00BC7722">
        <w:rPr>
          <w:rFonts w:asciiTheme="minorHAnsi" w:hAnsiTheme="minorHAnsi" w:cstheme="minorHAnsi"/>
        </w:rPr>
        <w:t>work</w:t>
      </w:r>
      <w:r w:rsidRPr="00BC7722">
        <w:rPr>
          <w:rFonts w:asciiTheme="minorHAnsi" w:hAnsiTheme="minorHAnsi" w:cstheme="minorHAnsi"/>
          <w:spacing w:val="-7"/>
        </w:rPr>
        <w:t xml:space="preserve"> </w:t>
      </w:r>
      <w:r w:rsidRPr="00BC7722">
        <w:rPr>
          <w:rFonts w:asciiTheme="minorHAnsi" w:hAnsiTheme="minorHAnsi" w:cstheme="minorHAnsi"/>
        </w:rPr>
        <w:t>relating</w:t>
      </w:r>
      <w:r w:rsidRPr="00BC7722">
        <w:rPr>
          <w:rFonts w:asciiTheme="minorHAnsi" w:hAnsiTheme="minorHAnsi" w:cstheme="minorHAnsi"/>
          <w:spacing w:val="-8"/>
        </w:rPr>
        <w:t xml:space="preserve"> </w:t>
      </w:r>
      <w:r w:rsidRPr="00BC7722">
        <w:rPr>
          <w:rFonts w:asciiTheme="minorHAnsi" w:hAnsiTheme="minorHAnsi" w:cstheme="minorHAnsi"/>
        </w:rPr>
        <w:t>to</w:t>
      </w:r>
      <w:r w:rsidRPr="00BC7722">
        <w:rPr>
          <w:rFonts w:asciiTheme="minorHAnsi" w:hAnsiTheme="minorHAnsi" w:cstheme="minorHAnsi"/>
          <w:spacing w:val="-6"/>
        </w:rPr>
        <w:t xml:space="preserve"> </w:t>
      </w:r>
      <w:r w:rsidRPr="00BC7722">
        <w:rPr>
          <w:rFonts w:asciiTheme="minorHAnsi" w:hAnsiTheme="minorHAnsi" w:cstheme="minorHAnsi"/>
        </w:rPr>
        <w:t>any</w:t>
      </w:r>
      <w:r w:rsidRPr="00BC7722">
        <w:rPr>
          <w:rFonts w:asciiTheme="minorHAnsi" w:hAnsiTheme="minorHAnsi" w:cstheme="minorHAnsi"/>
          <w:spacing w:val="-7"/>
        </w:rPr>
        <w:t xml:space="preserve"> </w:t>
      </w:r>
      <w:r w:rsidRPr="00BC7722">
        <w:rPr>
          <w:rFonts w:asciiTheme="minorHAnsi" w:hAnsiTheme="minorHAnsi" w:cstheme="minorHAnsi"/>
        </w:rPr>
        <w:t>Professional</w:t>
      </w:r>
      <w:r w:rsidRPr="00BC7722">
        <w:rPr>
          <w:rFonts w:asciiTheme="minorHAnsi" w:hAnsiTheme="minorHAnsi" w:cstheme="minorHAnsi"/>
          <w:spacing w:val="-8"/>
        </w:rPr>
        <w:t xml:space="preserve"> </w:t>
      </w:r>
      <w:r w:rsidRPr="00BC7722">
        <w:rPr>
          <w:rFonts w:asciiTheme="minorHAnsi" w:hAnsiTheme="minorHAnsi" w:cstheme="minorHAnsi"/>
        </w:rPr>
        <w:t>Services</w:t>
      </w:r>
      <w:r w:rsidR="00751210">
        <w:rPr>
          <w:rFonts w:asciiTheme="minorHAnsi" w:hAnsiTheme="minorHAnsi" w:cstheme="minorHAnsi"/>
        </w:rPr>
        <w:t xml:space="preserve"> or additional SaaS Applications</w:t>
      </w:r>
      <w:r w:rsidRPr="00BC7722">
        <w:rPr>
          <w:rFonts w:asciiTheme="minorHAnsi" w:hAnsiTheme="minorHAnsi" w:cstheme="minorHAnsi"/>
          <w:spacing w:val="-7"/>
        </w:rPr>
        <w:t xml:space="preserve"> </w:t>
      </w:r>
      <w:r w:rsidRPr="00BC7722">
        <w:rPr>
          <w:rFonts w:asciiTheme="minorHAnsi" w:hAnsiTheme="minorHAnsi" w:cstheme="minorHAnsi"/>
        </w:rPr>
        <w:t>to</w:t>
      </w:r>
      <w:r w:rsidRPr="00BC7722">
        <w:rPr>
          <w:rFonts w:asciiTheme="minorHAnsi" w:hAnsiTheme="minorHAnsi" w:cstheme="minorHAnsi"/>
          <w:spacing w:val="-9"/>
        </w:rPr>
        <w:t xml:space="preserve"> </w:t>
      </w:r>
      <w:r w:rsidRPr="00BC7722">
        <w:rPr>
          <w:rFonts w:asciiTheme="minorHAnsi" w:hAnsiTheme="minorHAnsi" w:cstheme="minorHAnsi"/>
        </w:rPr>
        <w:t>be</w:t>
      </w:r>
      <w:r w:rsidRPr="00BC7722">
        <w:rPr>
          <w:rFonts w:asciiTheme="minorHAnsi" w:hAnsiTheme="minorHAnsi" w:cstheme="minorHAnsi"/>
          <w:spacing w:val="-8"/>
        </w:rPr>
        <w:t xml:space="preserve"> </w:t>
      </w:r>
      <w:r w:rsidRPr="00BC7722">
        <w:rPr>
          <w:rFonts w:asciiTheme="minorHAnsi" w:hAnsiTheme="minorHAnsi" w:cstheme="minorHAnsi"/>
        </w:rPr>
        <w:t>provided</w:t>
      </w:r>
      <w:r w:rsidRPr="00BC7722">
        <w:rPr>
          <w:rFonts w:asciiTheme="minorHAnsi" w:hAnsiTheme="minorHAnsi" w:cstheme="minorHAnsi"/>
          <w:spacing w:val="-48"/>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1"/>
        </w:rPr>
        <w:t xml:space="preserve"> </w:t>
      </w:r>
      <w:r w:rsidR="00146D37">
        <w:rPr>
          <w:rFonts w:asciiTheme="minorHAnsi" w:hAnsiTheme="minorHAnsi" w:cstheme="minorHAnsi"/>
        </w:rPr>
        <w:t>Client</w:t>
      </w:r>
      <w:r w:rsidRPr="00BC7722">
        <w:rPr>
          <w:rFonts w:asciiTheme="minorHAnsi" w:hAnsiTheme="minorHAnsi" w:cstheme="minorHAnsi"/>
        </w:rPr>
        <w:t xml:space="preserve"> pursuant to</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1"/>
        </w:rPr>
        <w:t xml:space="preserve"> </w:t>
      </w:r>
      <w:r w:rsidRPr="00BC7722">
        <w:rPr>
          <w:rFonts w:asciiTheme="minorHAnsi" w:hAnsiTheme="minorHAnsi" w:cstheme="minorHAnsi"/>
        </w:rPr>
        <w:t>Agreement.</w:t>
      </w:r>
    </w:p>
    <w:p w14:paraId="5C1B9D56" w14:textId="40DCD89A" w:rsidR="005859E9" w:rsidRPr="00BC7722" w:rsidRDefault="00541E9E">
      <w:pPr>
        <w:pStyle w:val="BodyText"/>
        <w:ind w:left="984" w:right="134" w:hanging="1"/>
        <w:rPr>
          <w:rFonts w:asciiTheme="minorHAnsi" w:hAnsiTheme="minorHAnsi" w:cstheme="minorHAnsi"/>
        </w:rPr>
      </w:pPr>
      <w:r w:rsidRPr="00BC7722">
        <w:rPr>
          <w:rFonts w:asciiTheme="minorHAnsi" w:hAnsiTheme="minorHAnsi" w:cstheme="minorHAnsi"/>
          <w:b/>
        </w:rPr>
        <w:t xml:space="preserve">Support Services </w:t>
      </w:r>
      <w:r w:rsidRPr="00BC7722">
        <w:rPr>
          <w:rFonts w:asciiTheme="minorHAnsi" w:hAnsiTheme="minorHAnsi" w:cstheme="minorHAnsi"/>
        </w:rPr>
        <w:t xml:space="preserve">means second level support services in respect of the </w:t>
      </w:r>
      <w:r w:rsidR="00146D37">
        <w:rPr>
          <w:rFonts w:asciiTheme="minorHAnsi" w:hAnsiTheme="minorHAnsi" w:cstheme="minorHAnsi"/>
        </w:rPr>
        <w:t>Client</w:t>
      </w:r>
      <w:r w:rsidRPr="00BC7722">
        <w:rPr>
          <w:rFonts w:asciiTheme="minorHAnsi" w:hAnsiTheme="minorHAnsi" w:cstheme="minorHAnsi"/>
        </w:rPr>
        <w:t xml:space="preserve">’s use of the </w:t>
      </w:r>
      <w:r w:rsidR="0074587B" w:rsidRPr="00BC7722">
        <w:rPr>
          <w:rFonts w:asciiTheme="minorHAnsi" w:hAnsiTheme="minorHAnsi" w:cstheme="minorHAnsi"/>
        </w:rPr>
        <w:t>SaaS Service</w:t>
      </w:r>
      <w:r w:rsidRPr="00BC7722">
        <w:rPr>
          <w:rFonts w:asciiTheme="minorHAnsi" w:hAnsiTheme="minorHAnsi" w:cstheme="minorHAnsi"/>
        </w:rPr>
        <w:t xml:space="preserve">, including troubleshooting, </w:t>
      </w:r>
      <w:proofErr w:type="gramStart"/>
      <w:r w:rsidRPr="00BC7722">
        <w:rPr>
          <w:rFonts w:asciiTheme="minorHAnsi" w:hAnsiTheme="minorHAnsi" w:cstheme="minorHAnsi"/>
        </w:rPr>
        <w:t>advice</w:t>
      </w:r>
      <w:proofErr w:type="gramEnd"/>
      <w:r w:rsidRPr="00BC7722">
        <w:rPr>
          <w:rFonts w:asciiTheme="minorHAnsi" w:hAnsiTheme="minorHAnsi" w:cstheme="minorHAnsi"/>
        </w:rPr>
        <w:t xml:space="preserve"> and assistance with the use of the </w:t>
      </w:r>
      <w:r w:rsidR="0074587B" w:rsidRPr="00BC7722">
        <w:rPr>
          <w:rFonts w:asciiTheme="minorHAnsi" w:hAnsiTheme="minorHAnsi" w:cstheme="minorHAnsi"/>
        </w:rPr>
        <w:t>SaaS Service</w:t>
      </w:r>
      <w:r w:rsidRPr="00BC7722">
        <w:rPr>
          <w:rFonts w:asciiTheme="minorHAnsi" w:hAnsiTheme="minorHAnsi" w:cstheme="minorHAnsi"/>
        </w:rPr>
        <w:t>, resolving</w:t>
      </w:r>
      <w:r w:rsidRPr="00BC7722">
        <w:rPr>
          <w:rFonts w:asciiTheme="minorHAnsi" w:hAnsiTheme="minorHAnsi" w:cstheme="minorHAnsi"/>
          <w:spacing w:val="-47"/>
        </w:rPr>
        <w:t xml:space="preserve"> </w:t>
      </w:r>
      <w:r w:rsidRPr="00BC7722">
        <w:rPr>
          <w:rFonts w:asciiTheme="minorHAnsi" w:hAnsiTheme="minorHAnsi" w:cstheme="minorHAnsi"/>
        </w:rPr>
        <w:t xml:space="preserve">support incidents relating to the </w:t>
      </w:r>
      <w:r w:rsidR="0074587B" w:rsidRPr="00BC7722">
        <w:rPr>
          <w:rFonts w:asciiTheme="minorHAnsi" w:hAnsiTheme="minorHAnsi" w:cstheme="minorHAnsi"/>
        </w:rPr>
        <w:t>SaaS Service</w:t>
      </w:r>
      <w:r w:rsidRPr="00BC7722">
        <w:rPr>
          <w:rFonts w:asciiTheme="minorHAnsi" w:hAnsiTheme="minorHAnsi" w:cstheme="minorHAnsi"/>
        </w:rPr>
        <w:t xml:space="preserve"> logged by the </w:t>
      </w:r>
      <w:r w:rsidR="00146D37">
        <w:rPr>
          <w:rFonts w:asciiTheme="minorHAnsi" w:hAnsiTheme="minorHAnsi" w:cstheme="minorHAnsi"/>
        </w:rPr>
        <w:t>Client</w:t>
      </w:r>
      <w:r w:rsidRPr="00BC7722">
        <w:rPr>
          <w:rFonts w:asciiTheme="minorHAnsi" w:hAnsiTheme="minorHAnsi" w:cstheme="minorHAnsi"/>
        </w:rPr>
        <w:t xml:space="preserve"> on the Support Site and/or</w:t>
      </w:r>
      <w:r w:rsidRPr="00BC7722">
        <w:rPr>
          <w:rFonts w:asciiTheme="minorHAnsi" w:hAnsiTheme="minorHAnsi" w:cstheme="minorHAnsi"/>
          <w:spacing w:val="1"/>
        </w:rPr>
        <w:t xml:space="preserve"> </w:t>
      </w:r>
      <w:r w:rsidRPr="00BC7722">
        <w:rPr>
          <w:rFonts w:asciiTheme="minorHAnsi" w:hAnsiTheme="minorHAnsi" w:cstheme="minorHAnsi"/>
        </w:rPr>
        <w:t>resolving</w:t>
      </w:r>
      <w:r w:rsidRPr="00BC7722">
        <w:rPr>
          <w:rFonts w:asciiTheme="minorHAnsi" w:hAnsiTheme="minorHAnsi" w:cstheme="minorHAnsi"/>
          <w:spacing w:val="-9"/>
        </w:rPr>
        <w:t xml:space="preserve"> </w:t>
      </w:r>
      <w:r w:rsidRPr="00BC7722">
        <w:rPr>
          <w:rFonts w:asciiTheme="minorHAnsi" w:hAnsiTheme="minorHAnsi" w:cstheme="minorHAnsi"/>
        </w:rPr>
        <w:t>support</w:t>
      </w:r>
      <w:r w:rsidRPr="00BC7722">
        <w:rPr>
          <w:rFonts w:asciiTheme="minorHAnsi" w:hAnsiTheme="minorHAnsi" w:cstheme="minorHAnsi"/>
          <w:spacing w:val="-8"/>
        </w:rPr>
        <w:t xml:space="preserve"> </w:t>
      </w:r>
      <w:r w:rsidRPr="00BC7722">
        <w:rPr>
          <w:rFonts w:asciiTheme="minorHAnsi" w:hAnsiTheme="minorHAnsi" w:cstheme="minorHAnsi"/>
        </w:rPr>
        <w:t>incidents</w:t>
      </w:r>
      <w:r w:rsidRPr="00BC7722">
        <w:rPr>
          <w:rFonts w:asciiTheme="minorHAnsi" w:hAnsiTheme="minorHAnsi" w:cstheme="minorHAnsi"/>
          <w:spacing w:val="-8"/>
        </w:rPr>
        <w:t xml:space="preserve"> </w:t>
      </w:r>
      <w:r w:rsidRPr="00BC7722">
        <w:rPr>
          <w:rFonts w:asciiTheme="minorHAnsi" w:hAnsiTheme="minorHAnsi" w:cstheme="minorHAnsi"/>
        </w:rPr>
        <w:t>where</w:t>
      </w:r>
      <w:r w:rsidRPr="00BC7722">
        <w:rPr>
          <w:rFonts w:asciiTheme="minorHAnsi" w:hAnsiTheme="minorHAnsi" w:cstheme="minorHAnsi"/>
          <w:spacing w:val="-8"/>
        </w:rPr>
        <w:t xml:space="preserve"> </w:t>
      </w:r>
      <w:r w:rsidRPr="00BC7722">
        <w:rPr>
          <w:rFonts w:asciiTheme="minorHAnsi" w:hAnsiTheme="minorHAnsi" w:cstheme="minorHAnsi"/>
        </w:rPr>
        <w:t>Vista</w:t>
      </w:r>
      <w:r w:rsidRPr="00BC7722">
        <w:rPr>
          <w:rFonts w:asciiTheme="minorHAnsi" w:hAnsiTheme="minorHAnsi" w:cstheme="minorHAnsi"/>
          <w:spacing w:val="-7"/>
        </w:rPr>
        <w:t xml:space="preserve"> </w:t>
      </w:r>
      <w:r w:rsidRPr="00BC7722">
        <w:rPr>
          <w:rFonts w:asciiTheme="minorHAnsi" w:hAnsiTheme="minorHAnsi" w:cstheme="minorHAnsi"/>
        </w:rPr>
        <w:t>detects</w:t>
      </w:r>
      <w:r w:rsidRPr="00BC7722">
        <w:rPr>
          <w:rFonts w:asciiTheme="minorHAnsi" w:hAnsiTheme="minorHAnsi" w:cstheme="minorHAnsi"/>
          <w:spacing w:val="-8"/>
        </w:rPr>
        <w:t xml:space="preserve"> </w:t>
      </w:r>
      <w:r w:rsidRPr="00BC7722">
        <w:rPr>
          <w:rFonts w:asciiTheme="minorHAnsi" w:hAnsiTheme="minorHAnsi" w:cstheme="minorHAnsi"/>
        </w:rPr>
        <w:t>an</w:t>
      </w:r>
      <w:r w:rsidRPr="00BC7722">
        <w:rPr>
          <w:rFonts w:asciiTheme="minorHAnsi" w:hAnsiTheme="minorHAnsi" w:cstheme="minorHAnsi"/>
          <w:spacing w:val="-9"/>
        </w:rPr>
        <w:t xml:space="preserve"> </w:t>
      </w:r>
      <w:r w:rsidRPr="00BC7722">
        <w:rPr>
          <w:rFonts w:asciiTheme="minorHAnsi" w:hAnsiTheme="minorHAnsi" w:cstheme="minorHAnsi"/>
        </w:rPr>
        <w:t>issue</w:t>
      </w:r>
      <w:r w:rsidRPr="00BC7722">
        <w:rPr>
          <w:rFonts w:asciiTheme="minorHAnsi" w:hAnsiTheme="minorHAnsi" w:cstheme="minorHAnsi"/>
          <w:spacing w:val="-9"/>
        </w:rPr>
        <w:t xml:space="preserve"> </w:t>
      </w:r>
      <w:r w:rsidRPr="00BC7722">
        <w:rPr>
          <w:rFonts w:asciiTheme="minorHAnsi" w:hAnsiTheme="minorHAnsi" w:cstheme="minorHAnsi"/>
        </w:rPr>
        <w:t>with</w:t>
      </w:r>
      <w:r w:rsidRPr="00BC7722">
        <w:rPr>
          <w:rFonts w:asciiTheme="minorHAnsi" w:hAnsiTheme="minorHAnsi" w:cstheme="minorHAnsi"/>
          <w:spacing w:val="-7"/>
        </w:rPr>
        <w:t xml:space="preserve"> </w:t>
      </w:r>
      <w:r w:rsidRPr="00BC7722">
        <w:rPr>
          <w:rFonts w:asciiTheme="minorHAnsi" w:hAnsiTheme="minorHAnsi" w:cstheme="minorHAnsi"/>
        </w:rPr>
        <w:t>the</w:t>
      </w:r>
      <w:r w:rsidRPr="00BC7722">
        <w:rPr>
          <w:rFonts w:asciiTheme="minorHAnsi" w:hAnsiTheme="minorHAnsi" w:cstheme="minorHAnsi"/>
          <w:spacing w:val="-8"/>
        </w:rPr>
        <w:t xml:space="preserve"> </w:t>
      </w:r>
      <w:r w:rsidR="0074587B" w:rsidRPr="00BC7722">
        <w:rPr>
          <w:rFonts w:asciiTheme="minorHAnsi" w:hAnsiTheme="minorHAnsi" w:cstheme="minorHAnsi"/>
        </w:rPr>
        <w:t>SaaS Service</w:t>
      </w:r>
      <w:r w:rsidRPr="00BC7722">
        <w:rPr>
          <w:rFonts w:asciiTheme="minorHAnsi" w:hAnsiTheme="minorHAnsi" w:cstheme="minorHAnsi"/>
          <w:spacing w:val="-8"/>
        </w:rPr>
        <w:t xml:space="preserve"> </w:t>
      </w:r>
      <w:r w:rsidRPr="00BC7722">
        <w:rPr>
          <w:rFonts w:asciiTheme="minorHAnsi" w:hAnsiTheme="minorHAnsi" w:cstheme="minorHAnsi"/>
        </w:rPr>
        <w:t>that</w:t>
      </w:r>
      <w:r w:rsidRPr="00BC7722">
        <w:rPr>
          <w:rFonts w:asciiTheme="minorHAnsi" w:hAnsiTheme="minorHAnsi" w:cstheme="minorHAnsi"/>
          <w:spacing w:val="-7"/>
        </w:rPr>
        <w:t xml:space="preserve"> </w:t>
      </w:r>
      <w:r w:rsidRPr="00BC7722">
        <w:rPr>
          <w:rFonts w:asciiTheme="minorHAnsi" w:hAnsiTheme="minorHAnsi" w:cstheme="minorHAnsi"/>
        </w:rPr>
        <w:t>requires</w:t>
      </w:r>
      <w:r w:rsidRPr="00BC7722">
        <w:rPr>
          <w:rFonts w:asciiTheme="minorHAnsi" w:hAnsiTheme="minorHAnsi" w:cstheme="minorHAnsi"/>
          <w:spacing w:val="-8"/>
        </w:rPr>
        <w:t xml:space="preserve"> </w:t>
      </w:r>
      <w:r w:rsidRPr="00BC7722">
        <w:rPr>
          <w:rFonts w:asciiTheme="minorHAnsi" w:hAnsiTheme="minorHAnsi" w:cstheme="minorHAnsi"/>
        </w:rPr>
        <w:t>resolution.</w:t>
      </w:r>
    </w:p>
    <w:p w14:paraId="4D235091" w14:textId="622CD2A3" w:rsidR="002A0ABF" w:rsidRDefault="002A0ABF">
      <w:pPr>
        <w:pStyle w:val="BodyText"/>
        <w:spacing w:before="122"/>
        <w:ind w:left="984" w:firstLine="0"/>
        <w:rPr>
          <w:rFonts w:asciiTheme="minorHAnsi" w:hAnsiTheme="minorHAnsi" w:cstheme="minorHAnsi"/>
          <w:b/>
        </w:rPr>
      </w:pPr>
      <w:r w:rsidRPr="002A0ABF">
        <w:rPr>
          <w:rFonts w:asciiTheme="minorHAnsi" w:hAnsiTheme="minorHAnsi" w:cstheme="minorHAnsi"/>
          <w:b/>
        </w:rPr>
        <w:t xml:space="preserve">Support &amp; Service Level Framework </w:t>
      </w:r>
      <w:r w:rsidRPr="00BB053E">
        <w:rPr>
          <w:rFonts w:asciiTheme="minorHAnsi" w:hAnsiTheme="minorHAnsi" w:cstheme="minorHAnsi"/>
          <w:bCs/>
        </w:rPr>
        <w:t xml:space="preserve">means </w:t>
      </w:r>
      <w:proofErr w:type="spellStart"/>
      <w:r w:rsidRPr="00BB053E">
        <w:rPr>
          <w:rFonts w:asciiTheme="minorHAnsi" w:hAnsiTheme="minorHAnsi" w:cstheme="minorHAnsi"/>
          <w:bCs/>
        </w:rPr>
        <w:t>Movio’s</w:t>
      </w:r>
      <w:proofErr w:type="spellEnd"/>
      <w:r w:rsidRPr="00BB053E">
        <w:rPr>
          <w:rFonts w:asciiTheme="minorHAnsi" w:hAnsiTheme="minorHAnsi" w:cstheme="minorHAnsi"/>
          <w:bCs/>
        </w:rPr>
        <w:t xml:space="preserve"> support and service level policy</w:t>
      </w:r>
      <w:r w:rsidR="00EB36D7">
        <w:rPr>
          <w:rFonts w:asciiTheme="minorHAnsi" w:hAnsiTheme="minorHAnsi" w:cstheme="minorHAnsi"/>
          <w:bCs/>
        </w:rPr>
        <w:t xml:space="preserve">, available at </w:t>
      </w:r>
      <w:hyperlink r:id="rId12" w:history="1">
        <w:r w:rsidR="003844EA" w:rsidRPr="007E0380">
          <w:rPr>
            <w:rStyle w:val="Hyperlink"/>
            <w:rFonts w:asciiTheme="minorHAnsi" w:hAnsiTheme="minorHAnsi" w:cstheme="minorHAnsi"/>
            <w:bCs/>
          </w:rPr>
          <w:t>www.cloud.vista.co/movio-support-service-framework</w:t>
        </w:r>
      </w:hyperlink>
      <w:r w:rsidR="003844EA">
        <w:rPr>
          <w:rFonts w:asciiTheme="minorHAnsi" w:hAnsiTheme="minorHAnsi" w:cstheme="minorHAnsi"/>
          <w:bCs/>
        </w:rPr>
        <w:t>,</w:t>
      </w:r>
      <w:r w:rsidRPr="00BB053E">
        <w:rPr>
          <w:rFonts w:asciiTheme="minorHAnsi" w:hAnsiTheme="minorHAnsi" w:cstheme="minorHAnsi"/>
          <w:bCs/>
        </w:rPr>
        <w:t xml:space="preserve"> as may be updated and amended by </w:t>
      </w:r>
      <w:proofErr w:type="spellStart"/>
      <w:r w:rsidRPr="00BB053E">
        <w:rPr>
          <w:rFonts w:asciiTheme="minorHAnsi" w:hAnsiTheme="minorHAnsi" w:cstheme="minorHAnsi"/>
          <w:bCs/>
        </w:rPr>
        <w:t>Movio</w:t>
      </w:r>
      <w:proofErr w:type="spellEnd"/>
      <w:r w:rsidRPr="00BB053E">
        <w:rPr>
          <w:rFonts w:asciiTheme="minorHAnsi" w:hAnsiTheme="minorHAnsi" w:cstheme="minorHAnsi"/>
          <w:bCs/>
        </w:rPr>
        <w:t xml:space="preserve"> from time to time in accordance with claus</w:t>
      </w:r>
      <w:r>
        <w:rPr>
          <w:rFonts w:asciiTheme="minorHAnsi" w:hAnsiTheme="minorHAnsi" w:cstheme="minorHAnsi"/>
          <w:bCs/>
        </w:rPr>
        <w:t xml:space="preserve">e </w:t>
      </w:r>
      <w:r>
        <w:rPr>
          <w:rFonts w:asciiTheme="minorHAnsi" w:hAnsiTheme="minorHAnsi" w:cstheme="minorHAnsi"/>
          <w:bCs/>
        </w:rPr>
        <w:fldChar w:fldCharType="begin"/>
      </w:r>
      <w:r>
        <w:rPr>
          <w:rFonts w:asciiTheme="minorHAnsi" w:hAnsiTheme="minorHAnsi" w:cstheme="minorHAnsi"/>
          <w:bCs/>
        </w:rPr>
        <w:instrText xml:space="preserve"> REF _Ref94789162 \r \h </w:instrText>
      </w:r>
      <w:r>
        <w:rPr>
          <w:rFonts w:asciiTheme="minorHAnsi" w:hAnsiTheme="minorHAnsi" w:cstheme="minorHAnsi"/>
          <w:bCs/>
        </w:rPr>
      </w:r>
      <w:r>
        <w:rPr>
          <w:rFonts w:asciiTheme="minorHAnsi" w:hAnsiTheme="minorHAnsi" w:cstheme="minorHAnsi"/>
          <w:bCs/>
        </w:rPr>
        <w:fldChar w:fldCharType="separate"/>
      </w:r>
      <w:r w:rsidR="00E82036">
        <w:rPr>
          <w:rFonts w:asciiTheme="minorHAnsi" w:hAnsiTheme="minorHAnsi" w:cstheme="minorHAnsi"/>
          <w:bCs/>
        </w:rPr>
        <w:t>2.13</w:t>
      </w:r>
      <w:r>
        <w:rPr>
          <w:rFonts w:asciiTheme="minorHAnsi" w:hAnsiTheme="minorHAnsi" w:cstheme="minorHAnsi"/>
          <w:bCs/>
        </w:rPr>
        <w:fldChar w:fldCharType="end"/>
      </w:r>
      <w:r w:rsidR="00FA155A">
        <w:rPr>
          <w:rFonts w:asciiTheme="minorHAnsi" w:hAnsiTheme="minorHAnsi" w:cstheme="minorHAnsi"/>
          <w:bCs/>
        </w:rPr>
        <w:t xml:space="preserve"> </w:t>
      </w:r>
    </w:p>
    <w:p w14:paraId="5C1B9D57" w14:textId="72DCBECE" w:rsidR="005859E9" w:rsidRPr="00BC7722" w:rsidRDefault="00541E9E">
      <w:pPr>
        <w:pStyle w:val="BodyText"/>
        <w:spacing w:before="122"/>
        <w:ind w:left="984" w:firstLine="0"/>
        <w:rPr>
          <w:rFonts w:asciiTheme="minorHAnsi" w:hAnsiTheme="minorHAnsi" w:cstheme="minorHAnsi"/>
        </w:rPr>
      </w:pPr>
      <w:r w:rsidRPr="00BC7722">
        <w:rPr>
          <w:rFonts w:asciiTheme="minorHAnsi" w:hAnsiTheme="minorHAnsi" w:cstheme="minorHAnsi"/>
          <w:b/>
        </w:rPr>
        <w:t>Support</w:t>
      </w:r>
      <w:r w:rsidRPr="00BC7722">
        <w:rPr>
          <w:rFonts w:asciiTheme="minorHAnsi" w:hAnsiTheme="minorHAnsi" w:cstheme="minorHAnsi"/>
          <w:b/>
          <w:spacing w:val="-3"/>
        </w:rPr>
        <w:t xml:space="preserve"> </w:t>
      </w:r>
      <w:r w:rsidRPr="00BC7722">
        <w:rPr>
          <w:rFonts w:asciiTheme="minorHAnsi" w:hAnsiTheme="minorHAnsi" w:cstheme="minorHAnsi"/>
          <w:b/>
        </w:rPr>
        <w:t>Site</w:t>
      </w:r>
      <w:r w:rsidRPr="00BC7722">
        <w:rPr>
          <w:rFonts w:asciiTheme="minorHAnsi" w:hAnsiTheme="minorHAnsi" w:cstheme="minorHAnsi"/>
          <w:b/>
          <w:spacing w:val="-5"/>
        </w:rPr>
        <w:t xml:space="preserve"> </w:t>
      </w:r>
      <w:r w:rsidRPr="00BC7722">
        <w:rPr>
          <w:rFonts w:asciiTheme="minorHAnsi" w:hAnsiTheme="minorHAnsi" w:cstheme="minorHAnsi"/>
        </w:rPr>
        <w:t>means</w:t>
      </w:r>
      <w:r w:rsidRPr="00BC7722">
        <w:rPr>
          <w:rFonts w:asciiTheme="minorHAnsi" w:hAnsiTheme="minorHAnsi" w:cstheme="minorHAnsi"/>
          <w:spacing w:val="-3"/>
        </w:rPr>
        <w:t xml:space="preserve"> </w:t>
      </w:r>
      <w:r w:rsidRPr="00BC7722">
        <w:rPr>
          <w:rFonts w:asciiTheme="minorHAnsi" w:hAnsiTheme="minorHAnsi" w:cstheme="minorHAnsi"/>
        </w:rPr>
        <w:t>the</w:t>
      </w:r>
      <w:r w:rsidRPr="00BC7722">
        <w:rPr>
          <w:rFonts w:asciiTheme="minorHAnsi" w:hAnsiTheme="minorHAnsi" w:cstheme="minorHAnsi"/>
          <w:spacing w:val="-4"/>
        </w:rPr>
        <w:t xml:space="preserve"> </w:t>
      </w:r>
      <w:r w:rsidRPr="00BC7722">
        <w:rPr>
          <w:rFonts w:asciiTheme="minorHAnsi" w:hAnsiTheme="minorHAnsi" w:cstheme="minorHAnsi"/>
        </w:rPr>
        <w:t>Vista</w:t>
      </w:r>
      <w:r w:rsidRPr="00BC7722">
        <w:rPr>
          <w:rFonts w:asciiTheme="minorHAnsi" w:hAnsiTheme="minorHAnsi" w:cstheme="minorHAnsi"/>
          <w:spacing w:val="-4"/>
        </w:rPr>
        <w:t xml:space="preserve"> </w:t>
      </w:r>
      <w:r w:rsidRPr="00BC7722">
        <w:rPr>
          <w:rFonts w:asciiTheme="minorHAnsi" w:hAnsiTheme="minorHAnsi" w:cstheme="minorHAnsi"/>
        </w:rPr>
        <w:t>Support</w:t>
      </w:r>
      <w:r w:rsidRPr="00BC7722">
        <w:rPr>
          <w:rFonts w:asciiTheme="minorHAnsi" w:hAnsiTheme="minorHAnsi" w:cstheme="minorHAnsi"/>
          <w:spacing w:val="-2"/>
        </w:rPr>
        <w:t xml:space="preserve"> </w:t>
      </w:r>
      <w:r w:rsidRPr="00BC7722">
        <w:rPr>
          <w:rFonts w:asciiTheme="minorHAnsi" w:hAnsiTheme="minorHAnsi" w:cstheme="minorHAnsi"/>
        </w:rPr>
        <w:t>Site</w:t>
      </w:r>
      <w:r w:rsidRPr="00BC7722">
        <w:rPr>
          <w:rFonts w:asciiTheme="minorHAnsi" w:hAnsiTheme="minorHAnsi" w:cstheme="minorHAnsi"/>
          <w:spacing w:val="-4"/>
        </w:rPr>
        <w:t xml:space="preserve"> </w:t>
      </w:r>
      <w:r w:rsidRPr="00BC7722">
        <w:rPr>
          <w:rFonts w:asciiTheme="minorHAnsi" w:hAnsiTheme="minorHAnsi" w:cstheme="minorHAnsi"/>
        </w:rPr>
        <w:t xml:space="preserve">located at </w:t>
      </w:r>
      <w:hyperlink r:id="rId13" w:history="1">
        <w:r w:rsidR="00FA155A" w:rsidRPr="00FA155A">
          <w:rPr>
            <w:rStyle w:val="Hyperlink"/>
            <w:rFonts w:asciiTheme="minorHAnsi" w:hAnsiTheme="minorHAnsi" w:cstheme="minorHAnsi"/>
          </w:rPr>
          <w:t>www.support.vista.co</w:t>
        </w:r>
      </w:hyperlink>
      <w:r w:rsidR="00685C84" w:rsidRPr="00BC7722">
        <w:rPr>
          <w:rFonts w:asciiTheme="minorHAnsi" w:hAnsiTheme="minorHAnsi" w:cstheme="minorHAnsi"/>
        </w:rPr>
        <w:t xml:space="preserve"> or such other</w:t>
      </w:r>
      <w:r w:rsidR="00A07B1E" w:rsidRPr="00BC7722">
        <w:rPr>
          <w:rFonts w:asciiTheme="minorHAnsi" w:hAnsiTheme="minorHAnsi" w:cstheme="minorHAnsi"/>
        </w:rPr>
        <w:t xml:space="preserve"> website as Vista notifies in writing to the </w:t>
      </w:r>
      <w:r w:rsidR="00146D37">
        <w:rPr>
          <w:rFonts w:asciiTheme="minorHAnsi" w:hAnsiTheme="minorHAnsi" w:cstheme="minorHAnsi"/>
        </w:rPr>
        <w:t>Client</w:t>
      </w:r>
      <w:r w:rsidR="00A07B1E" w:rsidRPr="00BC7722">
        <w:rPr>
          <w:rFonts w:asciiTheme="minorHAnsi" w:hAnsiTheme="minorHAnsi" w:cstheme="minorHAnsi"/>
        </w:rPr>
        <w:t>.</w:t>
      </w:r>
    </w:p>
    <w:p w14:paraId="5C1B9D58" w14:textId="27753F24" w:rsidR="005859E9" w:rsidRPr="00BC7722" w:rsidRDefault="00541E9E">
      <w:pPr>
        <w:pStyle w:val="BodyText"/>
        <w:spacing w:before="119"/>
        <w:ind w:left="984" w:firstLine="0"/>
        <w:rPr>
          <w:rFonts w:asciiTheme="minorHAnsi" w:hAnsiTheme="minorHAnsi" w:cstheme="minorHAnsi"/>
        </w:rPr>
      </w:pPr>
      <w:r w:rsidRPr="00BC7722">
        <w:rPr>
          <w:rFonts w:asciiTheme="minorHAnsi" w:hAnsiTheme="minorHAnsi" w:cstheme="minorHAnsi"/>
          <w:b/>
        </w:rPr>
        <w:t>Term</w:t>
      </w:r>
      <w:r w:rsidRPr="00BC7722">
        <w:rPr>
          <w:rFonts w:asciiTheme="minorHAnsi" w:hAnsiTheme="minorHAnsi" w:cstheme="minorHAnsi"/>
          <w:b/>
          <w:spacing w:val="-3"/>
        </w:rPr>
        <w:t xml:space="preserve"> </w:t>
      </w:r>
      <w:r w:rsidRPr="00BC7722">
        <w:rPr>
          <w:rFonts w:asciiTheme="minorHAnsi" w:hAnsiTheme="minorHAnsi" w:cstheme="minorHAnsi"/>
        </w:rPr>
        <w:t>means</w:t>
      </w:r>
      <w:r w:rsidRPr="00BC7722">
        <w:rPr>
          <w:rFonts w:asciiTheme="minorHAnsi" w:hAnsiTheme="minorHAnsi" w:cstheme="minorHAnsi"/>
          <w:spacing w:val="-2"/>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Pr="00BC7722">
        <w:rPr>
          <w:rFonts w:asciiTheme="minorHAnsi" w:hAnsiTheme="minorHAnsi" w:cstheme="minorHAnsi"/>
        </w:rPr>
        <w:t>Initial</w:t>
      </w:r>
      <w:r w:rsidRPr="00BC7722">
        <w:rPr>
          <w:rFonts w:asciiTheme="minorHAnsi" w:hAnsiTheme="minorHAnsi" w:cstheme="minorHAnsi"/>
          <w:spacing w:val="-2"/>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and</w:t>
      </w:r>
      <w:r w:rsidRPr="00BC7722">
        <w:rPr>
          <w:rFonts w:asciiTheme="minorHAnsi" w:hAnsiTheme="minorHAnsi" w:cstheme="minorHAnsi"/>
          <w:spacing w:val="-3"/>
        </w:rPr>
        <w:t xml:space="preserve"> </w:t>
      </w:r>
      <w:r w:rsidRPr="00BC7722">
        <w:rPr>
          <w:rFonts w:asciiTheme="minorHAnsi" w:hAnsiTheme="minorHAnsi" w:cstheme="minorHAnsi"/>
        </w:rPr>
        <w:t>any</w:t>
      </w:r>
      <w:r w:rsidRPr="00BC7722">
        <w:rPr>
          <w:rFonts w:asciiTheme="minorHAnsi" w:hAnsiTheme="minorHAnsi" w:cstheme="minorHAnsi"/>
          <w:spacing w:val="-1"/>
        </w:rPr>
        <w:t xml:space="preserve"> </w:t>
      </w:r>
      <w:r w:rsidRPr="00BC7722">
        <w:rPr>
          <w:rFonts w:asciiTheme="minorHAnsi" w:hAnsiTheme="minorHAnsi" w:cstheme="minorHAnsi"/>
        </w:rPr>
        <w:t>Renewal</w:t>
      </w:r>
      <w:r w:rsidRPr="00BC7722">
        <w:rPr>
          <w:rFonts w:asciiTheme="minorHAnsi" w:hAnsiTheme="minorHAnsi" w:cstheme="minorHAnsi"/>
          <w:spacing w:val="-2"/>
        </w:rPr>
        <w:t xml:space="preserve"> </w:t>
      </w:r>
      <w:r w:rsidRPr="00BC7722">
        <w:rPr>
          <w:rFonts w:asciiTheme="minorHAnsi" w:hAnsiTheme="minorHAnsi" w:cstheme="minorHAnsi"/>
        </w:rPr>
        <w:t>Term(s).</w:t>
      </w:r>
    </w:p>
    <w:p w14:paraId="390C14E1" w14:textId="5CB469BB" w:rsidR="00063B08" w:rsidRPr="00BB053E" w:rsidRDefault="00063B08">
      <w:pPr>
        <w:spacing w:before="121"/>
        <w:ind w:left="984"/>
        <w:jc w:val="both"/>
        <w:rPr>
          <w:rFonts w:asciiTheme="minorHAnsi" w:hAnsiTheme="minorHAnsi" w:cstheme="minorHAnsi"/>
          <w:bCs/>
          <w:sz w:val="18"/>
          <w:szCs w:val="18"/>
        </w:rPr>
      </w:pPr>
      <w:r w:rsidRPr="00063B08">
        <w:rPr>
          <w:rFonts w:asciiTheme="minorHAnsi" w:hAnsiTheme="minorHAnsi" w:cstheme="minorHAnsi"/>
          <w:b/>
          <w:sz w:val="18"/>
          <w:szCs w:val="18"/>
        </w:rPr>
        <w:t xml:space="preserve">Third Party Features </w:t>
      </w:r>
      <w:r w:rsidRPr="00BB053E">
        <w:rPr>
          <w:rFonts w:asciiTheme="minorHAnsi" w:hAnsiTheme="minorHAnsi" w:cstheme="minorHAnsi"/>
          <w:bCs/>
          <w:sz w:val="18"/>
          <w:szCs w:val="18"/>
        </w:rPr>
        <w:t>means a range</w:t>
      </w:r>
      <w:r w:rsidR="004C6BF7">
        <w:rPr>
          <w:rFonts w:asciiTheme="minorHAnsi" w:hAnsiTheme="minorHAnsi" w:cstheme="minorHAnsi"/>
          <w:bCs/>
          <w:sz w:val="18"/>
          <w:szCs w:val="18"/>
        </w:rPr>
        <w:t xml:space="preserve"> of</w:t>
      </w:r>
      <w:r w:rsidRPr="00BB053E">
        <w:rPr>
          <w:rFonts w:asciiTheme="minorHAnsi" w:hAnsiTheme="minorHAnsi" w:cstheme="minorHAnsi"/>
          <w:bCs/>
          <w:sz w:val="18"/>
          <w:szCs w:val="18"/>
        </w:rPr>
        <w:t xml:space="preserve"> </w:t>
      </w:r>
      <w:proofErr w:type="gramStart"/>
      <w:r w:rsidRPr="00BB053E">
        <w:rPr>
          <w:rFonts w:asciiTheme="minorHAnsi" w:hAnsiTheme="minorHAnsi" w:cstheme="minorHAnsi"/>
          <w:bCs/>
          <w:sz w:val="18"/>
          <w:szCs w:val="18"/>
        </w:rPr>
        <w:t>third party</w:t>
      </w:r>
      <w:proofErr w:type="gramEnd"/>
      <w:r w:rsidRPr="00BB053E">
        <w:rPr>
          <w:rFonts w:asciiTheme="minorHAnsi" w:hAnsiTheme="minorHAnsi" w:cstheme="minorHAnsi"/>
          <w:bCs/>
          <w:sz w:val="18"/>
          <w:szCs w:val="18"/>
        </w:rPr>
        <w:t xml:space="preserve"> service features which </w:t>
      </w:r>
      <w:r w:rsidR="00431D5D">
        <w:rPr>
          <w:rFonts w:asciiTheme="minorHAnsi" w:hAnsiTheme="minorHAnsi" w:cstheme="minorHAnsi"/>
          <w:bCs/>
          <w:sz w:val="18"/>
          <w:szCs w:val="18"/>
        </w:rPr>
        <w:t>certain of the SaaS</w:t>
      </w:r>
      <w:r w:rsidRPr="00BB053E">
        <w:rPr>
          <w:rFonts w:asciiTheme="minorHAnsi" w:hAnsiTheme="minorHAnsi" w:cstheme="minorHAnsi"/>
          <w:bCs/>
          <w:sz w:val="18"/>
          <w:szCs w:val="18"/>
        </w:rPr>
        <w:t xml:space="preserve"> Service</w:t>
      </w:r>
      <w:r w:rsidR="00431D5D">
        <w:rPr>
          <w:rFonts w:asciiTheme="minorHAnsi" w:hAnsiTheme="minorHAnsi" w:cstheme="minorHAnsi"/>
          <w:bCs/>
          <w:sz w:val="18"/>
          <w:szCs w:val="18"/>
        </w:rPr>
        <w:t>s</w:t>
      </w:r>
      <w:r w:rsidRPr="00BB053E">
        <w:rPr>
          <w:rFonts w:asciiTheme="minorHAnsi" w:hAnsiTheme="minorHAnsi" w:cstheme="minorHAnsi"/>
          <w:bCs/>
          <w:sz w:val="18"/>
          <w:szCs w:val="18"/>
        </w:rPr>
        <w:t xml:space="preserve"> interoperates with through the use of web services and APIs.</w:t>
      </w:r>
    </w:p>
    <w:p w14:paraId="5C1B9D59" w14:textId="5C2A8310" w:rsidR="005859E9" w:rsidRPr="00BC7722" w:rsidRDefault="00541E9E">
      <w:pPr>
        <w:spacing w:before="121"/>
        <w:ind w:left="984"/>
        <w:jc w:val="both"/>
        <w:rPr>
          <w:rFonts w:asciiTheme="minorHAnsi" w:hAnsiTheme="minorHAnsi" w:cstheme="minorHAnsi"/>
          <w:sz w:val="18"/>
          <w:szCs w:val="18"/>
        </w:rPr>
      </w:pPr>
      <w:r w:rsidRPr="00BC7722">
        <w:rPr>
          <w:rFonts w:asciiTheme="minorHAnsi" w:hAnsiTheme="minorHAnsi" w:cstheme="minorHAnsi"/>
          <w:b/>
          <w:sz w:val="18"/>
          <w:szCs w:val="18"/>
        </w:rPr>
        <w:t>Third</w:t>
      </w:r>
      <w:r w:rsidRPr="00BC7722">
        <w:rPr>
          <w:rFonts w:asciiTheme="minorHAnsi" w:hAnsiTheme="minorHAnsi" w:cstheme="minorHAnsi"/>
          <w:b/>
          <w:spacing w:val="-2"/>
          <w:sz w:val="18"/>
          <w:szCs w:val="18"/>
        </w:rPr>
        <w:t xml:space="preserve"> </w:t>
      </w:r>
      <w:r w:rsidRPr="00BC7722">
        <w:rPr>
          <w:rFonts w:asciiTheme="minorHAnsi" w:hAnsiTheme="minorHAnsi" w:cstheme="minorHAnsi"/>
          <w:b/>
          <w:sz w:val="18"/>
          <w:szCs w:val="18"/>
        </w:rPr>
        <w:t>Party</w:t>
      </w:r>
      <w:r w:rsidRPr="00BC7722">
        <w:rPr>
          <w:rFonts w:asciiTheme="minorHAnsi" w:hAnsiTheme="minorHAnsi" w:cstheme="minorHAnsi"/>
          <w:b/>
          <w:spacing w:val="-3"/>
          <w:sz w:val="18"/>
          <w:szCs w:val="18"/>
        </w:rPr>
        <w:t xml:space="preserve"> </w:t>
      </w:r>
      <w:r w:rsidRPr="00BC7722">
        <w:rPr>
          <w:rFonts w:asciiTheme="minorHAnsi" w:hAnsiTheme="minorHAnsi" w:cstheme="minorHAnsi"/>
          <w:b/>
          <w:sz w:val="18"/>
          <w:szCs w:val="18"/>
        </w:rPr>
        <w:t>Provider</w:t>
      </w:r>
      <w:r w:rsidRPr="00BC7722">
        <w:rPr>
          <w:rFonts w:asciiTheme="minorHAnsi" w:hAnsiTheme="minorHAnsi" w:cstheme="minorHAnsi"/>
          <w:b/>
          <w:spacing w:val="-3"/>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set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out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clause</w:t>
      </w:r>
      <w:r w:rsidRPr="0046506D">
        <w:rPr>
          <w:rFonts w:asciiTheme="minorHAnsi" w:hAnsiTheme="minorHAnsi" w:cstheme="minorHAnsi"/>
          <w:spacing w:val="-3"/>
          <w:sz w:val="18"/>
          <w:szCs w:val="18"/>
        </w:rPr>
        <w:t xml:space="preserve"> </w:t>
      </w:r>
      <w:hyperlink w:anchor="_bookmark8" w:history="1">
        <w:r w:rsidR="0046506D" w:rsidRPr="0046506D">
          <w:rPr>
            <w:rFonts w:asciiTheme="minorHAnsi" w:hAnsiTheme="minorHAnsi" w:cstheme="minorHAnsi"/>
            <w:sz w:val="18"/>
            <w:szCs w:val="18"/>
          </w:rPr>
          <w:fldChar w:fldCharType="begin"/>
        </w:r>
        <w:r w:rsidR="0046506D" w:rsidRPr="00BA4B0D">
          <w:rPr>
            <w:rFonts w:asciiTheme="minorHAnsi" w:hAnsiTheme="minorHAnsi" w:cstheme="minorHAnsi"/>
            <w:sz w:val="18"/>
            <w:szCs w:val="18"/>
          </w:rPr>
          <w:instrText xml:space="preserve"> REF _Ref109055034 \w \h </w:instrText>
        </w:r>
        <w:r w:rsidR="0046506D" w:rsidRPr="0046506D">
          <w:rPr>
            <w:rFonts w:asciiTheme="minorHAnsi" w:hAnsiTheme="minorHAnsi" w:cstheme="minorHAnsi"/>
            <w:sz w:val="18"/>
            <w:szCs w:val="18"/>
          </w:rPr>
          <w:instrText xml:space="preserve"> \* MERGEFORMAT </w:instrText>
        </w:r>
        <w:r w:rsidR="0046506D" w:rsidRPr="0046506D">
          <w:rPr>
            <w:rFonts w:asciiTheme="minorHAnsi" w:hAnsiTheme="minorHAnsi" w:cstheme="minorHAnsi"/>
            <w:sz w:val="18"/>
            <w:szCs w:val="18"/>
          </w:rPr>
        </w:r>
        <w:r w:rsidR="0046506D" w:rsidRPr="0046506D">
          <w:rPr>
            <w:rFonts w:asciiTheme="minorHAnsi" w:hAnsiTheme="minorHAnsi" w:cstheme="minorHAnsi"/>
            <w:sz w:val="18"/>
            <w:szCs w:val="18"/>
          </w:rPr>
          <w:fldChar w:fldCharType="separate"/>
        </w:r>
        <w:r w:rsidR="00E82036">
          <w:rPr>
            <w:rFonts w:asciiTheme="minorHAnsi" w:hAnsiTheme="minorHAnsi" w:cstheme="minorHAnsi"/>
            <w:sz w:val="18"/>
            <w:szCs w:val="18"/>
          </w:rPr>
          <w:t>6.5(a)</w:t>
        </w:r>
        <w:r w:rsidR="0046506D" w:rsidRPr="0046506D">
          <w:rPr>
            <w:rFonts w:asciiTheme="minorHAnsi" w:hAnsiTheme="minorHAnsi" w:cstheme="minorHAnsi"/>
            <w:sz w:val="18"/>
            <w:szCs w:val="18"/>
          </w:rPr>
          <w:fldChar w:fldCharType="end"/>
        </w:r>
        <w:r w:rsidRPr="0046506D">
          <w:rPr>
            <w:rFonts w:asciiTheme="minorHAnsi" w:hAnsiTheme="minorHAnsi" w:cstheme="minorHAnsi"/>
            <w:sz w:val="18"/>
            <w:szCs w:val="18"/>
          </w:rPr>
          <w:t>.</w:t>
        </w:r>
      </w:hyperlink>
    </w:p>
    <w:p w14:paraId="5C1B9D5A" w14:textId="3B4BE10B" w:rsidR="005859E9" w:rsidRPr="00BC7722" w:rsidRDefault="00541E9E">
      <w:pPr>
        <w:pStyle w:val="BodyText"/>
        <w:spacing w:before="119"/>
        <w:ind w:left="984" w:firstLine="0"/>
        <w:rPr>
          <w:rFonts w:asciiTheme="minorHAnsi" w:hAnsiTheme="minorHAnsi" w:cstheme="minorHAnsi"/>
        </w:rPr>
      </w:pPr>
      <w:r w:rsidRPr="00BC7722">
        <w:rPr>
          <w:rFonts w:asciiTheme="minorHAnsi" w:hAnsiTheme="minorHAnsi" w:cstheme="minorHAnsi"/>
          <w:b/>
        </w:rPr>
        <w:t>Vista</w:t>
      </w:r>
      <w:r w:rsidRPr="00BC7722">
        <w:rPr>
          <w:rFonts w:asciiTheme="minorHAnsi" w:hAnsiTheme="minorHAnsi" w:cstheme="minorHAnsi"/>
          <w:b/>
          <w:spacing w:val="-3"/>
        </w:rPr>
        <w:t xml:space="preserve"> </w:t>
      </w:r>
      <w:r w:rsidR="00063B08" w:rsidRPr="00063B08">
        <w:rPr>
          <w:rFonts w:asciiTheme="minorHAnsi" w:hAnsiTheme="minorHAnsi" w:cstheme="minorHAnsi"/>
        </w:rPr>
        <w:t xml:space="preserve">means, with respect to the Vista Key Terms, the Vista entity as set out in the Vista Key Terms and with respect to the </w:t>
      </w:r>
      <w:proofErr w:type="spellStart"/>
      <w:r w:rsidR="00063B08" w:rsidRPr="00063B08">
        <w:rPr>
          <w:rFonts w:asciiTheme="minorHAnsi" w:hAnsiTheme="minorHAnsi" w:cstheme="minorHAnsi"/>
        </w:rPr>
        <w:t>Movio</w:t>
      </w:r>
      <w:proofErr w:type="spellEnd"/>
      <w:r w:rsidR="00063B08" w:rsidRPr="00063B08">
        <w:rPr>
          <w:rFonts w:asciiTheme="minorHAnsi" w:hAnsiTheme="minorHAnsi" w:cstheme="minorHAnsi"/>
        </w:rPr>
        <w:t xml:space="preserve"> Key Terms, means the </w:t>
      </w:r>
      <w:proofErr w:type="spellStart"/>
      <w:r w:rsidR="00063B08" w:rsidRPr="00063B08">
        <w:rPr>
          <w:rFonts w:asciiTheme="minorHAnsi" w:hAnsiTheme="minorHAnsi" w:cstheme="minorHAnsi"/>
        </w:rPr>
        <w:t>Movio</w:t>
      </w:r>
      <w:proofErr w:type="spellEnd"/>
      <w:r w:rsidR="00063B08" w:rsidRPr="00063B08">
        <w:rPr>
          <w:rFonts w:asciiTheme="minorHAnsi" w:hAnsiTheme="minorHAnsi" w:cstheme="minorHAnsi"/>
        </w:rPr>
        <w:t xml:space="preserve"> entity as set out in the </w:t>
      </w:r>
      <w:proofErr w:type="spellStart"/>
      <w:r w:rsidR="00063B08" w:rsidRPr="00063B08">
        <w:rPr>
          <w:rFonts w:asciiTheme="minorHAnsi" w:hAnsiTheme="minorHAnsi" w:cstheme="minorHAnsi"/>
        </w:rPr>
        <w:t>Movio</w:t>
      </w:r>
      <w:proofErr w:type="spellEnd"/>
      <w:r w:rsidR="00063B08" w:rsidRPr="00063B08">
        <w:rPr>
          <w:rFonts w:asciiTheme="minorHAnsi" w:hAnsiTheme="minorHAnsi" w:cstheme="minorHAnsi"/>
        </w:rPr>
        <w:t xml:space="preserve"> Key Terms</w:t>
      </w:r>
      <w:r w:rsidRPr="00BC7722">
        <w:rPr>
          <w:rFonts w:asciiTheme="minorHAnsi" w:hAnsiTheme="minorHAnsi" w:cstheme="minorHAnsi"/>
        </w:rPr>
        <w:t>.</w:t>
      </w:r>
    </w:p>
    <w:p w14:paraId="5C1B9D5B" w14:textId="77777777" w:rsidR="005859E9" w:rsidRPr="00BC7722" w:rsidRDefault="00541E9E">
      <w:pPr>
        <w:pStyle w:val="BodyText"/>
        <w:spacing w:before="121"/>
        <w:ind w:left="985" w:firstLine="0"/>
        <w:rPr>
          <w:rFonts w:asciiTheme="minorHAnsi" w:hAnsiTheme="minorHAnsi" w:cstheme="minorHAnsi"/>
        </w:rPr>
      </w:pPr>
      <w:r w:rsidRPr="00BC7722">
        <w:rPr>
          <w:rFonts w:asciiTheme="minorHAnsi" w:hAnsiTheme="minorHAnsi" w:cstheme="minorHAnsi"/>
          <w:b/>
        </w:rPr>
        <w:t>Vista</w:t>
      </w:r>
      <w:r w:rsidRPr="00BC7722">
        <w:rPr>
          <w:rFonts w:asciiTheme="minorHAnsi" w:hAnsiTheme="minorHAnsi" w:cstheme="minorHAnsi"/>
          <w:b/>
          <w:spacing w:val="-3"/>
        </w:rPr>
        <w:t xml:space="preserve"> </w:t>
      </w:r>
      <w:r w:rsidRPr="00BC7722">
        <w:rPr>
          <w:rFonts w:asciiTheme="minorHAnsi" w:hAnsiTheme="minorHAnsi" w:cstheme="minorHAnsi"/>
          <w:b/>
        </w:rPr>
        <w:t>IP</w:t>
      </w:r>
      <w:r w:rsidRPr="00BC7722">
        <w:rPr>
          <w:rFonts w:asciiTheme="minorHAnsi" w:hAnsiTheme="minorHAnsi" w:cstheme="minorHAnsi"/>
          <w:b/>
          <w:spacing w:val="-2"/>
        </w:rPr>
        <w:t xml:space="preserve"> </w:t>
      </w:r>
      <w:r w:rsidRPr="00BC7722">
        <w:rPr>
          <w:rFonts w:asciiTheme="minorHAnsi" w:hAnsiTheme="minorHAnsi" w:cstheme="minorHAnsi"/>
        </w:rPr>
        <w:t>has</w:t>
      </w:r>
      <w:r w:rsidRPr="00BC7722">
        <w:rPr>
          <w:rFonts w:asciiTheme="minorHAnsi" w:hAnsiTheme="minorHAnsi" w:cstheme="minorHAnsi"/>
          <w:spacing w:val="-1"/>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Pr="00BC7722">
        <w:rPr>
          <w:rFonts w:asciiTheme="minorHAnsi" w:hAnsiTheme="minorHAnsi" w:cstheme="minorHAnsi"/>
        </w:rPr>
        <w:t>meaning</w:t>
      </w:r>
      <w:r w:rsidRPr="00BC7722">
        <w:rPr>
          <w:rFonts w:asciiTheme="minorHAnsi" w:hAnsiTheme="minorHAnsi" w:cstheme="minorHAnsi"/>
          <w:spacing w:val="-1"/>
        </w:rPr>
        <w:t xml:space="preserve"> </w:t>
      </w:r>
      <w:r w:rsidRPr="00BC7722">
        <w:rPr>
          <w:rFonts w:asciiTheme="minorHAnsi" w:hAnsiTheme="minorHAnsi" w:cstheme="minorHAnsi"/>
        </w:rPr>
        <w:t>given</w:t>
      </w:r>
      <w:r w:rsidRPr="00BC7722">
        <w:rPr>
          <w:rFonts w:asciiTheme="minorHAnsi" w:hAnsiTheme="minorHAnsi" w:cstheme="minorHAnsi"/>
          <w:spacing w:val="-3"/>
        </w:rPr>
        <w:t xml:space="preserve"> </w:t>
      </w:r>
      <w:r w:rsidRPr="00BC7722">
        <w:rPr>
          <w:rFonts w:asciiTheme="minorHAnsi" w:hAnsiTheme="minorHAnsi" w:cstheme="minorHAnsi"/>
        </w:rPr>
        <w:t>to</w:t>
      </w:r>
      <w:r w:rsidRPr="00BC7722">
        <w:rPr>
          <w:rFonts w:asciiTheme="minorHAnsi" w:hAnsiTheme="minorHAnsi" w:cstheme="minorHAnsi"/>
          <w:spacing w:val="-2"/>
        </w:rPr>
        <w:t xml:space="preserve"> </w:t>
      </w:r>
      <w:r w:rsidRPr="00BC7722">
        <w:rPr>
          <w:rFonts w:asciiTheme="minorHAnsi" w:hAnsiTheme="minorHAnsi" w:cstheme="minorHAnsi"/>
        </w:rPr>
        <w:t>that</w:t>
      </w:r>
      <w:r w:rsidRPr="00BC7722">
        <w:rPr>
          <w:rFonts w:asciiTheme="minorHAnsi" w:hAnsiTheme="minorHAnsi" w:cstheme="minorHAnsi"/>
          <w:spacing w:val="-2"/>
        </w:rPr>
        <w:t xml:space="preserve"> </w:t>
      </w:r>
      <w:r w:rsidRPr="00BC7722">
        <w:rPr>
          <w:rFonts w:asciiTheme="minorHAnsi" w:hAnsiTheme="minorHAnsi" w:cstheme="minorHAnsi"/>
        </w:rPr>
        <w:t>term</w:t>
      </w:r>
      <w:r w:rsidRPr="00BC7722">
        <w:rPr>
          <w:rFonts w:asciiTheme="minorHAnsi" w:hAnsiTheme="minorHAnsi" w:cstheme="minorHAnsi"/>
          <w:spacing w:val="-2"/>
        </w:rPr>
        <w:t xml:space="preserve"> </w:t>
      </w:r>
      <w:r w:rsidRPr="00BC7722">
        <w:rPr>
          <w:rFonts w:asciiTheme="minorHAnsi" w:hAnsiTheme="minorHAnsi" w:cstheme="minorHAnsi"/>
        </w:rPr>
        <w:t>in</w:t>
      </w:r>
      <w:r w:rsidRPr="00BC7722">
        <w:rPr>
          <w:rFonts w:asciiTheme="minorHAnsi" w:hAnsiTheme="minorHAnsi" w:cstheme="minorHAnsi"/>
          <w:spacing w:val="-2"/>
        </w:rPr>
        <w:t xml:space="preserve"> </w:t>
      </w:r>
      <w:r w:rsidRPr="00BC7722">
        <w:rPr>
          <w:rFonts w:asciiTheme="minorHAnsi" w:hAnsiTheme="minorHAnsi" w:cstheme="minorHAnsi"/>
        </w:rPr>
        <w:t>clause</w:t>
      </w:r>
      <w:r w:rsidRPr="00BC7722">
        <w:rPr>
          <w:rFonts w:asciiTheme="minorHAnsi" w:hAnsiTheme="minorHAnsi" w:cstheme="minorHAnsi"/>
          <w:spacing w:val="-3"/>
        </w:rPr>
        <w:t xml:space="preserve"> </w:t>
      </w:r>
      <w:hyperlink w:anchor="_bookmark3" w:history="1">
        <w:r w:rsidRPr="00BC7722">
          <w:rPr>
            <w:rFonts w:asciiTheme="minorHAnsi" w:hAnsiTheme="minorHAnsi" w:cstheme="minorHAnsi"/>
          </w:rPr>
          <w:t>5.2.</w:t>
        </w:r>
      </w:hyperlink>
    </w:p>
    <w:p w14:paraId="41B6AD89" w14:textId="6F884791" w:rsidR="00063B08" w:rsidRDefault="00063B08">
      <w:pPr>
        <w:spacing w:before="79"/>
        <w:ind w:left="984" w:right="132"/>
        <w:jc w:val="both"/>
        <w:rPr>
          <w:rFonts w:asciiTheme="minorHAnsi" w:hAnsiTheme="minorHAnsi" w:cstheme="minorHAnsi"/>
          <w:spacing w:val="-1"/>
          <w:sz w:val="18"/>
          <w:szCs w:val="18"/>
        </w:rPr>
      </w:pPr>
      <w:r w:rsidRPr="00BB053E">
        <w:rPr>
          <w:rFonts w:asciiTheme="minorHAnsi" w:hAnsiTheme="minorHAnsi" w:cstheme="minorHAnsi"/>
          <w:b/>
          <w:bCs/>
          <w:spacing w:val="-1"/>
          <w:sz w:val="18"/>
          <w:szCs w:val="18"/>
        </w:rPr>
        <w:t>Vista Key Terms</w:t>
      </w:r>
      <w:r w:rsidRPr="00063B08">
        <w:rPr>
          <w:rFonts w:asciiTheme="minorHAnsi" w:hAnsiTheme="minorHAnsi" w:cstheme="minorHAnsi"/>
          <w:spacing w:val="-1"/>
          <w:sz w:val="18"/>
          <w:szCs w:val="18"/>
        </w:rPr>
        <w:t xml:space="preserve"> means the Vista </w:t>
      </w:r>
      <w:r>
        <w:rPr>
          <w:rFonts w:asciiTheme="minorHAnsi" w:hAnsiTheme="minorHAnsi" w:cstheme="minorHAnsi"/>
          <w:spacing w:val="-1"/>
          <w:sz w:val="18"/>
          <w:szCs w:val="18"/>
        </w:rPr>
        <w:t>Cloud</w:t>
      </w:r>
      <w:r w:rsidRPr="00063B08">
        <w:rPr>
          <w:rFonts w:asciiTheme="minorHAnsi" w:hAnsiTheme="minorHAnsi" w:cstheme="minorHAnsi"/>
          <w:spacing w:val="-1"/>
          <w:sz w:val="18"/>
          <w:szCs w:val="18"/>
        </w:rPr>
        <w:t xml:space="preserve"> </w:t>
      </w:r>
      <w:r w:rsidR="00DE4A9E">
        <w:rPr>
          <w:rFonts w:asciiTheme="minorHAnsi" w:hAnsiTheme="minorHAnsi" w:cstheme="minorHAnsi"/>
          <w:spacing w:val="-1"/>
          <w:sz w:val="18"/>
          <w:szCs w:val="18"/>
        </w:rPr>
        <w:t xml:space="preserve">Agreement </w:t>
      </w:r>
      <w:r w:rsidRPr="00063B08">
        <w:rPr>
          <w:rFonts w:asciiTheme="minorHAnsi" w:hAnsiTheme="minorHAnsi" w:cstheme="minorHAnsi"/>
          <w:spacing w:val="-1"/>
          <w:sz w:val="18"/>
          <w:szCs w:val="18"/>
        </w:rPr>
        <w:t xml:space="preserve">Key Terms agreement </w:t>
      </w:r>
      <w:proofErr w:type="gramStart"/>
      <w:r w:rsidRPr="00063B08">
        <w:rPr>
          <w:rFonts w:asciiTheme="minorHAnsi" w:hAnsiTheme="minorHAnsi" w:cstheme="minorHAnsi"/>
          <w:spacing w:val="-1"/>
          <w:sz w:val="18"/>
          <w:szCs w:val="18"/>
        </w:rPr>
        <w:t>entered into</w:t>
      </w:r>
      <w:proofErr w:type="gramEnd"/>
      <w:r w:rsidRPr="00063B08">
        <w:rPr>
          <w:rFonts w:asciiTheme="minorHAnsi" w:hAnsiTheme="minorHAnsi" w:cstheme="minorHAnsi"/>
          <w:spacing w:val="-1"/>
          <w:sz w:val="18"/>
          <w:szCs w:val="18"/>
        </w:rPr>
        <w:t xml:space="preserve"> between the </w:t>
      </w:r>
      <w:r w:rsidR="00146D37">
        <w:rPr>
          <w:rFonts w:asciiTheme="minorHAnsi" w:hAnsiTheme="minorHAnsi" w:cstheme="minorHAnsi"/>
          <w:spacing w:val="-1"/>
          <w:sz w:val="18"/>
          <w:szCs w:val="18"/>
        </w:rPr>
        <w:t>Client</w:t>
      </w:r>
      <w:r w:rsidRPr="00063B08">
        <w:rPr>
          <w:rFonts w:asciiTheme="minorHAnsi" w:hAnsiTheme="minorHAnsi" w:cstheme="minorHAnsi"/>
          <w:spacing w:val="-1"/>
          <w:sz w:val="18"/>
          <w:szCs w:val="18"/>
        </w:rPr>
        <w:t xml:space="preserve"> and Vista, substantially on Vista’s standard form, including any schedules</w:t>
      </w:r>
      <w:r>
        <w:rPr>
          <w:rFonts w:asciiTheme="minorHAnsi" w:hAnsiTheme="minorHAnsi" w:cstheme="minorHAnsi"/>
          <w:spacing w:val="-1"/>
          <w:sz w:val="18"/>
          <w:szCs w:val="18"/>
        </w:rPr>
        <w:t xml:space="preserve"> (including the </w:t>
      </w:r>
      <w:proofErr w:type="spellStart"/>
      <w:r>
        <w:rPr>
          <w:rFonts w:asciiTheme="minorHAnsi" w:hAnsiTheme="minorHAnsi" w:cstheme="minorHAnsi"/>
          <w:spacing w:val="-1"/>
          <w:sz w:val="18"/>
          <w:szCs w:val="18"/>
        </w:rPr>
        <w:t>Movio</w:t>
      </w:r>
      <w:proofErr w:type="spellEnd"/>
      <w:r>
        <w:rPr>
          <w:rFonts w:asciiTheme="minorHAnsi" w:hAnsiTheme="minorHAnsi" w:cstheme="minorHAnsi"/>
          <w:spacing w:val="-1"/>
          <w:sz w:val="18"/>
          <w:szCs w:val="18"/>
        </w:rPr>
        <w:t xml:space="preserve"> Key Terms)</w:t>
      </w:r>
      <w:r w:rsidRPr="00063B08">
        <w:rPr>
          <w:rFonts w:asciiTheme="minorHAnsi" w:hAnsiTheme="minorHAnsi" w:cstheme="minorHAnsi"/>
          <w:spacing w:val="-1"/>
          <w:sz w:val="18"/>
          <w:szCs w:val="18"/>
        </w:rPr>
        <w:t xml:space="preserve">, setting out the key terms that apply to Vista’s provision of the </w:t>
      </w:r>
      <w:r w:rsidR="00C120F7">
        <w:rPr>
          <w:rFonts w:asciiTheme="minorHAnsi" w:hAnsiTheme="minorHAnsi" w:cstheme="minorHAnsi"/>
          <w:spacing w:val="-1"/>
          <w:sz w:val="18"/>
          <w:szCs w:val="18"/>
        </w:rPr>
        <w:t>SaaS</w:t>
      </w:r>
      <w:r w:rsidRPr="00063B08">
        <w:rPr>
          <w:rFonts w:asciiTheme="minorHAnsi" w:hAnsiTheme="minorHAnsi" w:cstheme="minorHAnsi"/>
          <w:spacing w:val="-1"/>
          <w:sz w:val="18"/>
          <w:szCs w:val="18"/>
        </w:rPr>
        <w:t xml:space="preserve"> Service, which incorporate the Standard Terms by reference.</w:t>
      </w:r>
    </w:p>
    <w:p w14:paraId="5C1B9D5D" w14:textId="53CEDB0F" w:rsidR="005859E9" w:rsidRPr="00BC7722" w:rsidRDefault="00541E9E">
      <w:pPr>
        <w:spacing w:before="79"/>
        <w:ind w:left="984" w:right="132"/>
        <w:jc w:val="both"/>
        <w:rPr>
          <w:rFonts w:asciiTheme="minorHAnsi" w:hAnsiTheme="minorHAnsi" w:cstheme="minorHAnsi"/>
          <w:sz w:val="18"/>
          <w:szCs w:val="18"/>
        </w:rPr>
      </w:pPr>
      <w:bookmarkStart w:id="11" w:name="_Hlk94787315"/>
      <w:r w:rsidRPr="00BC7722">
        <w:rPr>
          <w:rFonts w:asciiTheme="minorHAnsi" w:hAnsiTheme="minorHAnsi" w:cstheme="minorHAnsi"/>
          <w:spacing w:val="-1"/>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terms</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w:t>
      </w:r>
      <w:r w:rsidRPr="00BC7722">
        <w:rPr>
          <w:rFonts w:asciiTheme="minorHAnsi" w:hAnsiTheme="minorHAnsi" w:cstheme="minorHAnsi"/>
          <w:b/>
          <w:spacing w:val="-1"/>
          <w:sz w:val="18"/>
          <w:szCs w:val="18"/>
        </w:rPr>
        <w:t>Data</w:t>
      </w:r>
      <w:r w:rsidRPr="00BC7722">
        <w:rPr>
          <w:rFonts w:asciiTheme="minorHAnsi" w:hAnsiTheme="minorHAnsi" w:cstheme="minorHAnsi"/>
          <w:b/>
          <w:spacing w:val="-11"/>
          <w:sz w:val="18"/>
          <w:szCs w:val="18"/>
        </w:rPr>
        <w:t xml:space="preserve"> </w:t>
      </w:r>
      <w:r w:rsidRPr="00BC7722">
        <w:rPr>
          <w:rFonts w:asciiTheme="minorHAnsi" w:hAnsiTheme="minorHAnsi" w:cstheme="minorHAnsi"/>
          <w:b/>
          <w:spacing w:val="-1"/>
          <w:sz w:val="18"/>
          <w:szCs w:val="18"/>
        </w:rPr>
        <w:t>Controller</w:t>
      </w:r>
      <w:r w:rsidRPr="00BC7722">
        <w:rPr>
          <w:rFonts w:asciiTheme="minorHAnsi" w:hAnsiTheme="minorHAnsi" w:cstheme="minorHAnsi"/>
          <w:spacing w:val="-1"/>
          <w:sz w:val="18"/>
          <w:szCs w:val="18"/>
        </w:rPr>
        <w: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Data</w:t>
      </w:r>
      <w:r w:rsidRPr="00BC7722">
        <w:rPr>
          <w:rFonts w:asciiTheme="minorHAnsi" w:hAnsiTheme="minorHAnsi" w:cstheme="minorHAnsi"/>
          <w:b/>
          <w:spacing w:val="-10"/>
          <w:sz w:val="18"/>
          <w:szCs w:val="18"/>
        </w:rPr>
        <w:t xml:space="preserve"> </w:t>
      </w:r>
      <w:r w:rsidRPr="00BC7722">
        <w:rPr>
          <w:rFonts w:asciiTheme="minorHAnsi" w:hAnsiTheme="minorHAnsi" w:cstheme="minorHAnsi"/>
          <w:b/>
          <w:sz w:val="18"/>
          <w:szCs w:val="18"/>
        </w:rPr>
        <w:t>Processor</w:t>
      </w:r>
      <w:r w:rsidRPr="00BC7722">
        <w:rPr>
          <w:rFonts w:asciiTheme="minorHAnsi" w:hAnsiTheme="minorHAnsi" w:cstheme="minorHAnsi"/>
          <w:sz w:val="18"/>
          <w:szCs w:val="18"/>
        </w:rPr>
        <w: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Data</w:t>
      </w:r>
      <w:r w:rsidRPr="00BC7722">
        <w:rPr>
          <w:rFonts w:asciiTheme="minorHAnsi" w:hAnsiTheme="minorHAnsi" w:cstheme="minorHAnsi"/>
          <w:b/>
          <w:spacing w:val="-11"/>
          <w:sz w:val="18"/>
          <w:szCs w:val="18"/>
        </w:rPr>
        <w:t xml:space="preserve"> </w:t>
      </w:r>
      <w:r w:rsidRPr="00BC7722">
        <w:rPr>
          <w:rFonts w:asciiTheme="minorHAnsi" w:hAnsiTheme="minorHAnsi" w:cstheme="minorHAnsi"/>
          <w:b/>
          <w:sz w:val="18"/>
          <w:szCs w:val="18"/>
        </w:rPr>
        <w:t>Subject</w:t>
      </w:r>
      <w:r w:rsidRPr="00BC7722">
        <w:rPr>
          <w:rFonts w:asciiTheme="minorHAnsi" w:hAnsiTheme="minorHAnsi" w:cstheme="minorHAnsi"/>
          <w:sz w:val="18"/>
          <w:szCs w:val="18"/>
        </w:rPr>
        <w: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Personal</w:t>
      </w:r>
      <w:r w:rsidRPr="00BC7722">
        <w:rPr>
          <w:rFonts w:asciiTheme="minorHAnsi" w:hAnsiTheme="minorHAnsi" w:cstheme="minorHAnsi"/>
          <w:b/>
          <w:spacing w:val="-10"/>
          <w:sz w:val="18"/>
          <w:szCs w:val="18"/>
        </w:rPr>
        <w:t xml:space="preserve"> </w:t>
      </w:r>
      <w:r w:rsidRPr="00BC7722">
        <w:rPr>
          <w:rFonts w:asciiTheme="minorHAnsi" w:hAnsiTheme="minorHAnsi" w:cstheme="minorHAnsi"/>
          <w:b/>
          <w:sz w:val="18"/>
          <w:szCs w:val="18"/>
        </w:rPr>
        <w:t>Data</w:t>
      </w:r>
      <w:r w:rsidRPr="00BC7722">
        <w:rPr>
          <w:rFonts w:asciiTheme="minorHAnsi" w:hAnsiTheme="minorHAnsi" w:cstheme="minorHAnsi"/>
          <w:sz w:val="18"/>
          <w:szCs w:val="18"/>
        </w:rPr>
        <w: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Sensitive</w:t>
      </w:r>
      <w:r w:rsidRPr="00BC7722">
        <w:rPr>
          <w:rFonts w:asciiTheme="minorHAnsi" w:hAnsiTheme="minorHAnsi" w:cstheme="minorHAnsi"/>
          <w:b/>
          <w:spacing w:val="-10"/>
          <w:sz w:val="18"/>
          <w:szCs w:val="18"/>
        </w:rPr>
        <w:t xml:space="preserve"> </w:t>
      </w:r>
      <w:r w:rsidRPr="00BC7722">
        <w:rPr>
          <w:rFonts w:asciiTheme="minorHAnsi" w:hAnsiTheme="minorHAnsi" w:cstheme="minorHAnsi"/>
          <w:b/>
          <w:sz w:val="18"/>
          <w:szCs w:val="18"/>
        </w:rPr>
        <w:t>Personal</w:t>
      </w:r>
      <w:r w:rsidRPr="00BC7722">
        <w:rPr>
          <w:rFonts w:asciiTheme="minorHAnsi" w:hAnsiTheme="minorHAnsi" w:cstheme="minorHAnsi"/>
          <w:b/>
          <w:spacing w:val="-11"/>
          <w:sz w:val="18"/>
          <w:szCs w:val="18"/>
        </w:rPr>
        <w:t xml:space="preserve"> </w:t>
      </w:r>
      <w:r w:rsidRPr="00BC7722">
        <w:rPr>
          <w:rFonts w:asciiTheme="minorHAnsi" w:hAnsiTheme="minorHAnsi" w:cstheme="minorHAnsi"/>
          <w:b/>
          <w:sz w:val="18"/>
          <w:szCs w:val="18"/>
        </w:rPr>
        <w:t>Data</w:t>
      </w:r>
      <w:r w:rsidRPr="00BC7722">
        <w:rPr>
          <w:rFonts w:asciiTheme="minorHAnsi" w:hAnsiTheme="minorHAnsi" w:cstheme="minorHAnsi"/>
          <w:sz w:val="18"/>
          <w:szCs w:val="18"/>
        </w:rPr>
        <w: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Personal</w:t>
      </w:r>
      <w:r w:rsidRPr="00BC7722">
        <w:rPr>
          <w:rFonts w:asciiTheme="minorHAnsi" w:hAnsiTheme="minorHAnsi" w:cstheme="minorHAnsi"/>
          <w:b/>
          <w:spacing w:val="1"/>
          <w:sz w:val="18"/>
          <w:szCs w:val="18"/>
        </w:rPr>
        <w:t xml:space="preserve"> </w:t>
      </w:r>
      <w:r w:rsidRPr="00BC7722">
        <w:rPr>
          <w:rFonts w:asciiTheme="minorHAnsi" w:hAnsiTheme="minorHAnsi" w:cstheme="minorHAnsi"/>
          <w:b/>
          <w:sz w:val="18"/>
          <w:szCs w:val="18"/>
        </w:rPr>
        <w:t>Data</w:t>
      </w:r>
      <w:r w:rsidRPr="00BC7722">
        <w:rPr>
          <w:rFonts w:asciiTheme="minorHAnsi" w:hAnsiTheme="minorHAnsi" w:cstheme="minorHAnsi"/>
          <w:b/>
          <w:spacing w:val="1"/>
          <w:sz w:val="18"/>
          <w:szCs w:val="18"/>
        </w:rPr>
        <w:t xml:space="preserve"> </w:t>
      </w:r>
      <w:r w:rsidRPr="00BC7722">
        <w:rPr>
          <w:rFonts w:asciiTheme="minorHAnsi" w:hAnsiTheme="minorHAnsi" w:cstheme="minorHAnsi"/>
          <w:b/>
          <w:sz w:val="18"/>
          <w:szCs w:val="18"/>
        </w:rPr>
        <w:t>Breach</w:t>
      </w:r>
      <w:r w:rsidRPr="00BC7722">
        <w:rPr>
          <w:rFonts w:asciiTheme="minorHAnsi" w:hAnsiTheme="minorHAnsi" w:cstheme="minorHAnsi"/>
          <w:sz w:val="18"/>
          <w:szCs w:val="18"/>
        </w:rPr>
        <w: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Sub-Processor</w:t>
      </w:r>
      <w:r w:rsidRPr="00BC7722">
        <w:rPr>
          <w:rFonts w:asciiTheme="minorHAnsi" w:hAnsiTheme="minorHAnsi" w:cstheme="minorHAnsi"/>
          <w:sz w:val="18"/>
          <w:szCs w:val="18"/>
        </w:rPr>
        <w: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Supervisory</w:t>
      </w:r>
      <w:r w:rsidRPr="00BC7722">
        <w:rPr>
          <w:rFonts w:asciiTheme="minorHAnsi" w:hAnsiTheme="minorHAnsi" w:cstheme="minorHAnsi"/>
          <w:b/>
          <w:spacing w:val="1"/>
          <w:sz w:val="18"/>
          <w:szCs w:val="18"/>
        </w:rPr>
        <w:t xml:space="preserve"> </w:t>
      </w:r>
      <w:r w:rsidRPr="00BC7722">
        <w:rPr>
          <w:rFonts w:asciiTheme="minorHAnsi" w:hAnsiTheme="minorHAnsi" w:cstheme="minorHAnsi"/>
          <w:b/>
          <w:sz w:val="18"/>
          <w:szCs w:val="18"/>
        </w:rPr>
        <w:t>Authority</w:t>
      </w:r>
      <w:r w:rsidRPr="00BC7722">
        <w:rPr>
          <w:rFonts w:asciiTheme="minorHAnsi" w:hAnsiTheme="minorHAnsi" w:cstheme="minorHAnsi"/>
          <w:sz w:val="18"/>
          <w:szCs w:val="18"/>
        </w:rPr>
        <w: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Process</w:t>
      </w:r>
      <w:r w:rsidRPr="00BC7722">
        <w:rPr>
          <w:rFonts w:asciiTheme="minorHAnsi" w:hAnsiTheme="minorHAnsi" w:cstheme="minorHAnsi"/>
          <w:bCs/>
          <w:sz w:val="18"/>
          <w:szCs w:val="18"/>
        </w:rPr>
        <w:t>,</w:t>
      </w:r>
      <w:r w:rsidRPr="00BC7722">
        <w:rPr>
          <w:rFonts w:asciiTheme="minorHAnsi" w:hAnsiTheme="minorHAnsi" w:cstheme="minorHAnsi"/>
          <w:b/>
          <w:spacing w:val="1"/>
          <w:sz w:val="18"/>
          <w:szCs w:val="18"/>
        </w:rPr>
        <w:t xml:space="preserve"> </w:t>
      </w:r>
      <w:r w:rsidRPr="00BC7722">
        <w:rPr>
          <w:rFonts w:asciiTheme="minorHAnsi" w:hAnsiTheme="minorHAnsi" w:cstheme="minorHAnsi"/>
          <w:b/>
          <w:sz w:val="18"/>
          <w:szCs w:val="18"/>
        </w:rPr>
        <w:t>Processed</w:t>
      </w:r>
      <w:r w:rsidRPr="00BC7722">
        <w:rPr>
          <w:rFonts w:asciiTheme="minorHAnsi" w:hAnsiTheme="minorHAnsi" w:cstheme="minorHAnsi"/>
          <w:b/>
          <w:spacing w:val="1"/>
          <w:sz w:val="18"/>
          <w:szCs w:val="18"/>
        </w:rPr>
        <w:t xml:space="preserve"> </w:t>
      </w:r>
      <w:r w:rsidRPr="00BC7722">
        <w:rPr>
          <w:rFonts w:asciiTheme="minorHAnsi" w:hAnsiTheme="minorHAnsi" w:cstheme="minorHAnsi"/>
          <w:bCs/>
          <w:sz w:val="18"/>
          <w:szCs w:val="18"/>
        </w:rPr>
        <w:t>or</w:t>
      </w:r>
      <w:r w:rsidRPr="00BC7722">
        <w:rPr>
          <w:rFonts w:asciiTheme="minorHAnsi" w:hAnsiTheme="minorHAnsi" w:cstheme="minorHAnsi"/>
          <w:bCs/>
          <w:spacing w:val="1"/>
          <w:sz w:val="18"/>
          <w:szCs w:val="18"/>
        </w:rPr>
        <w:t xml:space="preserve"> </w:t>
      </w:r>
      <w:r w:rsidRPr="00BC7722">
        <w:rPr>
          <w:rFonts w:asciiTheme="minorHAnsi" w:hAnsiTheme="minorHAnsi" w:cstheme="minorHAnsi"/>
          <w:b/>
          <w:sz w:val="18"/>
          <w:szCs w:val="18"/>
        </w:rPr>
        <w:t>Processing</w:t>
      </w:r>
      <w:r w:rsidRPr="00BC7722">
        <w:rPr>
          <w:rFonts w:asciiTheme="minorHAnsi" w:hAnsiTheme="minorHAnsi" w:cstheme="minorHAnsi"/>
          <w:sz w:val="18"/>
          <w:szCs w:val="18"/>
        </w:rPr>
        <w: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have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same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them</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equivalent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expressions)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Protection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Laws.</w:t>
      </w:r>
    </w:p>
    <w:p w14:paraId="5C1B9D5E" w14:textId="77777777" w:rsidR="005859E9" w:rsidRPr="00BC7722" w:rsidRDefault="00541E9E">
      <w:pPr>
        <w:pStyle w:val="ListParagraph"/>
        <w:numPr>
          <w:ilvl w:val="1"/>
          <w:numId w:val="9"/>
        </w:numPr>
        <w:tabs>
          <w:tab w:val="left" w:pos="983"/>
          <w:tab w:val="left" w:pos="984"/>
        </w:tabs>
        <w:spacing w:before="121"/>
        <w:ind w:hanging="851"/>
        <w:rPr>
          <w:rFonts w:asciiTheme="minorHAnsi" w:hAnsiTheme="minorHAnsi" w:cstheme="minorHAnsi"/>
          <w:sz w:val="18"/>
          <w:szCs w:val="18"/>
        </w:rPr>
      </w:pPr>
      <w:bookmarkStart w:id="12" w:name="1.2_Interpretation:_In_the_Agreement,_un"/>
      <w:bookmarkEnd w:id="11"/>
      <w:bookmarkEnd w:id="12"/>
      <w:r w:rsidRPr="00BC7722">
        <w:rPr>
          <w:rFonts w:asciiTheme="minorHAnsi" w:hAnsiTheme="minorHAnsi" w:cstheme="minorHAnsi"/>
          <w:b/>
          <w:sz w:val="18"/>
          <w:szCs w:val="18"/>
        </w:rPr>
        <w:t>Interpretation</w:t>
      </w:r>
      <w:r w:rsidRPr="00BC7722">
        <w:rPr>
          <w:rFonts w:asciiTheme="minorHAnsi" w:hAnsiTheme="minorHAnsi" w:cstheme="minorHAnsi"/>
          <w:sz w:val="18"/>
          <w:szCs w:val="18"/>
        </w:rPr>
        <w: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unless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context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requires,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specifically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stated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otherwise:</w:t>
      </w:r>
    </w:p>
    <w:p w14:paraId="5C1B9D5F" w14:textId="52446531" w:rsidR="005859E9" w:rsidRPr="00BC7722" w:rsidRDefault="00541E9E">
      <w:pPr>
        <w:pStyle w:val="ListParagraph"/>
        <w:numPr>
          <w:ilvl w:val="2"/>
          <w:numId w:val="9"/>
        </w:numPr>
        <w:tabs>
          <w:tab w:val="left" w:pos="1550"/>
          <w:tab w:val="left" w:pos="1552"/>
        </w:tabs>
        <w:spacing w:before="119"/>
        <w:ind w:left="1551" w:right="134" w:hanging="568"/>
        <w:rPr>
          <w:rFonts w:asciiTheme="minorHAnsi" w:hAnsiTheme="minorHAnsi" w:cstheme="minorHAnsi"/>
          <w:sz w:val="18"/>
          <w:szCs w:val="18"/>
        </w:rPr>
      </w:pPr>
      <w:bookmarkStart w:id="13" w:name="(a)_a_capitalised_term_not_defined_in_th"/>
      <w:bookmarkEnd w:id="13"/>
      <w:r w:rsidRPr="00BC7722">
        <w:rPr>
          <w:rFonts w:asciiTheme="minorHAnsi" w:hAnsiTheme="minorHAnsi" w:cstheme="minorHAnsi"/>
          <w:sz w:val="18"/>
          <w:szCs w:val="18"/>
        </w:rPr>
        <w:t>a</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capitalised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defined</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these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Standard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Terms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meaning</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given</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8"/>
          <w:sz w:val="18"/>
          <w:szCs w:val="18"/>
        </w:rPr>
        <w:t xml:space="preserve"> </w:t>
      </w:r>
      <w:r w:rsidR="00AE63D7">
        <w:rPr>
          <w:rFonts w:asciiTheme="minorHAnsi" w:hAnsiTheme="minorHAnsi" w:cstheme="minorHAnsi"/>
          <w:sz w:val="18"/>
          <w:szCs w:val="18"/>
        </w:rPr>
        <w:t>Vista Key Terms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Statement of Work (as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applicable</w:t>
      </w:r>
      <w:proofErr w:type="gramStart"/>
      <w:r w:rsidRPr="00BC7722">
        <w:rPr>
          <w:rFonts w:asciiTheme="minorHAnsi" w:hAnsiTheme="minorHAnsi" w:cstheme="minorHAnsi"/>
          <w:sz w:val="18"/>
          <w:szCs w:val="18"/>
        </w:rPr>
        <w:t>);</w:t>
      </w:r>
      <w:proofErr w:type="gramEnd"/>
    </w:p>
    <w:p w14:paraId="5C1B9D60" w14:textId="77777777"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4" w:name="(b)_headings_are_to_be_ignored_in_constr"/>
      <w:bookmarkEnd w:id="14"/>
      <w:r w:rsidRPr="00BC7722">
        <w:rPr>
          <w:rFonts w:asciiTheme="minorHAnsi" w:hAnsiTheme="minorHAnsi" w:cstheme="minorHAnsi"/>
          <w:sz w:val="18"/>
          <w:szCs w:val="18"/>
        </w:rPr>
        <w:t>headings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are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ignored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construing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Agreement;</w:t>
      </w:r>
      <w:proofErr w:type="gramEnd"/>
    </w:p>
    <w:p w14:paraId="5C1B9D61" w14:textId="77777777" w:rsidR="005859E9" w:rsidRPr="00BC7722" w:rsidRDefault="00541E9E">
      <w:pPr>
        <w:pStyle w:val="ListParagraph"/>
        <w:numPr>
          <w:ilvl w:val="2"/>
          <w:numId w:val="9"/>
        </w:numPr>
        <w:tabs>
          <w:tab w:val="left" w:pos="1550"/>
          <w:tab w:val="left" w:pos="1551"/>
        </w:tabs>
        <w:spacing w:before="119"/>
        <w:ind w:left="1550" w:right="137" w:hanging="568"/>
        <w:rPr>
          <w:rFonts w:asciiTheme="minorHAnsi" w:hAnsiTheme="minorHAnsi" w:cstheme="minorHAnsi"/>
          <w:sz w:val="18"/>
          <w:szCs w:val="18"/>
        </w:rPr>
      </w:pPr>
      <w:bookmarkStart w:id="15" w:name="(c)_the_singular_includes_the_plural_and"/>
      <w:bookmarkEnd w:id="15"/>
      <w:r w:rsidRPr="00BC7722">
        <w:rPr>
          <w:rFonts w:asciiTheme="minorHAnsi" w:hAnsiTheme="minorHAnsi" w:cstheme="minorHAnsi"/>
          <w:sz w:val="18"/>
          <w:szCs w:val="18"/>
        </w:rPr>
        <w:t>the</w:t>
      </w:r>
      <w:r w:rsidRPr="00BC7722">
        <w:rPr>
          <w:rFonts w:asciiTheme="minorHAnsi" w:hAnsiTheme="minorHAnsi" w:cstheme="minorHAnsi"/>
          <w:spacing w:val="31"/>
          <w:sz w:val="18"/>
          <w:szCs w:val="18"/>
        </w:rPr>
        <w:t xml:space="preserve"> </w:t>
      </w:r>
      <w:r w:rsidRPr="00BC7722">
        <w:rPr>
          <w:rFonts w:asciiTheme="minorHAnsi" w:hAnsiTheme="minorHAnsi" w:cstheme="minorHAnsi"/>
          <w:sz w:val="18"/>
          <w:szCs w:val="18"/>
        </w:rPr>
        <w:t>singular</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includes</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plural</w:t>
      </w:r>
      <w:r w:rsidRPr="00BC7722">
        <w:rPr>
          <w:rFonts w:asciiTheme="minorHAnsi" w:hAnsiTheme="minorHAnsi" w:cstheme="minorHAnsi"/>
          <w:spacing w:val="3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vice</w:t>
      </w:r>
      <w:r w:rsidRPr="00BC7722">
        <w:rPr>
          <w:rFonts w:asciiTheme="minorHAnsi" w:hAnsiTheme="minorHAnsi" w:cstheme="minorHAnsi"/>
          <w:spacing w:val="31"/>
          <w:sz w:val="18"/>
          <w:szCs w:val="18"/>
        </w:rPr>
        <w:t xml:space="preserve"> </w:t>
      </w:r>
      <w:r w:rsidRPr="00BC7722">
        <w:rPr>
          <w:rFonts w:asciiTheme="minorHAnsi" w:hAnsiTheme="minorHAnsi" w:cstheme="minorHAnsi"/>
          <w:sz w:val="18"/>
          <w:szCs w:val="18"/>
        </w:rPr>
        <w:t>versa,</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words</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importing</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one</w:t>
      </w:r>
      <w:r w:rsidRPr="00BC7722">
        <w:rPr>
          <w:rFonts w:asciiTheme="minorHAnsi" w:hAnsiTheme="minorHAnsi" w:cstheme="minorHAnsi"/>
          <w:spacing w:val="31"/>
          <w:sz w:val="18"/>
          <w:szCs w:val="18"/>
        </w:rPr>
        <w:t xml:space="preserve"> </w:t>
      </w:r>
      <w:r w:rsidRPr="00BC7722">
        <w:rPr>
          <w:rFonts w:asciiTheme="minorHAnsi" w:hAnsiTheme="minorHAnsi" w:cstheme="minorHAnsi"/>
          <w:sz w:val="18"/>
          <w:szCs w:val="18"/>
        </w:rPr>
        <w:t>gender</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include</w:t>
      </w:r>
      <w:r w:rsidRPr="00BC7722">
        <w:rPr>
          <w:rFonts w:asciiTheme="minorHAnsi" w:hAnsiTheme="minorHAnsi" w:cstheme="minorHAnsi"/>
          <w:spacing w:val="3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47"/>
          <w:sz w:val="18"/>
          <w:szCs w:val="18"/>
        </w:rPr>
        <w:t xml:space="preserve"> </w:t>
      </w:r>
      <w:proofErr w:type="gramStart"/>
      <w:r w:rsidRPr="00BC7722">
        <w:rPr>
          <w:rFonts w:asciiTheme="minorHAnsi" w:hAnsiTheme="minorHAnsi" w:cstheme="minorHAnsi"/>
          <w:sz w:val="18"/>
          <w:szCs w:val="18"/>
        </w:rPr>
        <w:t>genders;</w:t>
      </w:r>
      <w:proofErr w:type="gramEnd"/>
    </w:p>
    <w:p w14:paraId="5C1B9D62" w14:textId="77777777" w:rsidR="005859E9" w:rsidRPr="00BC7722" w:rsidRDefault="00541E9E">
      <w:pPr>
        <w:pStyle w:val="ListParagraph"/>
        <w:numPr>
          <w:ilvl w:val="2"/>
          <w:numId w:val="9"/>
        </w:numPr>
        <w:tabs>
          <w:tab w:val="left" w:pos="1550"/>
          <w:tab w:val="left" w:pos="1551"/>
        </w:tabs>
        <w:ind w:left="1550" w:right="137" w:hanging="568"/>
        <w:rPr>
          <w:rFonts w:asciiTheme="minorHAnsi" w:hAnsiTheme="minorHAnsi" w:cstheme="minorHAnsi"/>
          <w:sz w:val="18"/>
          <w:szCs w:val="18"/>
        </w:rPr>
      </w:pPr>
      <w:bookmarkStart w:id="16" w:name="(d)_references_to_“including”,_“includes"/>
      <w:bookmarkEnd w:id="16"/>
      <w:r w:rsidRPr="00BC7722">
        <w:rPr>
          <w:rFonts w:asciiTheme="minorHAnsi" w:hAnsiTheme="minorHAnsi" w:cstheme="minorHAnsi"/>
          <w:sz w:val="18"/>
          <w:szCs w:val="18"/>
        </w:rPr>
        <w:t>references</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30"/>
          <w:sz w:val="18"/>
          <w:szCs w:val="18"/>
        </w:rPr>
        <w:t xml:space="preserve"> </w:t>
      </w:r>
      <w:r w:rsidRPr="00BC7722">
        <w:rPr>
          <w:rFonts w:asciiTheme="minorHAnsi" w:hAnsiTheme="minorHAnsi" w:cstheme="minorHAnsi"/>
          <w:sz w:val="18"/>
          <w:szCs w:val="18"/>
        </w:rPr>
        <w:t>“includes”</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similar</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words</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30"/>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read</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include</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reference</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9"/>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limitation</w:t>
      </w:r>
      <w:proofErr w:type="gramStart"/>
      <w:r w:rsidRPr="00BC7722">
        <w:rPr>
          <w:rFonts w:asciiTheme="minorHAnsi" w:hAnsiTheme="minorHAnsi" w:cstheme="minorHAnsi"/>
          <w:sz w:val="18"/>
          <w:szCs w:val="18"/>
        </w:rPr>
        <w:t>”;</w:t>
      </w:r>
      <w:proofErr w:type="gramEnd"/>
    </w:p>
    <w:p w14:paraId="5C1B9D63" w14:textId="77777777" w:rsidR="005859E9" w:rsidRPr="00BC7722" w:rsidRDefault="00541E9E">
      <w:pPr>
        <w:pStyle w:val="ListParagraph"/>
        <w:numPr>
          <w:ilvl w:val="2"/>
          <w:numId w:val="9"/>
        </w:numPr>
        <w:tabs>
          <w:tab w:val="left" w:pos="1550"/>
          <w:tab w:val="left" w:pos="1551"/>
        </w:tabs>
        <w:spacing w:before="121"/>
        <w:ind w:left="1550" w:hanging="569"/>
        <w:rPr>
          <w:rFonts w:asciiTheme="minorHAnsi" w:hAnsiTheme="minorHAnsi" w:cstheme="minorHAnsi"/>
          <w:sz w:val="18"/>
          <w:szCs w:val="18"/>
        </w:rPr>
      </w:pPr>
      <w:bookmarkStart w:id="17" w:name="(e)_references_to_individuals_include_co"/>
      <w:bookmarkEnd w:id="17"/>
      <w:r w:rsidRPr="00BC7722">
        <w:rPr>
          <w:rFonts w:asciiTheme="minorHAnsi" w:hAnsiTheme="minorHAnsi" w:cstheme="minorHAnsi"/>
          <w:sz w:val="18"/>
          <w:szCs w:val="18"/>
        </w:rPr>
        <w:t>references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individuals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include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companies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corporations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
          <w:sz w:val="18"/>
          <w:szCs w:val="18"/>
        </w:rPr>
        <w:t xml:space="preserve"> </w:t>
      </w:r>
      <w:proofErr w:type="gramStart"/>
      <w:r w:rsidRPr="00BC7722">
        <w:rPr>
          <w:rFonts w:asciiTheme="minorHAnsi" w:hAnsiTheme="minorHAnsi" w:cstheme="minorHAnsi"/>
          <w:sz w:val="18"/>
          <w:szCs w:val="18"/>
        </w:rPr>
        <w:t>vice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versa;</w:t>
      </w:r>
      <w:proofErr w:type="gramEnd"/>
    </w:p>
    <w:p w14:paraId="5C1B9D64" w14:textId="77777777" w:rsidR="005859E9" w:rsidRPr="00BC7722" w:rsidRDefault="00541E9E">
      <w:pPr>
        <w:pStyle w:val="ListParagraph"/>
        <w:numPr>
          <w:ilvl w:val="2"/>
          <w:numId w:val="9"/>
        </w:numPr>
        <w:tabs>
          <w:tab w:val="left" w:pos="1550"/>
          <w:tab w:val="left" w:pos="1551"/>
        </w:tabs>
        <w:spacing w:before="121"/>
        <w:ind w:left="1550" w:hanging="569"/>
        <w:rPr>
          <w:rFonts w:asciiTheme="minorHAnsi" w:hAnsiTheme="minorHAnsi" w:cstheme="minorHAnsi"/>
          <w:sz w:val="18"/>
          <w:szCs w:val="18"/>
        </w:rPr>
      </w:pPr>
      <w:bookmarkStart w:id="18" w:name="(f)_a_right_or_power_may_be_exercised_fr"/>
      <w:bookmarkEnd w:id="18"/>
      <w:r w:rsidRPr="00BC7722">
        <w:rPr>
          <w:rFonts w:asciiTheme="minorHAnsi" w:hAnsiTheme="minorHAnsi" w:cstheme="minorHAnsi"/>
          <w:sz w:val="18"/>
          <w:szCs w:val="18"/>
        </w:rPr>
        <w: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right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power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exercised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time 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time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time;</w:t>
      </w:r>
      <w:proofErr w:type="gramEnd"/>
    </w:p>
    <w:p w14:paraId="5C1B9D65" w14:textId="77777777" w:rsidR="005859E9" w:rsidRPr="00BC7722" w:rsidRDefault="00541E9E">
      <w:pPr>
        <w:pStyle w:val="ListParagraph"/>
        <w:numPr>
          <w:ilvl w:val="2"/>
          <w:numId w:val="9"/>
        </w:numPr>
        <w:tabs>
          <w:tab w:val="left" w:pos="1550"/>
          <w:tab w:val="left" w:pos="1551"/>
        </w:tabs>
        <w:spacing w:before="119"/>
        <w:ind w:left="1550" w:hanging="569"/>
        <w:rPr>
          <w:rFonts w:asciiTheme="minorHAnsi" w:hAnsiTheme="minorHAnsi" w:cstheme="minorHAnsi"/>
          <w:sz w:val="18"/>
          <w:szCs w:val="18"/>
        </w:rPr>
      </w:pPr>
      <w:bookmarkStart w:id="19" w:name="(g)_each_Schedule_or_other_attachment_fo"/>
      <w:bookmarkEnd w:id="19"/>
      <w:r w:rsidRPr="00BC7722">
        <w:rPr>
          <w:rFonts w:asciiTheme="minorHAnsi" w:hAnsiTheme="minorHAnsi" w:cstheme="minorHAnsi"/>
          <w:sz w:val="18"/>
          <w:szCs w:val="18"/>
        </w:rPr>
        <w:t>each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Schedule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attachment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forms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p>
    <w:p w14:paraId="5C1B9D66" w14:textId="77777777" w:rsidR="005859E9" w:rsidRPr="00BC7722" w:rsidRDefault="00541E9E">
      <w:pPr>
        <w:pStyle w:val="ListParagraph"/>
        <w:numPr>
          <w:ilvl w:val="2"/>
          <w:numId w:val="9"/>
        </w:numPr>
        <w:tabs>
          <w:tab w:val="left" w:pos="1550"/>
          <w:tab w:val="left" w:pos="1551"/>
        </w:tabs>
        <w:spacing w:before="119"/>
        <w:ind w:left="1550" w:right="137" w:hanging="568"/>
        <w:rPr>
          <w:rFonts w:asciiTheme="minorHAnsi" w:hAnsiTheme="minorHAnsi" w:cstheme="minorHAnsi"/>
          <w:sz w:val="18"/>
          <w:szCs w:val="18"/>
        </w:rPr>
      </w:pPr>
      <w:bookmarkStart w:id="20" w:name="(h)_reference_to_a_clause,_subclause,_Sc"/>
      <w:bookmarkEnd w:id="20"/>
      <w:r w:rsidRPr="00BC7722">
        <w:rPr>
          <w:rFonts w:asciiTheme="minorHAnsi" w:hAnsiTheme="minorHAnsi" w:cstheme="minorHAnsi"/>
          <w:spacing w:val="-1"/>
          <w:sz w:val="18"/>
          <w:szCs w:val="18"/>
        </w:rPr>
        <w:t>reference</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to</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a</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clause,</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subclause,</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Schedule,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reference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subclause,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Schedule,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p>
    <w:p w14:paraId="5C1B9D67" w14:textId="58EC668B" w:rsidR="005859E9" w:rsidRPr="00BC7722" w:rsidRDefault="00541E9E">
      <w:pPr>
        <w:pStyle w:val="ListParagraph"/>
        <w:numPr>
          <w:ilvl w:val="1"/>
          <w:numId w:val="9"/>
        </w:numPr>
        <w:tabs>
          <w:tab w:val="left" w:pos="982"/>
          <w:tab w:val="left" w:pos="983"/>
        </w:tabs>
        <w:ind w:left="982" w:right="133"/>
        <w:rPr>
          <w:rFonts w:asciiTheme="minorHAnsi" w:hAnsiTheme="minorHAnsi" w:cstheme="minorHAnsi"/>
          <w:sz w:val="18"/>
          <w:szCs w:val="18"/>
        </w:rPr>
      </w:pPr>
      <w:bookmarkStart w:id="21" w:name="1.3_In_the_event,_and_to_the_extent_of,_"/>
      <w:bookmarkEnd w:id="21"/>
      <w:r w:rsidRPr="00BC7722">
        <w:rPr>
          <w:rFonts w:asciiTheme="minorHAnsi" w:hAnsiTheme="minorHAnsi" w:cstheme="minorHAnsi"/>
          <w:sz w:val="18"/>
          <w:szCs w:val="18"/>
        </w:rPr>
        <w:t>In the event, and to the extent of, any conflict or inconsistency between the provisions of any of the following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documents,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relevant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provision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document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listed</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first</w:t>
      </w:r>
      <w:r w:rsidRPr="00BC7722">
        <w:rPr>
          <w:rFonts w:asciiTheme="minorHAnsi" w:hAnsiTheme="minorHAnsi" w:cstheme="minorHAnsi"/>
          <w:spacing w:val="-8"/>
          <w:sz w:val="18"/>
          <w:szCs w:val="18"/>
        </w:rPr>
        <w:t xml:space="preserve"> </w:t>
      </w:r>
      <w:r w:rsidR="007D524B" w:rsidRPr="00BC7722">
        <w:rPr>
          <w:rFonts w:asciiTheme="minorHAnsi" w:hAnsiTheme="minorHAnsi" w:cstheme="minorHAnsi"/>
          <w:sz w:val="18"/>
          <w:szCs w:val="18"/>
        </w:rPr>
        <w:t>will</w:t>
      </w:r>
      <w:r w:rsidR="007D524B"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prevail</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specific</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 the following documents will prevail in respect to the subject matter of that term over any general term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document:</w:t>
      </w:r>
    </w:p>
    <w:p w14:paraId="5C1B9D68" w14:textId="62766640" w:rsidR="005859E9" w:rsidRPr="00BC7722" w:rsidRDefault="00541E9E">
      <w:pPr>
        <w:pStyle w:val="ListParagraph"/>
        <w:numPr>
          <w:ilvl w:val="2"/>
          <w:numId w:val="9"/>
        </w:numPr>
        <w:tabs>
          <w:tab w:val="left" w:pos="1550"/>
          <w:tab w:val="left" w:pos="1551"/>
        </w:tabs>
        <w:spacing w:before="121"/>
        <w:ind w:left="1550" w:hanging="569"/>
        <w:rPr>
          <w:rFonts w:asciiTheme="minorHAnsi" w:hAnsiTheme="minorHAnsi" w:cstheme="minorHAnsi"/>
          <w:sz w:val="18"/>
          <w:szCs w:val="18"/>
        </w:rPr>
      </w:pPr>
      <w:bookmarkStart w:id="22" w:name="(a)_the_Key_Terms;"/>
      <w:bookmarkEnd w:id="22"/>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00AE63D7">
        <w:rPr>
          <w:rFonts w:asciiTheme="minorHAnsi" w:hAnsiTheme="minorHAnsi" w:cstheme="minorHAnsi"/>
          <w:sz w:val="18"/>
          <w:szCs w:val="18"/>
        </w:rPr>
        <w:t xml:space="preserve">Vista Key </w:t>
      </w:r>
      <w:proofErr w:type="gramStart"/>
      <w:r w:rsidR="00AE63D7">
        <w:rPr>
          <w:rFonts w:asciiTheme="minorHAnsi" w:hAnsiTheme="minorHAnsi" w:cstheme="minorHAnsi"/>
          <w:sz w:val="18"/>
          <w:szCs w:val="18"/>
        </w:rPr>
        <w:t>Terms</w:t>
      </w:r>
      <w:r w:rsidRPr="00BC7722">
        <w:rPr>
          <w:rFonts w:asciiTheme="minorHAnsi" w:hAnsiTheme="minorHAnsi" w:cstheme="minorHAnsi"/>
          <w:sz w:val="18"/>
          <w:szCs w:val="18"/>
        </w:rPr>
        <w:t>;</w:t>
      </w:r>
      <w:proofErr w:type="gramEnd"/>
    </w:p>
    <w:p w14:paraId="5C1B9D69" w14:textId="77777777" w:rsidR="005859E9" w:rsidRPr="00BC7722" w:rsidRDefault="00541E9E">
      <w:pPr>
        <w:pStyle w:val="ListParagraph"/>
        <w:numPr>
          <w:ilvl w:val="2"/>
          <w:numId w:val="9"/>
        </w:numPr>
        <w:tabs>
          <w:tab w:val="left" w:pos="1550"/>
          <w:tab w:val="left" w:pos="1551"/>
        </w:tabs>
        <w:ind w:left="1550" w:hanging="569"/>
        <w:rPr>
          <w:rFonts w:asciiTheme="minorHAnsi" w:hAnsiTheme="minorHAnsi" w:cstheme="minorHAnsi"/>
          <w:sz w:val="18"/>
          <w:szCs w:val="18"/>
        </w:rPr>
      </w:pPr>
      <w:bookmarkStart w:id="23" w:name="(b)_the_Standard_Terms;_and"/>
      <w:bookmarkEnd w:id="23"/>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Standard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Terms;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p>
    <w:p w14:paraId="5C1B9D6A" w14:textId="0E9A9386" w:rsidR="005859E9" w:rsidRPr="00BC7722" w:rsidRDefault="00541E9E">
      <w:pPr>
        <w:pStyle w:val="ListParagraph"/>
        <w:numPr>
          <w:ilvl w:val="2"/>
          <w:numId w:val="9"/>
        </w:numPr>
        <w:tabs>
          <w:tab w:val="left" w:pos="1550"/>
          <w:tab w:val="left" w:pos="1551"/>
        </w:tabs>
        <w:ind w:left="1550" w:hanging="569"/>
        <w:rPr>
          <w:rFonts w:asciiTheme="minorHAnsi" w:hAnsiTheme="minorHAnsi" w:cstheme="minorHAnsi"/>
          <w:sz w:val="18"/>
          <w:szCs w:val="18"/>
        </w:rPr>
      </w:pPr>
      <w:bookmarkStart w:id="24" w:name="(c)_a_Statement_of_Work."/>
      <w:bookmarkEnd w:id="24"/>
      <w:r w:rsidRPr="00BC7722">
        <w:rPr>
          <w:rFonts w:asciiTheme="minorHAnsi" w:hAnsiTheme="minorHAnsi" w:cstheme="minorHAnsi"/>
          <w:sz w:val="18"/>
          <w:szCs w:val="18"/>
        </w:rPr>
        <w: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Statement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Work.</w:t>
      </w:r>
    </w:p>
    <w:p w14:paraId="5B1A31DA" w14:textId="3FDA1204" w:rsidR="00C1769C" w:rsidRPr="00BC7722" w:rsidRDefault="00C1769C" w:rsidP="00C1769C">
      <w:pPr>
        <w:pStyle w:val="ListParagraph"/>
        <w:numPr>
          <w:ilvl w:val="1"/>
          <w:numId w:val="9"/>
        </w:numPr>
        <w:tabs>
          <w:tab w:val="left" w:pos="1550"/>
          <w:tab w:val="left" w:pos="1551"/>
        </w:tabs>
        <w:rPr>
          <w:rFonts w:asciiTheme="minorHAnsi" w:hAnsiTheme="minorHAnsi" w:cstheme="minorHAnsi"/>
          <w:sz w:val="18"/>
          <w:szCs w:val="18"/>
        </w:rPr>
      </w:pPr>
      <w:r w:rsidRPr="00BC7722">
        <w:rPr>
          <w:rFonts w:asciiTheme="minorHAnsi" w:hAnsiTheme="minorHAnsi" w:cstheme="minorHAnsi"/>
          <w:sz w:val="18"/>
          <w:szCs w:val="18"/>
        </w:rPr>
        <w:t xml:space="preserve">This Agreement has been agreed by the Parties in English. In the event any translation of this Agreement is prepared in any other language, the provisions of the English version </w:t>
      </w:r>
      <w:r w:rsidR="006B21F3" w:rsidRPr="00BC7722">
        <w:rPr>
          <w:rFonts w:asciiTheme="minorHAnsi" w:hAnsiTheme="minorHAnsi" w:cstheme="minorHAnsi"/>
          <w:sz w:val="18"/>
          <w:szCs w:val="18"/>
        </w:rPr>
        <w:t>will</w:t>
      </w:r>
      <w:r w:rsidRPr="00BC7722">
        <w:rPr>
          <w:rFonts w:asciiTheme="minorHAnsi" w:hAnsiTheme="minorHAnsi" w:cstheme="minorHAnsi"/>
          <w:sz w:val="18"/>
          <w:szCs w:val="18"/>
        </w:rPr>
        <w:t xml:space="preserve"> prevail.</w:t>
      </w:r>
    </w:p>
    <w:p w14:paraId="5C1B9D6B" w14:textId="77777777" w:rsidR="005859E9" w:rsidRPr="00BC7722" w:rsidRDefault="00541E9E">
      <w:pPr>
        <w:pStyle w:val="Heading1"/>
        <w:numPr>
          <w:ilvl w:val="0"/>
          <w:numId w:val="9"/>
        </w:numPr>
        <w:tabs>
          <w:tab w:val="left" w:pos="983"/>
          <w:tab w:val="left" w:pos="984"/>
        </w:tabs>
        <w:spacing w:before="120"/>
        <w:rPr>
          <w:rFonts w:asciiTheme="minorHAnsi" w:hAnsiTheme="minorHAnsi" w:cstheme="minorHAnsi"/>
        </w:rPr>
      </w:pPr>
      <w:bookmarkStart w:id="25" w:name="2._Access_to_the_Services"/>
      <w:bookmarkEnd w:id="25"/>
      <w:r w:rsidRPr="00BC7722">
        <w:rPr>
          <w:rFonts w:asciiTheme="minorHAnsi" w:hAnsiTheme="minorHAnsi" w:cstheme="minorHAnsi"/>
        </w:rPr>
        <w:t>Access</w:t>
      </w:r>
      <w:r w:rsidRPr="00BC7722">
        <w:rPr>
          <w:rFonts w:asciiTheme="minorHAnsi" w:hAnsiTheme="minorHAnsi" w:cstheme="minorHAnsi"/>
          <w:spacing w:val="-5"/>
        </w:rPr>
        <w:t xml:space="preserve"> </w:t>
      </w:r>
      <w:r w:rsidRPr="00BC7722">
        <w:rPr>
          <w:rFonts w:asciiTheme="minorHAnsi" w:hAnsiTheme="minorHAnsi" w:cstheme="minorHAnsi"/>
        </w:rPr>
        <w:t>to</w:t>
      </w:r>
      <w:r w:rsidRPr="00BC7722">
        <w:rPr>
          <w:rFonts w:asciiTheme="minorHAnsi" w:hAnsiTheme="minorHAnsi" w:cstheme="minorHAnsi"/>
          <w:spacing w:val="-3"/>
        </w:rPr>
        <w:t xml:space="preserve"> </w:t>
      </w:r>
      <w:r w:rsidRPr="00BC7722">
        <w:rPr>
          <w:rFonts w:asciiTheme="minorHAnsi" w:hAnsiTheme="minorHAnsi" w:cstheme="minorHAnsi"/>
        </w:rPr>
        <w:t>the</w:t>
      </w:r>
      <w:r w:rsidRPr="00BC7722">
        <w:rPr>
          <w:rFonts w:asciiTheme="minorHAnsi" w:hAnsiTheme="minorHAnsi" w:cstheme="minorHAnsi"/>
          <w:spacing w:val="-3"/>
        </w:rPr>
        <w:t xml:space="preserve"> </w:t>
      </w:r>
      <w:r w:rsidRPr="00BC7722">
        <w:rPr>
          <w:rFonts w:asciiTheme="minorHAnsi" w:hAnsiTheme="minorHAnsi" w:cstheme="minorHAnsi"/>
        </w:rPr>
        <w:t>Services</w:t>
      </w:r>
    </w:p>
    <w:p w14:paraId="5C1B9D6C" w14:textId="3F5598BE"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1" behindDoc="1" locked="0" layoutInCell="1" allowOverlap="1" wp14:anchorId="5C1B9EE8" wp14:editId="3EE927CC">
                <wp:simplePos x="0" y="0"/>
                <wp:positionH relativeFrom="page">
                  <wp:posOffset>701040</wp:posOffset>
                </wp:positionH>
                <wp:positionV relativeFrom="paragraph">
                  <wp:posOffset>76835</wp:posOffset>
                </wp:positionV>
                <wp:extent cx="6158230" cy="6350"/>
                <wp:effectExtent l="0" t="0" r="0" b="0"/>
                <wp:wrapTopAndBottom/>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FE3B" id="docshape4" o:spid="_x0000_s1026" style="position:absolute;margin-left:55.2pt;margin-top:6.05pt;width:484.9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" fillcolor="black" stroked="f">
                <w10:wrap type="topAndBottom" anchorx="page"/>
              </v:rect>
            </w:pict>
          </mc:Fallback>
        </mc:AlternateContent>
      </w:r>
    </w:p>
    <w:p w14:paraId="5C1B9D6D" w14:textId="5A2E6A9A" w:rsidR="005859E9" w:rsidRPr="00BC7722" w:rsidRDefault="00541E9E">
      <w:pPr>
        <w:pStyle w:val="ListParagraph"/>
        <w:numPr>
          <w:ilvl w:val="1"/>
          <w:numId w:val="9"/>
        </w:numPr>
        <w:tabs>
          <w:tab w:val="left" w:pos="983"/>
          <w:tab w:val="left" w:pos="984"/>
        </w:tabs>
        <w:spacing w:before="119"/>
        <w:ind w:right="133"/>
        <w:rPr>
          <w:rFonts w:asciiTheme="minorHAnsi" w:hAnsiTheme="minorHAnsi" w:cstheme="minorHAnsi"/>
          <w:sz w:val="18"/>
          <w:szCs w:val="18"/>
        </w:rPr>
      </w:pPr>
      <w:bookmarkStart w:id="26" w:name="2.1_In_consideration_for_the_Customer_pa"/>
      <w:bookmarkEnd w:id="26"/>
      <w:r w:rsidRPr="00BC7722">
        <w:rPr>
          <w:rFonts w:asciiTheme="minorHAnsi" w:hAnsiTheme="minorHAnsi" w:cstheme="minorHAnsi"/>
          <w:sz w:val="18"/>
          <w:szCs w:val="18"/>
        </w:rPr>
        <w:t>In</w:t>
      </w:r>
      <w:r w:rsidRPr="00BC7722">
        <w:rPr>
          <w:rFonts w:asciiTheme="minorHAnsi" w:hAnsiTheme="minorHAnsi" w:cstheme="minorHAnsi"/>
          <w:spacing w:val="44"/>
          <w:sz w:val="18"/>
          <w:szCs w:val="18"/>
        </w:rPr>
        <w:t xml:space="preserve"> </w:t>
      </w:r>
      <w:r w:rsidRPr="00BC7722">
        <w:rPr>
          <w:rFonts w:asciiTheme="minorHAnsi" w:hAnsiTheme="minorHAnsi" w:cstheme="minorHAnsi"/>
          <w:sz w:val="18"/>
          <w:szCs w:val="18"/>
        </w:rPr>
        <w:t>consideration</w:t>
      </w:r>
      <w:r w:rsidRPr="00BC7722">
        <w:rPr>
          <w:rFonts w:asciiTheme="minorHAnsi" w:hAnsiTheme="minorHAnsi" w:cstheme="minorHAnsi"/>
          <w:spacing w:val="44"/>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4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4"/>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46"/>
          <w:sz w:val="18"/>
          <w:szCs w:val="18"/>
        </w:rPr>
        <w:t xml:space="preserve"> </w:t>
      </w:r>
      <w:r w:rsidRPr="00BC7722">
        <w:rPr>
          <w:rFonts w:asciiTheme="minorHAnsi" w:hAnsiTheme="minorHAnsi" w:cstheme="minorHAnsi"/>
          <w:sz w:val="18"/>
          <w:szCs w:val="18"/>
        </w:rPr>
        <w:t>paying</w:t>
      </w:r>
      <w:r w:rsidRPr="00BC7722">
        <w:rPr>
          <w:rFonts w:asciiTheme="minorHAnsi" w:hAnsiTheme="minorHAnsi" w:cstheme="minorHAnsi"/>
          <w:spacing w:val="44"/>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4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4"/>
          <w:sz w:val="18"/>
          <w:szCs w:val="18"/>
        </w:rPr>
        <w:t xml:space="preserve"> </w:t>
      </w:r>
      <w:r w:rsidRPr="00BC7722">
        <w:rPr>
          <w:rFonts w:asciiTheme="minorHAnsi" w:hAnsiTheme="minorHAnsi" w:cstheme="minorHAnsi"/>
          <w:sz w:val="18"/>
          <w:szCs w:val="18"/>
        </w:rPr>
        <w:t>Fees,</w:t>
      </w:r>
      <w:r w:rsidRPr="00BC7722">
        <w:rPr>
          <w:rFonts w:asciiTheme="minorHAnsi" w:hAnsiTheme="minorHAnsi" w:cstheme="minorHAnsi"/>
          <w:spacing w:val="46"/>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4"/>
          <w:sz w:val="18"/>
          <w:szCs w:val="18"/>
        </w:rPr>
        <w:t xml:space="preserve"> </w:t>
      </w:r>
      <w:r w:rsidRPr="00BC7722">
        <w:rPr>
          <w:rFonts w:asciiTheme="minorHAnsi" w:hAnsiTheme="minorHAnsi" w:cstheme="minorHAnsi"/>
          <w:sz w:val="18"/>
          <w:szCs w:val="18"/>
        </w:rPr>
        <w:t>complying</w:t>
      </w:r>
      <w:r w:rsidRPr="00BC7722">
        <w:rPr>
          <w:rFonts w:asciiTheme="minorHAnsi" w:hAnsiTheme="minorHAnsi" w:cstheme="minorHAnsi"/>
          <w:spacing w:val="44"/>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44"/>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46"/>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46"/>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4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will:</w:t>
      </w:r>
    </w:p>
    <w:p w14:paraId="5C1B9D6E" w14:textId="41BC898F" w:rsidR="005859E9" w:rsidRPr="00BC7722" w:rsidRDefault="00CD62B8">
      <w:pPr>
        <w:pStyle w:val="ListParagraph"/>
        <w:numPr>
          <w:ilvl w:val="2"/>
          <w:numId w:val="9"/>
        </w:numPr>
        <w:tabs>
          <w:tab w:val="left" w:pos="1552"/>
        </w:tabs>
        <w:ind w:left="1551" w:right="134" w:hanging="568"/>
        <w:rPr>
          <w:rFonts w:asciiTheme="minorHAnsi" w:hAnsiTheme="minorHAnsi" w:cstheme="minorHAnsi"/>
          <w:sz w:val="18"/>
          <w:szCs w:val="18"/>
        </w:rPr>
      </w:pPr>
      <w:bookmarkStart w:id="27" w:name="(a)_grant_the_Customer_a_non-exclusive,_"/>
      <w:bookmarkEnd w:id="27"/>
      <w:r w:rsidRPr="00BC7722">
        <w:rPr>
          <w:rFonts w:asciiTheme="minorHAnsi" w:hAnsiTheme="minorHAnsi" w:cstheme="minorHAnsi"/>
          <w:spacing w:val="-1"/>
          <w:sz w:val="18"/>
          <w:szCs w:val="18"/>
        </w:rPr>
        <w:t xml:space="preserve">provide the </w:t>
      </w:r>
      <w:r w:rsidR="00146D37">
        <w:rPr>
          <w:rFonts w:asciiTheme="minorHAnsi" w:hAnsiTheme="minorHAnsi" w:cstheme="minorHAnsi"/>
          <w:spacing w:val="-1"/>
          <w:sz w:val="18"/>
          <w:szCs w:val="18"/>
        </w:rPr>
        <w:t>Client</w:t>
      </w:r>
      <w:r w:rsidRPr="00BC7722">
        <w:rPr>
          <w:rFonts w:asciiTheme="minorHAnsi" w:hAnsiTheme="minorHAnsi" w:cstheme="minorHAnsi"/>
          <w:spacing w:val="-1"/>
          <w:sz w:val="18"/>
          <w:szCs w:val="18"/>
        </w:rPr>
        <w:t xml:space="preserve"> with</w:t>
      </w:r>
      <w:r w:rsidR="00541E9E" w:rsidRPr="00BC7722">
        <w:rPr>
          <w:rFonts w:asciiTheme="minorHAnsi" w:hAnsiTheme="minorHAnsi" w:cstheme="minorHAnsi"/>
          <w:spacing w:val="-11"/>
          <w:sz w:val="18"/>
          <w:szCs w:val="18"/>
        </w:rPr>
        <w:t xml:space="preserve"> </w:t>
      </w:r>
      <w:r w:rsidR="00541E9E" w:rsidRPr="00BC7722">
        <w:rPr>
          <w:rFonts w:asciiTheme="minorHAnsi" w:hAnsiTheme="minorHAnsi" w:cstheme="minorHAnsi"/>
          <w:sz w:val="18"/>
          <w:szCs w:val="18"/>
        </w:rPr>
        <w:t>access</w:t>
      </w:r>
      <w:r w:rsidRPr="00BC7722">
        <w:rPr>
          <w:rFonts w:asciiTheme="minorHAnsi" w:hAnsiTheme="minorHAnsi" w:cstheme="minorHAnsi"/>
          <w:sz w:val="18"/>
          <w:szCs w:val="18"/>
        </w:rPr>
        <w:t xml:space="preserve"> </w:t>
      </w:r>
      <w:proofErr w:type="gramStart"/>
      <w:r w:rsidRPr="00BC7722">
        <w:rPr>
          <w:rFonts w:asciiTheme="minorHAnsi" w:hAnsiTheme="minorHAnsi" w:cstheme="minorHAnsi"/>
          <w:sz w:val="18"/>
          <w:szCs w:val="18"/>
        </w:rPr>
        <w:t xml:space="preserve">to </w:t>
      </w:r>
      <w:r w:rsidR="00541E9E" w:rsidRPr="00BC7722">
        <w:rPr>
          <w:rFonts w:asciiTheme="minorHAnsi" w:hAnsiTheme="minorHAnsi" w:cstheme="minorHAnsi"/>
          <w:spacing w:val="-48"/>
          <w:sz w:val="18"/>
          <w:szCs w:val="18"/>
        </w:rPr>
        <w:t xml:space="preserve"> </w:t>
      </w:r>
      <w:r w:rsidR="00541E9E" w:rsidRPr="00BC7722">
        <w:rPr>
          <w:rFonts w:asciiTheme="minorHAnsi" w:hAnsiTheme="minorHAnsi" w:cstheme="minorHAnsi"/>
          <w:sz w:val="18"/>
          <w:szCs w:val="18"/>
        </w:rPr>
        <w:t>the</w:t>
      </w:r>
      <w:proofErr w:type="gramEnd"/>
      <w:r w:rsidR="00541E9E" w:rsidRPr="00BC7722">
        <w:rPr>
          <w:rFonts w:asciiTheme="minorHAnsi" w:hAnsiTheme="minorHAnsi" w:cstheme="minorHAnsi"/>
          <w:spacing w:val="-2"/>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for the Term</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solely</w:t>
      </w:r>
      <w:r w:rsidR="00541E9E" w:rsidRPr="00BC7722">
        <w:rPr>
          <w:rFonts w:asciiTheme="minorHAnsi" w:hAnsiTheme="minorHAnsi" w:cstheme="minorHAnsi"/>
          <w:spacing w:val="-1"/>
          <w:sz w:val="18"/>
          <w:szCs w:val="18"/>
        </w:rPr>
        <w:t xml:space="preserve"> </w:t>
      </w:r>
      <w:r w:rsidR="00541E9E" w:rsidRPr="00BC7722">
        <w:rPr>
          <w:rFonts w:asciiTheme="minorHAnsi" w:hAnsiTheme="minorHAnsi" w:cstheme="minorHAnsi"/>
          <w:sz w:val="18"/>
          <w:szCs w:val="18"/>
        </w:rPr>
        <w:t>for</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the</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Permitted</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Purpose</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as</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contemplated</w:t>
      </w:r>
      <w:r w:rsidR="00541E9E" w:rsidRPr="00BC7722">
        <w:rPr>
          <w:rFonts w:asciiTheme="minorHAnsi" w:hAnsiTheme="minorHAnsi" w:cstheme="minorHAnsi"/>
          <w:spacing w:val="-1"/>
          <w:sz w:val="18"/>
          <w:szCs w:val="18"/>
        </w:rPr>
        <w:t xml:space="preserve"> </w:t>
      </w:r>
      <w:r w:rsidR="00541E9E" w:rsidRPr="00BC7722">
        <w:rPr>
          <w:rFonts w:asciiTheme="minorHAnsi" w:hAnsiTheme="minorHAnsi" w:cstheme="minorHAnsi"/>
          <w:sz w:val="18"/>
          <w:szCs w:val="18"/>
        </w:rPr>
        <w:t>by</w:t>
      </w:r>
      <w:r w:rsidR="00541E9E" w:rsidRPr="00BC7722">
        <w:rPr>
          <w:rFonts w:asciiTheme="minorHAnsi" w:hAnsiTheme="minorHAnsi" w:cstheme="minorHAnsi"/>
          <w:spacing w:val="-1"/>
          <w:sz w:val="18"/>
          <w:szCs w:val="18"/>
        </w:rPr>
        <w:t xml:space="preserve"> </w:t>
      </w:r>
      <w:r w:rsidR="00541E9E" w:rsidRPr="00BC7722">
        <w:rPr>
          <w:rFonts w:asciiTheme="minorHAnsi" w:hAnsiTheme="minorHAnsi" w:cstheme="minorHAnsi"/>
          <w:sz w:val="18"/>
          <w:szCs w:val="18"/>
        </w:rPr>
        <w:t>the</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Agreement;</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and</w:t>
      </w:r>
    </w:p>
    <w:p w14:paraId="5C1B9D6F" w14:textId="78F61733" w:rsidR="005859E9" w:rsidRPr="00BC7722" w:rsidRDefault="00541E9E">
      <w:pPr>
        <w:pStyle w:val="ListParagraph"/>
        <w:numPr>
          <w:ilvl w:val="2"/>
          <w:numId w:val="9"/>
        </w:numPr>
        <w:tabs>
          <w:tab w:val="left" w:pos="1552"/>
        </w:tabs>
        <w:ind w:left="1551" w:right="132" w:hanging="568"/>
        <w:rPr>
          <w:rFonts w:asciiTheme="minorHAnsi" w:hAnsiTheme="minorHAnsi" w:cstheme="minorHAnsi"/>
          <w:sz w:val="18"/>
          <w:szCs w:val="18"/>
        </w:rPr>
      </w:pPr>
      <w:bookmarkStart w:id="28" w:name="(b)_provide_the_Services_to_the_Customer"/>
      <w:bookmarkEnd w:id="28"/>
      <w:r w:rsidRPr="00BC7722">
        <w:rPr>
          <w:rFonts w:asciiTheme="minorHAnsi" w:hAnsiTheme="minorHAnsi" w:cstheme="minorHAnsi"/>
          <w:sz w:val="18"/>
          <w:szCs w:val="18"/>
        </w:rPr>
        <w:t xml:space="preserve">provide the Services to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on the terms and conditions set out in the Agreement, exercising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 level of skill, care and diligence which would reasonably be expected of an experienced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professional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provider of services </w:t>
      </w:r>
      <w:proofErr w:type="gramStart"/>
      <w:r w:rsidRPr="00BC7722">
        <w:rPr>
          <w:rFonts w:asciiTheme="minorHAnsi" w:hAnsiTheme="minorHAnsi" w:cstheme="minorHAnsi"/>
          <w:sz w:val="18"/>
          <w:szCs w:val="18"/>
        </w:rPr>
        <w:t>similar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proofErr w:type="gramEnd"/>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Services.</w:t>
      </w:r>
    </w:p>
    <w:p w14:paraId="5C1B9D70" w14:textId="13E50115" w:rsidR="005859E9" w:rsidRPr="00BC7722" w:rsidRDefault="00146D37">
      <w:pPr>
        <w:pStyle w:val="ListParagraph"/>
        <w:numPr>
          <w:ilvl w:val="1"/>
          <w:numId w:val="9"/>
        </w:numPr>
        <w:tabs>
          <w:tab w:val="left" w:pos="983"/>
          <w:tab w:val="left" w:pos="984"/>
        </w:tabs>
        <w:rPr>
          <w:rFonts w:asciiTheme="minorHAnsi" w:hAnsiTheme="minorHAnsi" w:cstheme="minorHAnsi"/>
          <w:sz w:val="18"/>
          <w:szCs w:val="18"/>
        </w:rPr>
      </w:pPr>
      <w:bookmarkStart w:id="29" w:name="2.2_Customer_must,_and_must_ensure_that_"/>
      <w:bookmarkStart w:id="30" w:name="_bookmark0"/>
      <w:bookmarkStart w:id="31" w:name="_Ref93948515"/>
      <w:bookmarkEnd w:id="29"/>
      <w:bookmarkEnd w:id="30"/>
      <w:r>
        <w:rPr>
          <w:rFonts w:asciiTheme="minorHAnsi" w:hAnsiTheme="minorHAnsi" w:cstheme="minorHAnsi"/>
          <w:sz w:val="18"/>
          <w:szCs w:val="18"/>
        </w:rPr>
        <w:t>Client</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must,</w:t>
      </w:r>
      <w:r w:rsidR="00541E9E" w:rsidRPr="00BC7722">
        <w:rPr>
          <w:rFonts w:asciiTheme="minorHAnsi" w:hAnsiTheme="minorHAnsi" w:cstheme="minorHAnsi"/>
          <w:spacing w:val="-4"/>
          <w:sz w:val="18"/>
          <w:szCs w:val="18"/>
        </w:rPr>
        <w:t xml:space="preserve"> </w:t>
      </w:r>
      <w:r w:rsidR="00541E9E" w:rsidRPr="00BC7722">
        <w:rPr>
          <w:rFonts w:asciiTheme="minorHAnsi" w:hAnsiTheme="minorHAnsi" w:cstheme="minorHAnsi"/>
          <w:sz w:val="18"/>
          <w:szCs w:val="18"/>
        </w:rPr>
        <w:t>and</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must</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ensure</w:t>
      </w:r>
      <w:r w:rsidR="00541E9E" w:rsidRPr="00BC7722">
        <w:rPr>
          <w:rFonts w:asciiTheme="minorHAnsi" w:hAnsiTheme="minorHAnsi" w:cstheme="minorHAnsi"/>
          <w:spacing w:val="-4"/>
          <w:sz w:val="18"/>
          <w:szCs w:val="18"/>
        </w:rPr>
        <w:t xml:space="preserve"> </w:t>
      </w:r>
      <w:r w:rsidR="00541E9E" w:rsidRPr="00BC7722">
        <w:rPr>
          <w:rFonts w:asciiTheme="minorHAnsi" w:hAnsiTheme="minorHAnsi" w:cstheme="minorHAnsi"/>
          <w:sz w:val="18"/>
          <w:szCs w:val="18"/>
        </w:rPr>
        <w:t>that</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its</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Representatives:</w:t>
      </w:r>
      <w:bookmarkEnd w:id="31"/>
    </w:p>
    <w:p w14:paraId="5C1B9D71" w14:textId="77777777" w:rsidR="005859E9" w:rsidRPr="00BC7722" w:rsidRDefault="00541E9E">
      <w:pPr>
        <w:pStyle w:val="ListParagraph"/>
        <w:numPr>
          <w:ilvl w:val="2"/>
          <w:numId w:val="9"/>
        </w:numPr>
        <w:tabs>
          <w:tab w:val="left" w:pos="1551"/>
          <w:tab w:val="left" w:pos="1552"/>
        </w:tabs>
        <w:spacing w:before="121"/>
        <w:ind w:left="1551" w:hanging="569"/>
        <w:rPr>
          <w:rFonts w:asciiTheme="minorHAnsi" w:hAnsiTheme="minorHAnsi" w:cstheme="minorHAnsi"/>
          <w:sz w:val="18"/>
          <w:szCs w:val="18"/>
        </w:rPr>
      </w:pPr>
      <w:bookmarkStart w:id="32" w:name="(a)_use_the_Services_solely_for_the_Perm"/>
      <w:bookmarkEnd w:id="32"/>
      <w:r w:rsidRPr="00BC7722">
        <w:rPr>
          <w:rFonts w:asciiTheme="minorHAnsi" w:hAnsiTheme="minorHAnsi" w:cstheme="minorHAnsi"/>
          <w:sz w:val="18"/>
          <w:szCs w:val="18"/>
        </w:rPr>
        <w:t>use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solely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Permitted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Purpose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accordance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proofErr w:type="gramStart"/>
      <w:r w:rsidRPr="00BC7722">
        <w:rPr>
          <w:rFonts w:asciiTheme="minorHAnsi" w:hAnsiTheme="minorHAnsi" w:cstheme="minorHAnsi"/>
          <w:sz w:val="18"/>
          <w:szCs w:val="18"/>
        </w:rPr>
        <w:t>Documentation;</w:t>
      </w:r>
      <w:proofErr w:type="gramEnd"/>
    </w:p>
    <w:p w14:paraId="5C1B9D72" w14:textId="37703664" w:rsidR="005859E9" w:rsidRPr="00BC7722" w:rsidRDefault="00541E9E">
      <w:pPr>
        <w:pStyle w:val="ListParagraph"/>
        <w:numPr>
          <w:ilvl w:val="2"/>
          <w:numId w:val="9"/>
        </w:numPr>
        <w:tabs>
          <w:tab w:val="left" w:pos="1552"/>
        </w:tabs>
        <w:spacing w:before="118"/>
        <w:ind w:left="1551" w:right="133" w:hanging="568"/>
        <w:rPr>
          <w:rFonts w:asciiTheme="minorHAnsi" w:hAnsiTheme="minorHAnsi" w:cstheme="minorHAnsi"/>
          <w:sz w:val="18"/>
          <w:szCs w:val="18"/>
        </w:rPr>
      </w:pPr>
      <w:bookmarkStart w:id="33" w:name="(b)_provide_Vista_with_all_necessary_co-"/>
      <w:bookmarkEnd w:id="33"/>
      <w:r w:rsidRPr="00BC7722">
        <w:rPr>
          <w:rFonts w:asciiTheme="minorHAnsi" w:hAnsiTheme="minorHAnsi" w:cstheme="minorHAnsi"/>
          <w:sz w:val="18"/>
          <w:szCs w:val="18"/>
        </w:rPr>
        <w:t>provide Vista with all necessary co-operation in relation to the Agreement, and all necessary access 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information as Vista reasonably requires, so that Vista can provide the Services to the </w:t>
      </w:r>
      <w:r w:rsidR="00146D37">
        <w:rPr>
          <w:rFonts w:asciiTheme="minorHAnsi" w:hAnsiTheme="minorHAnsi" w:cstheme="minorHAnsi"/>
          <w:sz w:val="18"/>
          <w:szCs w:val="18"/>
        </w:rPr>
        <w:t>Client</w:t>
      </w:r>
      <w:r w:rsidRPr="00BC7722">
        <w:rPr>
          <w:rFonts w:asciiTheme="minorHAnsi" w:hAnsiTheme="minorHAnsi" w:cstheme="minorHAnsi"/>
          <w:sz w:val="18"/>
          <w:szCs w:val="18"/>
        </w:rPr>
        <w:t>,</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acknowledges and agrees that if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fails to provide such co-operation and access,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will not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liable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 failure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delay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providing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proofErr w:type="gramStart"/>
      <w:r w:rsidR="00146D37">
        <w:rPr>
          <w:rFonts w:asciiTheme="minorHAnsi" w:hAnsiTheme="minorHAnsi" w:cstheme="minorHAnsi"/>
          <w:sz w:val="18"/>
          <w:szCs w:val="18"/>
        </w:rPr>
        <w:t>Client</w:t>
      </w:r>
      <w:r w:rsidRPr="00BC7722">
        <w:rPr>
          <w:rFonts w:asciiTheme="minorHAnsi" w:hAnsiTheme="minorHAnsi" w:cstheme="minorHAnsi"/>
          <w:sz w:val="18"/>
          <w:szCs w:val="18"/>
        </w:rPr>
        <w:t>;</w:t>
      </w:r>
      <w:proofErr w:type="gramEnd"/>
    </w:p>
    <w:p w14:paraId="5C1B9D73" w14:textId="3C152803" w:rsidR="005859E9" w:rsidRPr="00BC7722" w:rsidRDefault="00541E9E">
      <w:pPr>
        <w:pStyle w:val="ListParagraph"/>
        <w:numPr>
          <w:ilvl w:val="2"/>
          <w:numId w:val="9"/>
        </w:numPr>
        <w:tabs>
          <w:tab w:val="left" w:pos="1552"/>
        </w:tabs>
        <w:ind w:left="1551" w:right="132" w:hanging="568"/>
        <w:rPr>
          <w:rFonts w:asciiTheme="minorHAnsi" w:hAnsiTheme="minorHAnsi" w:cstheme="minorHAnsi"/>
          <w:sz w:val="18"/>
          <w:szCs w:val="18"/>
        </w:rPr>
      </w:pPr>
      <w:bookmarkStart w:id="34" w:name="(c)_keep_secure_logins_and_passwords_ass"/>
      <w:bookmarkEnd w:id="34"/>
      <w:r w:rsidRPr="00BC7722">
        <w:rPr>
          <w:rFonts w:asciiTheme="minorHAnsi" w:hAnsiTheme="minorHAnsi" w:cstheme="minorHAnsi"/>
          <w:sz w:val="18"/>
          <w:szCs w:val="18"/>
        </w:rPr>
        <w:t>keep</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secure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logins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passwords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associated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access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keep</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logins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passwords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confidential.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responsible for all activities that occur under usernames and/or passwords that are allocated to its</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Representatives;</w:t>
      </w:r>
      <w:proofErr w:type="gramEnd"/>
    </w:p>
    <w:p w14:paraId="5C1B9D74" w14:textId="12ACDB4D" w:rsidR="005859E9" w:rsidRPr="00BC7722" w:rsidRDefault="00541E9E">
      <w:pPr>
        <w:pStyle w:val="ListParagraph"/>
        <w:numPr>
          <w:ilvl w:val="2"/>
          <w:numId w:val="9"/>
        </w:numPr>
        <w:tabs>
          <w:tab w:val="left" w:pos="1552"/>
        </w:tabs>
        <w:spacing w:before="121"/>
        <w:ind w:left="1551" w:right="132" w:hanging="568"/>
        <w:rPr>
          <w:rFonts w:asciiTheme="minorHAnsi" w:hAnsiTheme="minorHAnsi" w:cstheme="minorHAnsi"/>
          <w:sz w:val="18"/>
          <w:szCs w:val="18"/>
        </w:rPr>
      </w:pPr>
      <w:bookmarkStart w:id="35" w:name="(d)_prevent_any_unauthorised_access_to,_"/>
      <w:bookmarkEnd w:id="35"/>
      <w:r w:rsidRPr="00BC7722">
        <w:rPr>
          <w:rFonts w:asciiTheme="minorHAnsi" w:hAnsiTheme="minorHAnsi" w:cstheme="minorHAnsi"/>
          <w:sz w:val="18"/>
          <w:szCs w:val="18"/>
        </w:rPr>
        <w:t xml:space="preserve">prevent any unauthorised access to, or use of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or the Documentation and,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event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unauthorised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access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immediately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notify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writing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(email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suffice)</w:t>
      </w:r>
      <w:r w:rsidR="00CF2E3D">
        <w:rPr>
          <w:rFonts w:asciiTheme="minorHAnsi" w:hAnsiTheme="minorHAnsi" w:cstheme="minorHAnsi"/>
          <w:sz w:val="18"/>
          <w:szCs w:val="18"/>
        </w:rPr>
        <w:t xml:space="preserve">. </w:t>
      </w:r>
      <w:r w:rsidR="00CF2E3D" w:rsidRPr="00CF2E3D">
        <w:rPr>
          <w:rFonts w:asciiTheme="minorHAnsi" w:hAnsiTheme="minorHAnsi" w:cstheme="minorHAnsi"/>
          <w:sz w:val="18"/>
          <w:szCs w:val="18"/>
        </w:rPr>
        <w:t xml:space="preserve">Vista may take all steps and actions it reasonably considers necessary to maintain the security of the </w:t>
      </w:r>
      <w:r w:rsidR="002A6C81">
        <w:rPr>
          <w:rFonts w:asciiTheme="minorHAnsi" w:hAnsiTheme="minorHAnsi" w:cstheme="minorHAnsi"/>
          <w:sz w:val="18"/>
          <w:szCs w:val="18"/>
        </w:rPr>
        <w:t>SaaS</w:t>
      </w:r>
      <w:r w:rsidR="00CF2E3D" w:rsidRPr="00CF2E3D">
        <w:rPr>
          <w:rFonts w:asciiTheme="minorHAnsi" w:hAnsiTheme="minorHAnsi" w:cstheme="minorHAnsi"/>
          <w:sz w:val="18"/>
          <w:szCs w:val="18"/>
        </w:rPr>
        <w:t xml:space="preserve"> Services and the </w:t>
      </w:r>
      <w:r w:rsidR="00146D37">
        <w:rPr>
          <w:rFonts w:asciiTheme="minorHAnsi" w:hAnsiTheme="minorHAnsi" w:cstheme="minorHAnsi"/>
          <w:sz w:val="18"/>
          <w:szCs w:val="18"/>
        </w:rPr>
        <w:t>Client</w:t>
      </w:r>
      <w:r w:rsidR="00CF2E3D" w:rsidRPr="00CF2E3D">
        <w:rPr>
          <w:rFonts w:asciiTheme="minorHAnsi" w:hAnsiTheme="minorHAnsi" w:cstheme="minorHAnsi"/>
          <w:sz w:val="18"/>
          <w:szCs w:val="18"/>
        </w:rPr>
        <w:t xml:space="preserve">’s access to </w:t>
      </w:r>
      <w:proofErr w:type="gramStart"/>
      <w:r w:rsidR="00CF2E3D" w:rsidRPr="00CF2E3D">
        <w:rPr>
          <w:rFonts w:asciiTheme="minorHAnsi" w:hAnsiTheme="minorHAnsi" w:cstheme="minorHAnsi"/>
          <w:sz w:val="18"/>
          <w:szCs w:val="18"/>
        </w:rPr>
        <w:t>them</w:t>
      </w:r>
      <w:r w:rsidRPr="00BC7722">
        <w:rPr>
          <w:rFonts w:asciiTheme="minorHAnsi" w:hAnsiTheme="minorHAnsi" w:cstheme="minorHAnsi"/>
          <w:sz w:val="18"/>
          <w:szCs w:val="18"/>
        </w:rPr>
        <w:t>;</w:t>
      </w:r>
      <w:proofErr w:type="gramEnd"/>
    </w:p>
    <w:p w14:paraId="5C1B9D75" w14:textId="7A67F57B" w:rsidR="005859E9" w:rsidRPr="00BC7722" w:rsidRDefault="00541E9E">
      <w:pPr>
        <w:pStyle w:val="ListParagraph"/>
        <w:numPr>
          <w:ilvl w:val="2"/>
          <w:numId w:val="9"/>
        </w:numPr>
        <w:tabs>
          <w:tab w:val="left" w:pos="1552"/>
        </w:tabs>
        <w:ind w:left="1551" w:right="133" w:hanging="568"/>
        <w:rPr>
          <w:rFonts w:asciiTheme="minorHAnsi" w:hAnsiTheme="minorHAnsi" w:cstheme="minorHAnsi"/>
          <w:sz w:val="18"/>
          <w:szCs w:val="18"/>
        </w:rPr>
      </w:pPr>
      <w:bookmarkStart w:id="36" w:name="(e)_promptly_disable_any_login_account_i"/>
      <w:bookmarkEnd w:id="36"/>
      <w:r w:rsidRPr="00BC7722">
        <w:rPr>
          <w:rFonts w:asciiTheme="minorHAnsi" w:hAnsiTheme="minorHAnsi" w:cstheme="minorHAnsi"/>
          <w:sz w:val="18"/>
          <w:szCs w:val="18"/>
        </w:rPr>
        <w:t xml:space="preserve">promptly disable any login account if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or Vista discovers that any login details have been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provided to</w:t>
      </w:r>
      <w:r w:rsidR="004801E2" w:rsidRPr="00BC7722">
        <w:rPr>
          <w:rFonts w:asciiTheme="minorHAnsi" w:hAnsiTheme="minorHAnsi" w:cstheme="minorHAnsi"/>
          <w:sz w:val="18"/>
          <w:szCs w:val="18"/>
        </w:rPr>
        <w:t>, or used by,</w:t>
      </w:r>
      <w:r w:rsidRPr="00BC7722">
        <w:rPr>
          <w:rFonts w:asciiTheme="minorHAnsi" w:hAnsiTheme="minorHAnsi" w:cstheme="minorHAnsi"/>
          <w:sz w:val="18"/>
          <w:szCs w:val="18"/>
        </w:rPr>
        <w:t xml:space="preserve"> any unauthorised third party or where any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Representative cease</w:t>
      </w:r>
      <w:r w:rsidR="004801E2" w:rsidRPr="00BC7722">
        <w:rPr>
          <w:rFonts w:asciiTheme="minorHAnsi" w:hAnsiTheme="minorHAnsi" w:cstheme="minorHAnsi"/>
          <w:sz w:val="18"/>
          <w:szCs w:val="18"/>
        </w:rPr>
        <w:t>s</w:t>
      </w:r>
      <w:r w:rsidRPr="00BC7722">
        <w:rPr>
          <w:rFonts w:asciiTheme="minorHAnsi" w:hAnsiTheme="minorHAnsi" w:cstheme="minorHAnsi"/>
          <w:sz w:val="18"/>
          <w:szCs w:val="18"/>
        </w:rPr>
        <w:t xml:space="preserve"> to be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employed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 engaged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the</w:t>
      </w:r>
      <w:r w:rsidRPr="00BC7722">
        <w:rPr>
          <w:rFonts w:asciiTheme="minorHAnsi" w:hAnsiTheme="minorHAnsi" w:cstheme="minorHAnsi"/>
          <w:spacing w:val="-1"/>
          <w:sz w:val="18"/>
          <w:szCs w:val="18"/>
        </w:rPr>
        <w:t xml:space="preserve"> </w:t>
      </w:r>
      <w:proofErr w:type="gramStart"/>
      <w:r w:rsidR="00146D37">
        <w:rPr>
          <w:rFonts w:asciiTheme="minorHAnsi" w:hAnsiTheme="minorHAnsi" w:cstheme="minorHAnsi"/>
          <w:sz w:val="18"/>
          <w:szCs w:val="18"/>
        </w:rPr>
        <w:t>Client</w:t>
      </w:r>
      <w:r w:rsidRPr="00BC7722">
        <w:rPr>
          <w:rFonts w:asciiTheme="minorHAnsi" w:hAnsiTheme="minorHAnsi" w:cstheme="minorHAnsi"/>
          <w:sz w:val="18"/>
          <w:szCs w:val="18"/>
        </w:rPr>
        <w:t>;</w:t>
      </w:r>
      <w:proofErr w:type="gramEnd"/>
    </w:p>
    <w:p w14:paraId="5C1B9D76" w14:textId="0141695F" w:rsidR="005859E9" w:rsidRPr="00BC7722" w:rsidRDefault="00541E9E">
      <w:pPr>
        <w:pStyle w:val="ListParagraph"/>
        <w:numPr>
          <w:ilvl w:val="2"/>
          <w:numId w:val="9"/>
        </w:numPr>
        <w:tabs>
          <w:tab w:val="left" w:pos="1552"/>
        </w:tabs>
        <w:ind w:left="1551" w:right="132" w:hanging="568"/>
        <w:rPr>
          <w:rFonts w:asciiTheme="minorHAnsi" w:hAnsiTheme="minorHAnsi" w:cstheme="minorHAnsi"/>
          <w:sz w:val="18"/>
          <w:szCs w:val="18"/>
        </w:rPr>
      </w:pPr>
      <w:bookmarkStart w:id="37" w:name="(f)_ensure_that_Customer’s_network_and_s"/>
      <w:bookmarkEnd w:id="37"/>
      <w:r w:rsidRPr="00BC7722">
        <w:rPr>
          <w:rFonts w:asciiTheme="minorHAnsi" w:hAnsiTheme="minorHAnsi" w:cstheme="minorHAnsi"/>
          <w:sz w:val="18"/>
          <w:szCs w:val="18"/>
        </w:rPr>
        <w:t xml:space="preserve">ensure that </w:t>
      </w:r>
      <w:r w:rsidR="00146D37">
        <w:rPr>
          <w:rFonts w:asciiTheme="minorHAnsi" w:hAnsiTheme="minorHAnsi" w:cstheme="minorHAnsi"/>
          <w:sz w:val="18"/>
          <w:szCs w:val="18"/>
        </w:rPr>
        <w:t>Client</w:t>
      </w:r>
      <w:r w:rsidRPr="00BC7722">
        <w:rPr>
          <w:rFonts w:asciiTheme="minorHAnsi" w:hAnsiTheme="minorHAnsi" w:cstheme="minorHAnsi"/>
          <w:sz w:val="18"/>
          <w:szCs w:val="18"/>
        </w:rPr>
        <w:t>’s network</w:t>
      </w:r>
      <w:r w:rsidR="007D70E8" w:rsidRPr="00BC7722">
        <w:rPr>
          <w:rFonts w:asciiTheme="minorHAnsi" w:hAnsiTheme="minorHAnsi" w:cstheme="minorHAnsi"/>
          <w:sz w:val="18"/>
          <w:szCs w:val="18"/>
        </w:rPr>
        <w:t xml:space="preserve">, </w:t>
      </w:r>
      <w:r w:rsidR="00C37264" w:rsidRPr="00BC7722">
        <w:rPr>
          <w:rFonts w:asciiTheme="minorHAnsi" w:hAnsiTheme="minorHAnsi" w:cstheme="minorHAnsi"/>
          <w:sz w:val="18"/>
          <w:szCs w:val="18"/>
        </w:rPr>
        <w:t>software applications (including SQL servers</w:t>
      </w:r>
      <w:r w:rsidR="002B1B1F" w:rsidRPr="00BC7722">
        <w:rPr>
          <w:rFonts w:asciiTheme="minorHAnsi" w:hAnsiTheme="minorHAnsi" w:cstheme="minorHAnsi"/>
          <w:sz w:val="18"/>
          <w:szCs w:val="18"/>
        </w:rPr>
        <w:t xml:space="preserve">), </w:t>
      </w:r>
      <w:r w:rsidRPr="00BC7722">
        <w:rPr>
          <w:rFonts w:asciiTheme="minorHAnsi" w:hAnsiTheme="minorHAnsi" w:cstheme="minorHAnsi"/>
          <w:sz w:val="18"/>
          <w:szCs w:val="18"/>
        </w:rPr>
        <w:t xml:space="preserve">systems </w:t>
      </w:r>
      <w:r w:rsidR="007D70E8" w:rsidRPr="00BC7722">
        <w:rPr>
          <w:rFonts w:asciiTheme="minorHAnsi" w:hAnsiTheme="minorHAnsi" w:cstheme="minorHAnsi"/>
          <w:sz w:val="18"/>
          <w:szCs w:val="18"/>
        </w:rPr>
        <w:t>and operating systems</w:t>
      </w:r>
      <w:r w:rsidR="0091173B" w:rsidRPr="00BC7722">
        <w:rPr>
          <w:rFonts w:asciiTheme="minorHAnsi" w:hAnsiTheme="minorHAnsi" w:cstheme="minorHAnsi"/>
          <w:sz w:val="18"/>
          <w:szCs w:val="18"/>
        </w:rPr>
        <w:t xml:space="preserve"> (including</w:t>
      </w:r>
      <w:r w:rsidR="00106CFE" w:rsidRPr="00BC7722">
        <w:rPr>
          <w:rFonts w:asciiTheme="minorHAnsi" w:hAnsiTheme="minorHAnsi" w:cstheme="minorHAnsi"/>
          <w:sz w:val="18"/>
          <w:szCs w:val="18"/>
        </w:rPr>
        <w:t xml:space="preserve"> </w:t>
      </w:r>
      <w:r w:rsidR="00276DB5" w:rsidRPr="00BC7722">
        <w:rPr>
          <w:rFonts w:asciiTheme="minorHAnsi" w:hAnsiTheme="minorHAnsi" w:cstheme="minorHAnsi"/>
          <w:sz w:val="18"/>
          <w:szCs w:val="18"/>
        </w:rPr>
        <w:t>Microsoft Windows, Apple MacOS, Linux, Android and Apple iOS</w:t>
      </w:r>
      <w:r w:rsidR="004C1FC3" w:rsidRPr="00BC7722">
        <w:rPr>
          <w:rFonts w:asciiTheme="minorHAnsi" w:hAnsiTheme="minorHAnsi" w:cstheme="minorHAnsi"/>
          <w:sz w:val="18"/>
          <w:szCs w:val="18"/>
        </w:rPr>
        <w:t>)</w:t>
      </w:r>
      <w:r w:rsidR="00FD3DC8" w:rsidRPr="00BC7722">
        <w:rPr>
          <w:rFonts w:asciiTheme="minorHAnsi" w:hAnsiTheme="minorHAnsi" w:cstheme="minorHAnsi"/>
          <w:sz w:val="18"/>
          <w:szCs w:val="18"/>
        </w:rPr>
        <w:t>:</w:t>
      </w:r>
      <w:r w:rsidR="004C1FC3" w:rsidRPr="00BC7722">
        <w:rPr>
          <w:rFonts w:asciiTheme="minorHAnsi" w:hAnsiTheme="minorHAnsi" w:cstheme="minorHAnsi"/>
          <w:sz w:val="18"/>
          <w:szCs w:val="18"/>
        </w:rPr>
        <w:t xml:space="preserve"> </w:t>
      </w:r>
      <w:r w:rsidR="009344AA" w:rsidRPr="00BC7722">
        <w:rPr>
          <w:rFonts w:asciiTheme="minorHAnsi" w:hAnsiTheme="minorHAnsi" w:cstheme="minorHAnsi"/>
          <w:sz w:val="18"/>
          <w:szCs w:val="18"/>
        </w:rPr>
        <w:t xml:space="preserve">(i) </w:t>
      </w:r>
      <w:r w:rsidR="000F0425" w:rsidRPr="00BC7722">
        <w:rPr>
          <w:rFonts w:asciiTheme="minorHAnsi" w:hAnsiTheme="minorHAnsi" w:cstheme="minorHAnsi"/>
          <w:sz w:val="18"/>
          <w:szCs w:val="18"/>
        </w:rPr>
        <w:t xml:space="preserve">have been updated </w:t>
      </w:r>
      <w:r w:rsidR="00922BAB" w:rsidRPr="00BC7722">
        <w:rPr>
          <w:rFonts w:asciiTheme="minorHAnsi" w:hAnsiTheme="minorHAnsi" w:cstheme="minorHAnsi"/>
          <w:sz w:val="18"/>
          <w:szCs w:val="18"/>
        </w:rPr>
        <w:t>to a supported version</w:t>
      </w:r>
      <w:r w:rsidR="009344AA" w:rsidRPr="00BC7722">
        <w:rPr>
          <w:rFonts w:asciiTheme="minorHAnsi" w:hAnsiTheme="minorHAnsi" w:cstheme="minorHAnsi"/>
          <w:sz w:val="18"/>
          <w:szCs w:val="18"/>
        </w:rPr>
        <w:t>;</w:t>
      </w:r>
      <w:r w:rsidR="002E73FB" w:rsidRPr="00BC7722">
        <w:rPr>
          <w:rFonts w:asciiTheme="minorHAnsi" w:hAnsiTheme="minorHAnsi" w:cstheme="minorHAnsi"/>
          <w:sz w:val="18"/>
          <w:szCs w:val="18"/>
        </w:rPr>
        <w:t xml:space="preserve"> </w:t>
      </w:r>
      <w:r w:rsidR="009344AA" w:rsidRPr="00BC7722">
        <w:rPr>
          <w:rFonts w:asciiTheme="minorHAnsi" w:hAnsiTheme="minorHAnsi" w:cstheme="minorHAnsi"/>
          <w:sz w:val="18"/>
          <w:szCs w:val="18"/>
        </w:rPr>
        <w:t>(ii) are free of Malware</w:t>
      </w:r>
      <w:r w:rsidR="004D6D4F" w:rsidRPr="00BC7722">
        <w:rPr>
          <w:rFonts w:asciiTheme="minorHAnsi" w:hAnsiTheme="minorHAnsi" w:cstheme="minorHAnsi"/>
          <w:sz w:val="18"/>
          <w:szCs w:val="18"/>
        </w:rPr>
        <w:t xml:space="preserve">; </w:t>
      </w:r>
      <w:r w:rsidR="00620460" w:rsidRPr="00BC7722">
        <w:rPr>
          <w:rFonts w:asciiTheme="minorHAnsi" w:hAnsiTheme="minorHAnsi" w:cstheme="minorHAnsi"/>
          <w:sz w:val="18"/>
          <w:szCs w:val="18"/>
        </w:rPr>
        <w:t xml:space="preserve">(iii) are at all times up to date with critical security patches; </w:t>
      </w:r>
      <w:r w:rsidR="004D6D4F" w:rsidRPr="00BC7722">
        <w:rPr>
          <w:rFonts w:asciiTheme="minorHAnsi" w:hAnsiTheme="minorHAnsi" w:cstheme="minorHAnsi"/>
          <w:sz w:val="18"/>
          <w:szCs w:val="18"/>
        </w:rPr>
        <w:t xml:space="preserve">and </w:t>
      </w:r>
      <w:r w:rsidR="009344AA" w:rsidRPr="00BC7722">
        <w:rPr>
          <w:rFonts w:asciiTheme="minorHAnsi" w:hAnsiTheme="minorHAnsi" w:cstheme="minorHAnsi"/>
          <w:sz w:val="18"/>
          <w:szCs w:val="18"/>
        </w:rPr>
        <w:t>(</w:t>
      </w:r>
      <w:r w:rsidR="004D6D4F" w:rsidRPr="00BC7722">
        <w:rPr>
          <w:rFonts w:asciiTheme="minorHAnsi" w:hAnsiTheme="minorHAnsi" w:cstheme="minorHAnsi"/>
          <w:sz w:val="18"/>
          <w:szCs w:val="18"/>
        </w:rPr>
        <w:t>i</w:t>
      </w:r>
      <w:r w:rsidR="00327FEB" w:rsidRPr="00BC7722">
        <w:rPr>
          <w:rFonts w:asciiTheme="minorHAnsi" w:hAnsiTheme="minorHAnsi" w:cstheme="minorHAnsi"/>
          <w:sz w:val="18"/>
          <w:szCs w:val="18"/>
        </w:rPr>
        <w:t>v</w:t>
      </w:r>
      <w:r w:rsidR="009344AA" w:rsidRPr="00BC7722">
        <w:rPr>
          <w:rFonts w:asciiTheme="minorHAnsi" w:hAnsiTheme="minorHAnsi" w:cstheme="minorHAnsi"/>
          <w:sz w:val="18"/>
          <w:szCs w:val="18"/>
        </w:rPr>
        <w:t>)</w:t>
      </w:r>
      <w:r w:rsidR="007D70E8" w:rsidRPr="00BC7722">
        <w:rPr>
          <w:rFonts w:asciiTheme="minorHAnsi" w:hAnsiTheme="minorHAnsi" w:cstheme="minorHAnsi"/>
          <w:sz w:val="18"/>
          <w:szCs w:val="18"/>
        </w:rPr>
        <w:t xml:space="preserve"> </w:t>
      </w:r>
      <w:r w:rsidRPr="00BC7722">
        <w:rPr>
          <w:rFonts w:asciiTheme="minorHAnsi" w:hAnsiTheme="minorHAnsi" w:cstheme="minorHAnsi"/>
          <w:sz w:val="18"/>
          <w:szCs w:val="18"/>
        </w:rPr>
        <w:t>comply with relevant specifications as Vista may notify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writing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(email 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suffice) from time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time;</w:t>
      </w:r>
    </w:p>
    <w:p w14:paraId="6703DF21" w14:textId="45741463" w:rsidR="00C37264" w:rsidRPr="00BC7722" w:rsidRDefault="00C37264" w:rsidP="00327FEB">
      <w:pPr>
        <w:pStyle w:val="ListParagraph"/>
        <w:numPr>
          <w:ilvl w:val="2"/>
          <w:numId w:val="9"/>
        </w:numPr>
        <w:tabs>
          <w:tab w:val="left" w:pos="1552"/>
        </w:tabs>
        <w:spacing w:before="79"/>
        <w:ind w:left="1550" w:right="134" w:hanging="568"/>
        <w:rPr>
          <w:rFonts w:asciiTheme="minorHAnsi" w:hAnsiTheme="minorHAnsi" w:cstheme="minorHAnsi"/>
          <w:sz w:val="18"/>
          <w:szCs w:val="18"/>
        </w:rPr>
      </w:pPr>
      <w:bookmarkStart w:id="38" w:name="(g)_are_solely_responsible,_and_Vista_wi"/>
      <w:bookmarkEnd w:id="38"/>
      <w:r w:rsidRPr="00BC7722">
        <w:rPr>
          <w:rFonts w:asciiTheme="minorHAnsi" w:hAnsiTheme="minorHAnsi" w:cstheme="minorHAnsi"/>
          <w:sz w:val="18"/>
          <w:szCs w:val="18"/>
        </w:rPr>
        <w:t xml:space="preserve">ensure that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has implemented and is using an antivirus protection system that (i) has been updated to a supported version; (ii) is free of Malware; (iii) is at all times up to date with critical security patches and (iv) comply with relevant specifications as Vista may notify in writing (email to suffice) from time to </w:t>
      </w:r>
      <w:proofErr w:type="gramStart"/>
      <w:r w:rsidRPr="00BC7722">
        <w:rPr>
          <w:rFonts w:asciiTheme="minorHAnsi" w:hAnsiTheme="minorHAnsi" w:cstheme="minorHAnsi"/>
          <w:sz w:val="18"/>
          <w:szCs w:val="18"/>
        </w:rPr>
        <w:t>time;</w:t>
      </w:r>
      <w:proofErr w:type="gramEnd"/>
      <w:r w:rsidRPr="00BC7722">
        <w:rPr>
          <w:rFonts w:asciiTheme="minorHAnsi" w:hAnsiTheme="minorHAnsi" w:cstheme="minorHAnsi"/>
          <w:sz w:val="18"/>
          <w:szCs w:val="18"/>
        </w:rPr>
        <w:t xml:space="preserve"> </w:t>
      </w:r>
    </w:p>
    <w:p w14:paraId="792891DC" w14:textId="71B39721" w:rsidR="00327FEB" w:rsidRPr="00BC7722" w:rsidRDefault="00541E9E" w:rsidP="00327FEB">
      <w:pPr>
        <w:pStyle w:val="ListParagraph"/>
        <w:numPr>
          <w:ilvl w:val="2"/>
          <w:numId w:val="9"/>
        </w:numPr>
        <w:tabs>
          <w:tab w:val="left" w:pos="1552"/>
        </w:tabs>
        <w:spacing w:before="79"/>
        <w:ind w:left="1550" w:right="134" w:hanging="568"/>
        <w:rPr>
          <w:rFonts w:asciiTheme="minorHAnsi" w:hAnsiTheme="minorHAnsi" w:cstheme="minorHAnsi"/>
          <w:sz w:val="18"/>
          <w:szCs w:val="18"/>
        </w:rPr>
      </w:pPr>
      <w:r w:rsidRPr="00BC7722">
        <w:rPr>
          <w:rFonts w:asciiTheme="minorHAnsi" w:hAnsiTheme="minorHAnsi" w:cstheme="minorHAnsi"/>
          <w:sz w:val="18"/>
          <w:szCs w:val="18"/>
        </w:rPr>
        <w:t xml:space="preserve">are solely responsible, and Vista will have no liability, for procuring and maintaining the </w:t>
      </w:r>
      <w:r w:rsidR="00146D37">
        <w:rPr>
          <w:rFonts w:asciiTheme="minorHAnsi" w:hAnsiTheme="minorHAnsi" w:cstheme="minorHAnsi"/>
          <w:sz w:val="18"/>
          <w:szCs w:val="18"/>
        </w:rPr>
        <w:t>Client</w:t>
      </w:r>
      <w:r w:rsidRPr="00BC7722">
        <w:rPr>
          <w:rFonts w:asciiTheme="minorHAnsi" w:hAnsiTheme="minorHAnsi" w:cstheme="minorHAnsi"/>
          <w:sz w:val="18"/>
          <w:szCs w:val="18"/>
        </w:rPr>
        <w: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network connections and telecommunications links from the </w:t>
      </w:r>
      <w:r w:rsidR="00146D37">
        <w:rPr>
          <w:rFonts w:asciiTheme="minorHAnsi" w:hAnsiTheme="minorHAnsi" w:cstheme="minorHAnsi"/>
          <w:sz w:val="18"/>
          <w:szCs w:val="18"/>
        </w:rPr>
        <w:t>Client</w:t>
      </w:r>
      <w:r w:rsidRPr="00BC7722">
        <w:rPr>
          <w:rFonts w:asciiTheme="minorHAnsi" w:hAnsiTheme="minorHAnsi" w:cstheme="minorHAnsi"/>
          <w:sz w:val="18"/>
          <w:szCs w:val="18"/>
        </w:rPr>
        <w:t>’s systems to the Environments,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problems,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conditions,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delays,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delivery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failures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loss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damage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arising</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relating</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network</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connections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telecommunications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links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caused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internet;</w:t>
      </w:r>
      <w:bookmarkStart w:id="39" w:name="(h)_update,_where_required_and_at_its_co"/>
      <w:bookmarkEnd w:id="39"/>
      <w:proofErr w:type="gramEnd"/>
    </w:p>
    <w:p w14:paraId="5C1B9D79" w14:textId="66225B2C" w:rsidR="005859E9" w:rsidRPr="00BC7722" w:rsidRDefault="00541E9E" w:rsidP="00327FEB">
      <w:pPr>
        <w:pStyle w:val="ListParagraph"/>
        <w:numPr>
          <w:ilvl w:val="2"/>
          <w:numId w:val="9"/>
        </w:numPr>
        <w:tabs>
          <w:tab w:val="left" w:pos="1552"/>
        </w:tabs>
        <w:spacing w:before="79"/>
        <w:ind w:left="1550" w:right="134" w:hanging="568"/>
        <w:rPr>
          <w:rFonts w:asciiTheme="minorHAnsi" w:hAnsiTheme="minorHAnsi" w:cstheme="minorHAnsi"/>
          <w:sz w:val="18"/>
          <w:szCs w:val="18"/>
        </w:rPr>
      </w:pPr>
      <w:r w:rsidRPr="00BC7722">
        <w:rPr>
          <w:rFonts w:asciiTheme="minorHAnsi" w:hAnsiTheme="minorHAnsi" w:cstheme="minorHAnsi"/>
          <w:sz w:val="18"/>
          <w:szCs w:val="18"/>
        </w:rPr>
        <w:t xml:space="preserve">update, where required and at its cost, the </w:t>
      </w:r>
      <w:r w:rsidR="00146D37">
        <w:rPr>
          <w:rFonts w:asciiTheme="minorHAnsi" w:hAnsiTheme="minorHAnsi" w:cstheme="minorHAnsi"/>
          <w:sz w:val="18"/>
          <w:szCs w:val="18"/>
        </w:rPr>
        <w:t>Client</w:t>
      </w:r>
      <w:r w:rsidRPr="00BC7722">
        <w:rPr>
          <w:rFonts w:asciiTheme="minorHAnsi" w:hAnsiTheme="minorHAnsi" w:cstheme="minorHAnsi"/>
          <w:sz w:val="18"/>
          <w:szCs w:val="18"/>
        </w:rPr>
        <w:t>’s integrations to conform to Vista’s updated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standards or versions, </w:t>
      </w:r>
      <w:proofErr w:type="gramStart"/>
      <w:r w:rsidRPr="00BC7722">
        <w:rPr>
          <w:rFonts w:asciiTheme="minorHAnsi" w:hAnsiTheme="minorHAnsi" w:cstheme="minorHAnsi"/>
          <w:sz w:val="18"/>
          <w:szCs w:val="18"/>
        </w:rPr>
        <w:t>in order to</w:t>
      </w:r>
      <w:proofErr w:type="gramEnd"/>
      <w:r w:rsidRPr="00BC7722">
        <w:rPr>
          <w:rFonts w:asciiTheme="minorHAnsi" w:hAnsiTheme="minorHAnsi" w:cstheme="minorHAnsi"/>
          <w:sz w:val="18"/>
          <w:szCs w:val="18"/>
        </w:rPr>
        <w:t xml:space="preserve"> make </w:t>
      </w:r>
      <w:r w:rsidR="00B5274D" w:rsidRPr="00BC7722">
        <w:rPr>
          <w:rFonts w:asciiTheme="minorHAnsi" w:hAnsiTheme="minorHAnsi" w:cstheme="minorHAnsi"/>
          <w:sz w:val="18"/>
          <w:szCs w:val="18"/>
        </w:rPr>
        <w:t xml:space="preserve">secure </w:t>
      </w:r>
      <w:r w:rsidR="00547ABD" w:rsidRPr="00BC7722">
        <w:rPr>
          <w:rFonts w:asciiTheme="minorHAnsi" w:hAnsiTheme="minorHAnsi" w:cstheme="minorHAnsi"/>
          <w:sz w:val="18"/>
          <w:szCs w:val="18"/>
        </w:rPr>
        <w:t xml:space="preserve">and </w:t>
      </w:r>
      <w:r w:rsidRPr="00BC7722">
        <w:rPr>
          <w:rFonts w:asciiTheme="minorHAnsi" w:hAnsiTheme="minorHAnsi" w:cstheme="minorHAnsi"/>
          <w:sz w:val="18"/>
          <w:szCs w:val="18"/>
        </w:rPr>
        <w:t xml:space="preserve">efficient use of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The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acknowledges that Vista may regularly upgrade and update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and that some of</w:t>
      </w:r>
      <w:r w:rsidR="009577D7" w:rsidRPr="00BC7722">
        <w:rPr>
          <w:rFonts w:asciiTheme="minorHAnsi" w:hAnsiTheme="minorHAnsi" w:cstheme="minorHAnsi"/>
          <w:sz w:val="18"/>
          <w:szCs w:val="18"/>
        </w:rPr>
        <w:t xml:space="preserve"> </w:t>
      </w:r>
      <w:r w:rsidRPr="00BC7722">
        <w:rPr>
          <w:rFonts w:asciiTheme="minorHAnsi" w:hAnsiTheme="minorHAnsi" w:cstheme="minorHAnsi"/>
          <w:sz w:val="18"/>
          <w:szCs w:val="18"/>
        </w:rPr>
        <w:t xml:space="preserve">these changes will occur automatically. Vista will provide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with reasonable notice of 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 changes;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p>
    <w:p w14:paraId="5C1B9D7A" w14:textId="4F108E76"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40" w:name="(i)_comply_with_all_applicable_laws_(inc"/>
      <w:bookmarkEnd w:id="40"/>
      <w:r w:rsidRPr="00BC7722">
        <w:rPr>
          <w:rFonts w:asciiTheme="minorHAnsi" w:hAnsiTheme="minorHAnsi" w:cstheme="minorHAnsi"/>
          <w:sz w:val="18"/>
          <w:szCs w:val="18"/>
        </w:rPr>
        <w:t>comply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Protection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relate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collection,</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 xml:space="preserve">use and disclosure of Personal Data that is included in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with respect to their use of 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carrying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out their obligations under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r w:rsidR="00CF2E3D">
        <w:rPr>
          <w:rFonts w:asciiTheme="minorHAnsi" w:hAnsiTheme="minorHAnsi" w:cstheme="minorHAnsi"/>
          <w:sz w:val="18"/>
          <w:szCs w:val="18"/>
        </w:rPr>
        <w:t>,</w:t>
      </w:r>
      <w:r w:rsidR="00CF2E3D" w:rsidRPr="00CF2E3D">
        <w:t xml:space="preserve"> </w:t>
      </w:r>
      <w:r w:rsidR="00CF2E3D" w:rsidRPr="00CF2E3D">
        <w:rPr>
          <w:rFonts w:asciiTheme="minorHAnsi" w:hAnsiTheme="minorHAnsi" w:cstheme="minorHAnsi"/>
          <w:sz w:val="18"/>
          <w:szCs w:val="18"/>
        </w:rPr>
        <w:t>including having and maintaining data protection and technical, physical, and organisational security measures and practices that comply with industry best practice</w:t>
      </w:r>
      <w:r w:rsidRPr="00BC7722">
        <w:rPr>
          <w:rFonts w:asciiTheme="minorHAnsi" w:hAnsiTheme="minorHAnsi" w:cstheme="minorHAnsi"/>
          <w:sz w:val="18"/>
          <w:szCs w:val="18"/>
        </w:rPr>
        <w:t>.</w:t>
      </w:r>
    </w:p>
    <w:p w14:paraId="5C1B9D7B" w14:textId="493618C9" w:rsidR="005859E9" w:rsidRPr="00BC7722" w:rsidRDefault="00541E9E">
      <w:pPr>
        <w:pStyle w:val="ListParagraph"/>
        <w:numPr>
          <w:ilvl w:val="1"/>
          <w:numId w:val="9"/>
        </w:numPr>
        <w:tabs>
          <w:tab w:val="left" w:pos="983"/>
          <w:tab w:val="left" w:pos="984"/>
        </w:tabs>
        <w:spacing w:before="121"/>
        <w:ind w:hanging="851"/>
        <w:rPr>
          <w:rFonts w:asciiTheme="minorHAnsi" w:hAnsiTheme="minorHAnsi" w:cstheme="minorHAnsi"/>
          <w:sz w:val="18"/>
          <w:szCs w:val="18"/>
        </w:rPr>
      </w:pPr>
      <w:bookmarkStart w:id="41" w:name="2.3_The_Customer_must_not,_and_will_ensu"/>
      <w:bookmarkStart w:id="42" w:name="_bookmark1"/>
      <w:bookmarkStart w:id="43" w:name="_Ref93948520"/>
      <w:bookmarkEnd w:id="41"/>
      <w:bookmarkEnd w:id="42"/>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must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ensure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Representatives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not:</w:t>
      </w:r>
      <w:bookmarkEnd w:id="43"/>
    </w:p>
    <w:p w14:paraId="5C1B9D7C" w14:textId="17891DBE" w:rsidR="005859E9" w:rsidRPr="00BC7722" w:rsidRDefault="00541E9E">
      <w:pPr>
        <w:pStyle w:val="ListParagraph"/>
        <w:numPr>
          <w:ilvl w:val="2"/>
          <w:numId w:val="9"/>
        </w:numPr>
        <w:tabs>
          <w:tab w:val="left" w:pos="1552"/>
        </w:tabs>
        <w:spacing w:before="119"/>
        <w:ind w:left="1551" w:right="135" w:hanging="568"/>
        <w:rPr>
          <w:rFonts w:asciiTheme="minorHAnsi" w:hAnsiTheme="minorHAnsi" w:cstheme="minorHAnsi"/>
          <w:sz w:val="18"/>
          <w:szCs w:val="18"/>
        </w:rPr>
      </w:pPr>
      <w:bookmarkStart w:id="44" w:name="(a)_except_as_may_be_allowed_by_any_appl"/>
      <w:bookmarkEnd w:id="44"/>
      <w:r w:rsidRPr="00BC7722">
        <w:rPr>
          <w:rFonts w:asciiTheme="minorHAnsi" w:hAnsiTheme="minorHAnsi" w:cstheme="minorHAnsi"/>
          <w:sz w:val="18"/>
          <w:szCs w:val="18"/>
        </w:rPr>
        <w:t>except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allowed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law</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which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incapable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exclusion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between</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the Parties and except to the extent expressly permitted under the Agreement, attempt to copy, modify,</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duplicate, create derivative works from, mirror, republish, download, display, transmit, or distribute all or</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portion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Documentation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form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media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means;</w:t>
      </w:r>
      <w:proofErr w:type="gramEnd"/>
    </w:p>
    <w:p w14:paraId="5C1B9D7D" w14:textId="6CD06B21" w:rsidR="005859E9" w:rsidRPr="00BC7722" w:rsidRDefault="00541E9E">
      <w:pPr>
        <w:pStyle w:val="ListParagraph"/>
        <w:numPr>
          <w:ilvl w:val="2"/>
          <w:numId w:val="9"/>
        </w:numPr>
        <w:tabs>
          <w:tab w:val="left" w:pos="1552"/>
        </w:tabs>
        <w:ind w:left="1551" w:right="133" w:hanging="568"/>
        <w:rPr>
          <w:rFonts w:asciiTheme="minorHAnsi" w:hAnsiTheme="minorHAnsi" w:cstheme="minorHAnsi"/>
          <w:sz w:val="18"/>
          <w:szCs w:val="18"/>
        </w:rPr>
      </w:pPr>
      <w:bookmarkStart w:id="45" w:name="(b)_attempt_to_reverse_compile,_disassem"/>
      <w:bookmarkEnd w:id="45"/>
      <w:r w:rsidRPr="00BC7722">
        <w:rPr>
          <w:rFonts w:asciiTheme="minorHAnsi" w:hAnsiTheme="minorHAnsi" w:cstheme="minorHAnsi"/>
          <w:sz w:val="18"/>
          <w:szCs w:val="18"/>
        </w:rPr>
        <w:t>attempt to reverse compile, disassemble, reverse engineer or otherwise reduce to human-perceivable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form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all or 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 of the</w:t>
      </w:r>
      <w:r w:rsidRPr="00BC7722">
        <w:rPr>
          <w:rFonts w:asciiTheme="minorHAnsi" w:hAnsiTheme="minorHAnsi" w:cstheme="minorHAnsi"/>
          <w:spacing w:val="-2"/>
          <w:sz w:val="18"/>
          <w:szCs w:val="18"/>
        </w:rPr>
        <w:t xml:space="preserve"> </w:t>
      </w:r>
      <w:r w:rsidR="0074587B" w:rsidRPr="00BC7722">
        <w:rPr>
          <w:rFonts w:asciiTheme="minorHAnsi" w:hAnsiTheme="minorHAnsi" w:cstheme="minorHAnsi"/>
          <w:sz w:val="18"/>
          <w:szCs w:val="18"/>
        </w:rPr>
        <w:t xml:space="preserve">SaaS </w:t>
      </w:r>
      <w:proofErr w:type="gramStart"/>
      <w:r w:rsidR="0074587B" w:rsidRPr="00BC7722">
        <w:rPr>
          <w:rFonts w:asciiTheme="minorHAnsi" w:hAnsiTheme="minorHAnsi" w:cstheme="minorHAnsi"/>
          <w:sz w:val="18"/>
          <w:szCs w:val="18"/>
        </w:rPr>
        <w:t>Service</w:t>
      </w:r>
      <w:r w:rsidRPr="00BC7722">
        <w:rPr>
          <w:rFonts w:asciiTheme="minorHAnsi" w:hAnsiTheme="minorHAnsi" w:cstheme="minorHAnsi"/>
          <w:sz w:val="18"/>
          <w:szCs w:val="18"/>
        </w:rPr>
        <w:t>;</w:t>
      </w:r>
      <w:proofErr w:type="gramEnd"/>
    </w:p>
    <w:p w14:paraId="5C1B9D7E" w14:textId="3C843054" w:rsidR="005859E9" w:rsidRPr="00BC7722" w:rsidRDefault="00541E9E">
      <w:pPr>
        <w:pStyle w:val="ListParagraph"/>
        <w:numPr>
          <w:ilvl w:val="2"/>
          <w:numId w:val="9"/>
        </w:numPr>
        <w:tabs>
          <w:tab w:val="left" w:pos="1552"/>
        </w:tabs>
        <w:ind w:left="1550" w:right="132" w:hanging="568"/>
        <w:rPr>
          <w:rFonts w:asciiTheme="minorHAnsi" w:hAnsiTheme="minorHAnsi" w:cstheme="minorHAnsi"/>
          <w:sz w:val="18"/>
          <w:szCs w:val="18"/>
        </w:rPr>
      </w:pPr>
      <w:bookmarkStart w:id="46" w:name="(c)_access,_store,_distribute_or_transmi"/>
      <w:bookmarkEnd w:id="46"/>
      <w:r w:rsidRPr="00BC7722">
        <w:rPr>
          <w:rFonts w:asciiTheme="minorHAnsi" w:hAnsiTheme="minorHAnsi" w:cstheme="minorHAnsi"/>
          <w:sz w:val="18"/>
          <w:szCs w:val="18"/>
        </w:rPr>
        <w:t>access,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store,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distribute</w:t>
      </w:r>
      <w:r w:rsidRPr="00BC7722">
        <w:rPr>
          <w:rFonts w:asciiTheme="minorHAnsi" w:hAnsiTheme="minorHAnsi" w:cstheme="minorHAnsi"/>
          <w:spacing w:val="-1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transmit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3"/>
          <w:sz w:val="18"/>
          <w:szCs w:val="18"/>
        </w:rPr>
        <w:t xml:space="preserve"> </w:t>
      </w:r>
      <w:r w:rsidRPr="00BC7722">
        <w:rPr>
          <w:rFonts w:asciiTheme="minorHAnsi" w:hAnsiTheme="minorHAnsi" w:cstheme="minorHAnsi"/>
          <w:sz w:val="18"/>
          <w:szCs w:val="18"/>
        </w:rPr>
        <w:t>Malware,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liability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3"/>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w:t>
      </w:r>
      <w:r w:rsidRPr="00BC7722">
        <w:rPr>
          <w:rFonts w:asciiTheme="minorHAnsi" w:hAnsiTheme="minorHAnsi" w:cstheme="minorHAnsi"/>
          <w:spacing w:val="-11"/>
          <w:sz w:val="18"/>
          <w:szCs w:val="18"/>
        </w:rPr>
        <w:t xml:space="preserve"> </w:t>
      </w:r>
      <w:proofErr w:type="gramStart"/>
      <w:r w:rsidRPr="00BC7722">
        <w:rPr>
          <w:rFonts w:asciiTheme="minorHAnsi" w:hAnsiTheme="minorHAnsi" w:cstheme="minorHAnsi"/>
          <w:sz w:val="18"/>
          <w:szCs w:val="18"/>
        </w:rPr>
        <w:t>disable</w:t>
      </w:r>
      <w:r w:rsidRPr="00BC7722">
        <w:rPr>
          <w:rFonts w:asciiTheme="minorHAnsi" w:hAnsiTheme="minorHAnsi" w:cstheme="minorHAnsi"/>
          <w:spacing w:val="-48"/>
          <w:sz w:val="18"/>
          <w:szCs w:val="18"/>
        </w:rPr>
        <w:t xml:space="preserve"> </w:t>
      </w:r>
      <w:r w:rsidR="001E7333">
        <w:rPr>
          <w:rFonts w:asciiTheme="minorHAnsi" w:hAnsiTheme="minorHAnsi" w:cstheme="minorHAnsi"/>
          <w:spacing w:val="-48"/>
          <w:sz w:val="18"/>
          <w:szCs w:val="18"/>
        </w:rPr>
        <w:t xml:space="preserve"> </w:t>
      </w:r>
      <w:r w:rsidRPr="00BC7722">
        <w:rPr>
          <w:rFonts w:asciiTheme="minorHAnsi" w:hAnsiTheme="minorHAnsi" w:cstheme="minorHAnsi"/>
          <w:sz w:val="18"/>
          <w:szCs w:val="18"/>
        </w:rPr>
        <w:t>the</w:t>
      </w:r>
      <w:proofErr w:type="gramEnd"/>
      <w:r w:rsidRPr="00BC7722">
        <w:rPr>
          <w:rFonts w:asciiTheme="minorHAnsi" w:hAnsiTheme="minorHAnsi" w:cstheme="minorHAnsi"/>
          <w:spacing w:val="-4"/>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access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part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breach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this</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subclause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w:t>
      </w:r>
    </w:p>
    <w:p w14:paraId="5C1B9D7F" w14:textId="34C1E10F" w:rsidR="005859E9" w:rsidRPr="00BC7722" w:rsidRDefault="00CF2E3D">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47" w:name="(d)_resell_or_make_available_the_Subscri"/>
      <w:bookmarkEnd w:id="47"/>
      <w:r w:rsidRPr="00CF2E3D">
        <w:rPr>
          <w:rFonts w:asciiTheme="minorHAnsi" w:hAnsiTheme="minorHAnsi" w:cstheme="minorHAnsi"/>
          <w:sz w:val="18"/>
          <w:szCs w:val="18"/>
        </w:rPr>
        <w:t xml:space="preserve">sell, resell, rent, lease, sublicense, lend, assign, time share, act as a service bureau or application service provider or make available the </w:t>
      </w:r>
      <w:r w:rsidR="002A6C81">
        <w:rPr>
          <w:rFonts w:asciiTheme="minorHAnsi" w:hAnsiTheme="minorHAnsi" w:cstheme="minorHAnsi"/>
          <w:sz w:val="18"/>
          <w:szCs w:val="18"/>
        </w:rPr>
        <w:t>SaaS</w:t>
      </w:r>
      <w:r w:rsidRPr="00CF2E3D">
        <w:rPr>
          <w:rFonts w:asciiTheme="minorHAnsi" w:hAnsiTheme="minorHAnsi" w:cstheme="minorHAnsi"/>
          <w:sz w:val="18"/>
          <w:szCs w:val="18"/>
        </w:rPr>
        <w:t xml:space="preserve"> Services to any third party that is not a Permitted User (as that term is defined in clause </w:t>
      </w:r>
      <w:r>
        <w:rPr>
          <w:rFonts w:asciiTheme="minorHAnsi" w:hAnsiTheme="minorHAnsi" w:cstheme="minorHAnsi"/>
          <w:sz w:val="18"/>
          <w:szCs w:val="18"/>
          <w:highlight w:val="yellow"/>
        </w:rPr>
        <w:fldChar w:fldCharType="begin"/>
      </w:r>
      <w:r>
        <w:rPr>
          <w:rFonts w:asciiTheme="minorHAnsi" w:hAnsiTheme="minorHAnsi" w:cstheme="minorHAnsi"/>
          <w:sz w:val="18"/>
          <w:szCs w:val="18"/>
        </w:rPr>
        <w:instrText xml:space="preserve"> REF _Ref94783032 \r \h </w:instrText>
      </w:r>
      <w:r>
        <w:rPr>
          <w:rFonts w:asciiTheme="minorHAnsi" w:hAnsiTheme="minorHAnsi" w:cstheme="minorHAnsi"/>
          <w:sz w:val="18"/>
          <w:szCs w:val="18"/>
          <w:highlight w:val="yellow"/>
        </w:rPr>
      </w:r>
      <w:r>
        <w:rPr>
          <w:rFonts w:asciiTheme="minorHAnsi" w:hAnsiTheme="minorHAnsi" w:cstheme="minorHAnsi"/>
          <w:sz w:val="18"/>
          <w:szCs w:val="18"/>
          <w:highlight w:val="yellow"/>
        </w:rPr>
        <w:fldChar w:fldCharType="separate"/>
      </w:r>
      <w:r w:rsidR="00E82036">
        <w:rPr>
          <w:rFonts w:asciiTheme="minorHAnsi" w:hAnsiTheme="minorHAnsi" w:cstheme="minorHAnsi"/>
          <w:sz w:val="18"/>
          <w:szCs w:val="18"/>
        </w:rPr>
        <w:t>2.7</w:t>
      </w:r>
      <w:r>
        <w:rPr>
          <w:rFonts w:asciiTheme="minorHAnsi" w:hAnsiTheme="minorHAnsi" w:cstheme="minorHAnsi"/>
          <w:sz w:val="18"/>
          <w:szCs w:val="18"/>
          <w:highlight w:val="yellow"/>
        </w:rPr>
        <w:fldChar w:fldCharType="end"/>
      </w:r>
      <w:r w:rsidRPr="00CF2E3D">
        <w:rPr>
          <w:rFonts w:asciiTheme="minorHAnsi" w:hAnsiTheme="minorHAnsi" w:cstheme="minorHAnsi"/>
          <w:sz w:val="18"/>
          <w:szCs w:val="18"/>
        </w:rPr>
        <w:t xml:space="preserve"> below</w:t>
      </w:r>
      <w:proofErr w:type="gramStart"/>
      <w:r w:rsidRPr="00CF2E3D">
        <w:rPr>
          <w:rFonts w:asciiTheme="minorHAnsi" w:hAnsiTheme="minorHAnsi" w:cstheme="minorHAnsi"/>
          <w:sz w:val="18"/>
          <w:szCs w:val="18"/>
        </w:rPr>
        <w:t>)</w:t>
      </w:r>
      <w:r w:rsidR="00541E9E" w:rsidRPr="00BC7722">
        <w:rPr>
          <w:rFonts w:asciiTheme="minorHAnsi" w:hAnsiTheme="minorHAnsi" w:cstheme="minorHAnsi"/>
          <w:sz w:val="18"/>
          <w:szCs w:val="18"/>
        </w:rPr>
        <w:t>;</w:t>
      </w:r>
      <w:proofErr w:type="gramEnd"/>
    </w:p>
    <w:p w14:paraId="5C1B9D80" w14:textId="3DAB1F71" w:rsidR="005859E9" w:rsidRPr="00BC7722" w:rsidRDefault="00541E9E">
      <w:pPr>
        <w:pStyle w:val="ListParagraph"/>
        <w:numPr>
          <w:ilvl w:val="2"/>
          <w:numId w:val="9"/>
        </w:numPr>
        <w:tabs>
          <w:tab w:val="left" w:pos="1551"/>
        </w:tabs>
        <w:spacing w:before="119"/>
        <w:ind w:left="1550" w:right="133" w:hanging="568"/>
        <w:rPr>
          <w:rFonts w:asciiTheme="minorHAnsi" w:hAnsiTheme="minorHAnsi" w:cstheme="minorHAnsi"/>
          <w:sz w:val="18"/>
          <w:szCs w:val="18"/>
        </w:rPr>
      </w:pPr>
      <w:bookmarkStart w:id="48" w:name="(e)_allow_any_third_party_or_any_softwar"/>
      <w:bookmarkEnd w:id="48"/>
      <w:r w:rsidRPr="00BC7722">
        <w:rPr>
          <w:rFonts w:asciiTheme="minorHAnsi" w:hAnsiTheme="minorHAnsi" w:cstheme="minorHAnsi"/>
          <w:sz w:val="18"/>
          <w:szCs w:val="18"/>
        </w:rPr>
        <w:t>allow any third party or any software other than products offered by Vista or Vista’s Affiliates to access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integrate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unless otherwise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writing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Vista;</w:t>
      </w:r>
      <w:proofErr w:type="gramEnd"/>
    </w:p>
    <w:p w14:paraId="5C1B9D81" w14:textId="4BDE1086"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49" w:name="(f)_allow_themselves_or_any_third_party_"/>
      <w:bookmarkEnd w:id="49"/>
      <w:r w:rsidRPr="00BC7722">
        <w:rPr>
          <w:rFonts w:asciiTheme="minorHAnsi" w:hAnsiTheme="minorHAnsi" w:cstheme="minorHAnsi"/>
          <w:sz w:val="18"/>
          <w:szCs w:val="18"/>
        </w:rPr>
        <w:t xml:space="preserve">allow themselves or any third party or </w:t>
      </w:r>
      <w:proofErr w:type="gramStart"/>
      <w:r w:rsidRPr="00BC7722">
        <w:rPr>
          <w:rFonts w:asciiTheme="minorHAnsi" w:hAnsiTheme="minorHAnsi" w:cstheme="minorHAnsi"/>
          <w:sz w:val="18"/>
          <w:szCs w:val="18"/>
        </w:rPr>
        <w:t>third party</w:t>
      </w:r>
      <w:proofErr w:type="gramEnd"/>
      <w:r w:rsidRPr="00BC7722">
        <w:rPr>
          <w:rFonts w:asciiTheme="minorHAnsi" w:hAnsiTheme="minorHAnsi" w:cstheme="minorHAnsi"/>
          <w:sz w:val="18"/>
          <w:szCs w:val="18"/>
        </w:rPr>
        <w:t xml:space="preserve"> software to store, transit or otherwise include full credit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card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numbers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w:t>
      </w:r>
    </w:p>
    <w:p w14:paraId="5C1B9D82" w14:textId="1EED7FE2" w:rsidR="005859E9" w:rsidRPr="00BC7722" w:rsidRDefault="00541E9E">
      <w:pPr>
        <w:pStyle w:val="ListParagraph"/>
        <w:numPr>
          <w:ilvl w:val="2"/>
          <w:numId w:val="9"/>
        </w:numPr>
        <w:tabs>
          <w:tab w:val="left" w:pos="1551"/>
        </w:tabs>
        <w:ind w:left="1550" w:right="136" w:hanging="568"/>
        <w:rPr>
          <w:rFonts w:asciiTheme="minorHAnsi" w:hAnsiTheme="minorHAnsi" w:cstheme="minorHAnsi"/>
          <w:sz w:val="18"/>
          <w:szCs w:val="18"/>
        </w:rPr>
      </w:pPr>
      <w:bookmarkStart w:id="50" w:name="(g)_undermine_or_attempt_to_undermine_th"/>
      <w:bookmarkEnd w:id="50"/>
      <w:r w:rsidRPr="00BC7722">
        <w:rPr>
          <w:rFonts w:asciiTheme="minorHAnsi" w:hAnsiTheme="minorHAnsi" w:cstheme="minorHAnsi"/>
          <w:sz w:val="18"/>
          <w:szCs w:val="18"/>
        </w:rPr>
        <w:t xml:space="preserve">undermine or attempt to undermine the integrity or security of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or Vista’s or any third party’s systems, networks or resources used in the provision of the </w:t>
      </w:r>
      <w:r w:rsidR="0074587B" w:rsidRPr="00BC7722">
        <w:rPr>
          <w:rFonts w:asciiTheme="minorHAnsi" w:hAnsiTheme="minorHAnsi" w:cstheme="minorHAnsi"/>
          <w:sz w:val="18"/>
          <w:szCs w:val="18"/>
        </w:rPr>
        <w:t xml:space="preserve">SaaS </w:t>
      </w:r>
      <w:proofErr w:type="gramStart"/>
      <w:r w:rsidR="0074587B" w:rsidRPr="00BC7722">
        <w:rPr>
          <w:rFonts w:asciiTheme="minorHAnsi" w:hAnsiTheme="minorHAnsi" w:cstheme="minorHAnsi"/>
          <w:sz w:val="18"/>
          <w:szCs w:val="18"/>
        </w:rPr>
        <w:t>Service</w:t>
      </w:r>
      <w:r w:rsidRPr="00BC7722">
        <w:rPr>
          <w:rFonts w:asciiTheme="minorHAnsi" w:hAnsiTheme="minorHAnsi" w:cstheme="minorHAnsi"/>
          <w:sz w:val="18"/>
          <w:szCs w:val="18"/>
        </w:rPr>
        <w:t>;</w:t>
      </w:r>
      <w:proofErr w:type="gramEnd"/>
    </w:p>
    <w:p w14:paraId="5C1B9D83" w14:textId="363EE24E" w:rsidR="005859E9" w:rsidRPr="00BC7722" w:rsidRDefault="00541E9E">
      <w:pPr>
        <w:pStyle w:val="ListParagraph"/>
        <w:numPr>
          <w:ilvl w:val="2"/>
          <w:numId w:val="9"/>
        </w:numPr>
        <w:tabs>
          <w:tab w:val="left" w:pos="1551"/>
        </w:tabs>
        <w:ind w:left="1550" w:right="137" w:hanging="568"/>
        <w:rPr>
          <w:rFonts w:asciiTheme="minorHAnsi" w:hAnsiTheme="minorHAnsi" w:cstheme="minorHAnsi"/>
          <w:sz w:val="18"/>
          <w:szCs w:val="18"/>
        </w:rPr>
      </w:pPr>
      <w:bookmarkStart w:id="51" w:name="(h)_attempt_to_view_or_gain_unauthorised"/>
      <w:bookmarkEnd w:id="51"/>
      <w:r w:rsidRPr="00BC7722">
        <w:rPr>
          <w:rFonts w:asciiTheme="minorHAnsi" w:hAnsiTheme="minorHAnsi" w:cstheme="minorHAnsi"/>
          <w:sz w:val="18"/>
          <w:szCs w:val="18"/>
        </w:rPr>
        <w:t>attempt to view or gain unauthorised access to any information or materials other than those to which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has been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authorised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access 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74587B" w:rsidRPr="00BC7722">
        <w:rPr>
          <w:rFonts w:asciiTheme="minorHAnsi" w:hAnsiTheme="minorHAnsi" w:cstheme="minorHAnsi"/>
          <w:sz w:val="18"/>
          <w:szCs w:val="18"/>
        </w:rPr>
        <w:t xml:space="preserve">SaaS </w:t>
      </w:r>
      <w:proofErr w:type="gramStart"/>
      <w:r w:rsidR="0074587B" w:rsidRPr="00BC7722">
        <w:rPr>
          <w:rFonts w:asciiTheme="minorHAnsi" w:hAnsiTheme="minorHAnsi" w:cstheme="minorHAnsi"/>
          <w:sz w:val="18"/>
          <w:szCs w:val="18"/>
        </w:rPr>
        <w:t>Service</w:t>
      </w:r>
      <w:r w:rsidRPr="00BC7722">
        <w:rPr>
          <w:rFonts w:asciiTheme="minorHAnsi" w:hAnsiTheme="minorHAnsi" w:cstheme="minorHAnsi"/>
          <w:sz w:val="18"/>
          <w:szCs w:val="18"/>
        </w:rPr>
        <w:t>;</w:t>
      </w:r>
      <w:proofErr w:type="gramEnd"/>
    </w:p>
    <w:p w14:paraId="5C1B9D84" w14:textId="667744C8"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52" w:name="(i)_use,_or_misuse_the_Subscription_Serv"/>
      <w:bookmarkEnd w:id="52"/>
      <w:r w:rsidRPr="00BC7722">
        <w:rPr>
          <w:rFonts w:asciiTheme="minorHAnsi" w:hAnsiTheme="minorHAnsi" w:cstheme="minorHAnsi"/>
          <w:sz w:val="18"/>
          <w:szCs w:val="18"/>
        </w:rPr>
        <w:t>use,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misuse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which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impair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functionality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ability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user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74587B" w:rsidRPr="00BC7722">
        <w:rPr>
          <w:rFonts w:asciiTheme="minorHAnsi" w:hAnsiTheme="minorHAnsi" w:cstheme="minorHAnsi"/>
          <w:sz w:val="18"/>
          <w:szCs w:val="18"/>
        </w:rPr>
        <w:t xml:space="preserve">SaaS </w:t>
      </w:r>
      <w:proofErr w:type="gramStart"/>
      <w:r w:rsidR="0074587B" w:rsidRPr="00BC7722">
        <w:rPr>
          <w:rFonts w:asciiTheme="minorHAnsi" w:hAnsiTheme="minorHAnsi" w:cstheme="minorHAnsi"/>
          <w:sz w:val="18"/>
          <w:szCs w:val="18"/>
        </w:rPr>
        <w:t>Service</w:t>
      </w:r>
      <w:r w:rsidRPr="00BC7722">
        <w:rPr>
          <w:rFonts w:asciiTheme="minorHAnsi" w:hAnsiTheme="minorHAnsi" w:cstheme="minorHAnsi"/>
          <w:sz w:val="18"/>
          <w:szCs w:val="18"/>
        </w:rPr>
        <w:t>;</w:t>
      </w:r>
      <w:proofErr w:type="gramEnd"/>
      <w:r w:rsidRPr="00BC7722">
        <w:rPr>
          <w:rFonts w:asciiTheme="minorHAnsi" w:hAnsiTheme="minorHAnsi" w:cstheme="minorHAnsi"/>
          <w:spacing w:val="-1"/>
          <w:sz w:val="18"/>
          <w:szCs w:val="18"/>
        </w:rPr>
        <w:t xml:space="preserve"> </w:t>
      </w:r>
    </w:p>
    <w:p w14:paraId="1BE6FD40" w14:textId="77777777" w:rsidR="00CF2E3D"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53" w:name="(j)_use_the_Subscription_Services_in_a_m"/>
      <w:bookmarkEnd w:id="53"/>
      <w:r w:rsidRPr="00BC7722">
        <w:rPr>
          <w:rFonts w:asciiTheme="minorHAnsi" w:hAnsiTheme="minorHAnsi" w:cstheme="minorHAnsi"/>
          <w:sz w:val="18"/>
          <w:szCs w:val="18"/>
        </w:rPr>
        <w:t xml:space="preserve">use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in a manner, or transmit, input or store any data, that breaches or may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breach the Agreement or any third party right (including Intellectual Property Rights and</w:t>
      </w:r>
      <w:r w:rsidR="00661BD8" w:rsidRPr="00BC7722">
        <w:rPr>
          <w:rFonts w:asciiTheme="minorHAnsi" w:hAnsiTheme="minorHAnsi" w:cstheme="minorHAnsi"/>
          <w:sz w:val="18"/>
          <w:szCs w:val="18"/>
        </w:rPr>
        <w:t>/or</w:t>
      </w:r>
      <w:r w:rsidRPr="00BC7722">
        <w:rPr>
          <w:rFonts w:asciiTheme="minorHAnsi" w:hAnsiTheme="minorHAnsi" w:cstheme="minorHAnsi"/>
          <w:sz w:val="18"/>
          <w:szCs w:val="18"/>
        </w:rPr>
        <w:t xml:space="preserve"> privacy rights),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Inappropriate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Content,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incorrect,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misleading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unlawful</w:t>
      </w:r>
      <w:r w:rsidR="00CF2E3D">
        <w:rPr>
          <w:rFonts w:asciiTheme="minorHAnsi" w:hAnsiTheme="minorHAnsi" w:cstheme="minorHAnsi"/>
          <w:sz w:val="18"/>
          <w:szCs w:val="18"/>
        </w:rPr>
        <w:t>;</w:t>
      </w:r>
      <w:proofErr w:type="gramEnd"/>
    </w:p>
    <w:p w14:paraId="5CFC29EE" w14:textId="08969303" w:rsidR="00CF2E3D" w:rsidRPr="00CF2E3D" w:rsidRDefault="00CF2E3D" w:rsidP="00CF2E3D">
      <w:pPr>
        <w:pStyle w:val="ListParagraph"/>
        <w:numPr>
          <w:ilvl w:val="2"/>
          <w:numId w:val="9"/>
        </w:numPr>
        <w:tabs>
          <w:tab w:val="left" w:pos="1551"/>
        </w:tabs>
        <w:ind w:right="135"/>
        <w:rPr>
          <w:rFonts w:asciiTheme="minorHAnsi" w:hAnsiTheme="minorHAnsi" w:cstheme="minorHAnsi"/>
          <w:sz w:val="18"/>
          <w:szCs w:val="18"/>
        </w:rPr>
      </w:pPr>
      <w:r w:rsidRPr="00CF2E3D">
        <w:rPr>
          <w:rFonts w:asciiTheme="minorHAnsi" w:hAnsiTheme="minorHAnsi" w:cstheme="minorHAnsi"/>
          <w:sz w:val="18"/>
          <w:szCs w:val="18"/>
        </w:rPr>
        <w:t xml:space="preserve">alter, </w:t>
      </w:r>
      <w:proofErr w:type="gramStart"/>
      <w:r w:rsidRPr="00CF2E3D">
        <w:rPr>
          <w:rFonts w:asciiTheme="minorHAnsi" w:hAnsiTheme="minorHAnsi" w:cstheme="minorHAnsi"/>
          <w:sz w:val="18"/>
          <w:szCs w:val="18"/>
        </w:rPr>
        <w:t>remove</w:t>
      </w:r>
      <w:proofErr w:type="gramEnd"/>
      <w:r w:rsidRPr="00CF2E3D">
        <w:rPr>
          <w:rFonts w:asciiTheme="minorHAnsi" w:hAnsiTheme="minorHAnsi" w:cstheme="minorHAnsi"/>
          <w:sz w:val="18"/>
          <w:szCs w:val="18"/>
        </w:rPr>
        <w:t xml:space="preserve"> or tamper with any trademarks, any patent or copyright notices, or any confidentiality, proprietary or trade secret legend or notice, or any numbers, or other means of identification used on or in relation to the </w:t>
      </w:r>
      <w:r w:rsidR="002A6C81">
        <w:rPr>
          <w:rFonts w:asciiTheme="minorHAnsi" w:hAnsiTheme="minorHAnsi" w:cstheme="minorHAnsi"/>
          <w:sz w:val="18"/>
          <w:szCs w:val="18"/>
        </w:rPr>
        <w:t>SaaS</w:t>
      </w:r>
      <w:r w:rsidRPr="00CF2E3D">
        <w:rPr>
          <w:rFonts w:asciiTheme="minorHAnsi" w:hAnsiTheme="minorHAnsi" w:cstheme="minorHAnsi"/>
          <w:sz w:val="18"/>
          <w:szCs w:val="18"/>
        </w:rPr>
        <w:t xml:space="preserve"> Services; and</w:t>
      </w:r>
    </w:p>
    <w:p w14:paraId="5C1B9D85" w14:textId="13929237" w:rsidR="005859E9" w:rsidRPr="00BC7722" w:rsidRDefault="00CF2E3D" w:rsidP="00CF2E3D">
      <w:pPr>
        <w:pStyle w:val="ListParagraph"/>
        <w:numPr>
          <w:ilvl w:val="2"/>
          <w:numId w:val="9"/>
        </w:numPr>
        <w:tabs>
          <w:tab w:val="left" w:pos="1551"/>
        </w:tabs>
        <w:ind w:right="135"/>
        <w:rPr>
          <w:rFonts w:asciiTheme="minorHAnsi" w:hAnsiTheme="minorHAnsi" w:cstheme="minorHAnsi"/>
          <w:sz w:val="18"/>
          <w:szCs w:val="18"/>
        </w:rPr>
      </w:pPr>
      <w:r w:rsidRPr="00CF2E3D">
        <w:rPr>
          <w:rFonts w:asciiTheme="minorHAnsi" w:hAnsiTheme="minorHAnsi" w:cstheme="minorHAnsi"/>
          <w:sz w:val="18"/>
          <w:szCs w:val="18"/>
        </w:rPr>
        <w:t>do any act which would or might invalidate, or be inconsistent with, Vista’s or its licensors’ Intellectual Property Rights.</w:t>
      </w:r>
    </w:p>
    <w:p w14:paraId="5C1B9D86" w14:textId="36E1A47B" w:rsidR="005859E9" w:rsidRPr="00BC7722" w:rsidRDefault="00541E9E">
      <w:pPr>
        <w:pStyle w:val="ListParagraph"/>
        <w:numPr>
          <w:ilvl w:val="1"/>
          <w:numId w:val="9"/>
        </w:numPr>
        <w:tabs>
          <w:tab w:val="left" w:pos="982"/>
          <w:tab w:val="left" w:pos="983"/>
        </w:tabs>
        <w:spacing w:before="119"/>
        <w:ind w:left="982" w:right="135"/>
        <w:rPr>
          <w:rFonts w:asciiTheme="minorHAnsi" w:hAnsiTheme="minorHAnsi" w:cstheme="minorHAnsi"/>
          <w:sz w:val="18"/>
          <w:szCs w:val="18"/>
        </w:rPr>
      </w:pPr>
      <w:bookmarkStart w:id="54" w:name="2.4_The_Customer_acknowledges_and_agrees"/>
      <w:bookmarkEnd w:id="54"/>
      <w:r w:rsidRPr="00BC7722">
        <w:rPr>
          <w:rFonts w:asciiTheme="minorHAnsi" w:hAnsiTheme="minorHAnsi" w:cstheme="minorHAnsi"/>
          <w:spacing w:val="-1"/>
          <w:sz w:val="18"/>
          <w:szCs w:val="18"/>
        </w:rPr>
        <w:t>The</w:t>
      </w:r>
      <w:r w:rsidRPr="00BC7722">
        <w:rPr>
          <w:rFonts w:asciiTheme="minorHAnsi" w:hAnsiTheme="minorHAnsi" w:cstheme="minorHAnsi"/>
          <w:spacing w:val="-12"/>
          <w:sz w:val="18"/>
          <w:szCs w:val="18"/>
        </w:rPr>
        <w:t xml:space="preserve"> </w:t>
      </w:r>
      <w:r w:rsidR="00146D37">
        <w:rPr>
          <w:rFonts w:asciiTheme="minorHAnsi" w:hAnsiTheme="minorHAnsi" w:cstheme="minorHAnsi"/>
          <w:spacing w:val="-1"/>
          <w:sz w:val="18"/>
          <w:szCs w:val="18"/>
        </w:rPr>
        <w:t>Client</w:t>
      </w:r>
      <w:r w:rsidRPr="00BC7722">
        <w:rPr>
          <w:rFonts w:asciiTheme="minorHAnsi" w:hAnsiTheme="minorHAnsi" w:cstheme="minorHAnsi"/>
          <w:spacing w:val="-9"/>
          <w:sz w:val="18"/>
          <w:szCs w:val="18"/>
        </w:rPr>
        <w:t xml:space="preserve"> </w:t>
      </w:r>
      <w:r w:rsidRPr="00BC7722">
        <w:rPr>
          <w:rFonts w:asciiTheme="minorHAnsi" w:hAnsiTheme="minorHAnsi" w:cstheme="minorHAnsi"/>
          <w:spacing w:val="-1"/>
          <w:sz w:val="18"/>
          <w:szCs w:val="18"/>
        </w:rPr>
        <w:t>acknowledges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agrees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Vista’s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provision</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non-exclusive.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Nothing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prevents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providing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similar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Person.</w:t>
      </w:r>
    </w:p>
    <w:p w14:paraId="5C1B9D87" w14:textId="34898576" w:rsidR="005859E9" w:rsidRPr="00BC7722" w:rsidRDefault="00541E9E">
      <w:pPr>
        <w:pStyle w:val="ListParagraph"/>
        <w:numPr>
          <w:ilvl w:val="1"/>
          <w:numId w:val="9"/>
        </w:numPr>
        <w:tabs>
          <w:tab w:val="left" w:pos="982"/>
          <w:tab w:val="left" w:pos="983"/>
        </w:tabs>
        <w:ind w:left="982" w:right="132"/>
        <w:rPr>
          <w:rFonts w:asciiTheme="minorHAnsi" w:hAnsiTheme="minorHAnsi" w:cstheme="minorHAnsi"/>
          <w:sz w:val="18"/>
          <w:szCs w:val="18"/>
        </w:rPr>
      </w:pPr>
      <w:bookmarkStart w:id="55" w:name="2.5_Without_limiting_any_other_right_or_"/>
      <w:bookmarkEnd w:id="55"/>
      <w:r w:rsidRPr="00BC7722">
        <w:rPr>
          <w:rFonts w:asciiTheme="minorHAnsi" w:hAnsiTheme="minorHAnsi" w:cstheme="minorHAnsi"/>
          <w:sz w:val="18"/>
          <w:szCs w:val="18"/>
        </w:rPr>
        <w:t xml:space="preserve">Without limiting any other right or remedy available to Vista and without liability to the </w:t>
      </w:r>
      <w:r w:rsidR="00146D37">
        <w:rPr>
          <w:rFonts w:asciiTheme="minorHAnsi" w:hAnsiTheme="minorHAnsi" w:cstheme="minorHAnsi"/>
          <w:sz w:val="18"/>
          <w:szCs w:val="18"/>
        </w:rPr>
        <w:t>Client</w:t>
      </w:r>
      <w:r w:rsidRPr="00BC7722">
        <w:rPr>
          <w:rFonts w:asciiTheme="minorHAnsi" w:hAnsiTheme="minorHAnsi" w:cstheme="minorHAnsi"/>
          <w:sz w:val="18"/>
          <w:szCs w:val="18"/>
        </w:rPr>
        <w:t>, Vista may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restrict</w:t>
      </w:r>
      <w:r w:rsidR="00750FFE">
        <w:rPr>
          <w:rFonts w:asciiTheme="minorHAnsi" w:hAnsiTheme="minorHAnsi" w:cstheme="minorHAnsi"/>
          <w:sz w:val="18"/>
          <w:szCs w:val="18"/>
        </w:rPr>
        <w:t>,</w:t>
      </w:r>
      <w:r w:rsidR="00DC5C26">
        <w:rPr>
          <w:rFonts w:asciiTheme="minorHAnsi" w:hAnsiTheme="minorHAnsi" w:cstheme="minorHAnsi"/>
          <w:sz w:val="18"/>
          <w:szCs w:val="18"/>
        </w:rPr>
        <w:t xml:space="preserve"> </w:t>
      </w:r>
      <w:r w:rsidRPr="00BC7722">
        <w:rPr>
          <w:rFonts w:asciiTheme="minorHAnsi" w:hAnsiTheme="minorHAnsi" w:cstheme="minorHAnsi"/>
          <w:sz w:val="18"/>
          <w:szCs w:val="18"/>
        </w:rPr>
        <w:t xml:space="preserve"> or suspend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’s access to and use of the </w:t>
      </w:r>
      <w:r w:rsidR="0074587B" w:rsidRPr="00BC7722">
        <w:rPr>
          <w:rFonts w:asciiTheme="minorHAnsi" w:hAnsiTheme="minorHAnsi" w:cstheme="minorHAnsi"/>
          <w:sz w:val="18"/>
          <w:szCs w:val="18"/>
        </w:rPr>
        <w:t>Service</w:t>
      </w:r>
      <w:r w:rsidR="00034EDD">
        <w:rPr>
          <w:rFonts w:asciiTheme="minorHAnsi" w:hAnsiTheme="minorHAnsi" w:cstheme="minorHAnsi"/>
          <w:sz w:val="18"/>
          <w:szCs w:val="18"/>
        </w:rPr>
        <w:t>s</w:t>
      </w:r>
      <w:r w:rsidRPr="00BC7722">
        <w:rPr>
          <w:rFonts w:asciiTheme="minorHAnsi" w:hAnsiTheme="minorHAnsi" w:cstheme="minorHAnsi"/>
          <w:sz w:val="18"/>
          <w:szCs w:val="18"/>
        </w:rPr>
        <w:t xml:space="preserve"> (or any part thereof) and/or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delete, edit or remove any relevant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or Generated Data if Vista, acting reasonably in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circumstances then known to Vista, considers that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or any of its Representatives have materially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breached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clauses</w:t>
      </w:r>
      <w:r w:rsidRPr="00BC7722">
        <w:rPr>
          <w:rFonts w:asciiTheme="minorHAnsi" w:hAnsiTheme="minorHAnsi" w:cstheme="minorHAnsi"/>
          <w:spacing w:val="1"/>
          <w:sz w:val="18"/>
          <w:szCs w:val="18"/>
        </w:rPr>
        <w:t xml:space="preserve"> </w:t>
      </w:r>
      <w:hyperlink w:anchor="_bookmark0" w:history="1">
        <w:r w:rsidRPr="00BC7722">
          <w:rPr>
            <w:rFonts w:asciiTheme="minorHAnsi" w:hAnsiTheme="minorHAnsi" w:cstheme="minorHAnsi"/>
            <w:sz w:val="18"/>
            <w:szCs w:val="18"/>
          </w:rPr>
          <w:t>2.2</w:t>
        </w:r>
      </w:hyperlink>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hyperlink w:anchor="_bookmark1" w:history="1">
        <w:r w:rsidRPr="00BC7722">
          <w:rPr>
            <w:rFonts w:asciiTheme="minorHAnsi" w:hAnsiTheme="minorHAnsi" w:cstheme="minorHAnsi"/>
            <w:sz w:val="18"/>
            <w:szCs w:val="18"/>
          </w:rPr>
          <w:t>2.3.</w:t>
        </w:r>
      </w:hyperlink>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Additionally,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acting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reasonably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circumstances then known to Vista, determines or suspects that </w:t>
      </w:r>
      <w:r w:rsidR="00146D37">
        <w:rPr>
          <w:rFonts w:asciiTheme="minorHAnsi" w:hAnsiTheme="minorHAnsi" w:cstheme="minorHAnsi"/>
          <w:sz w:val="18"/>
          <w:szCs w:val="18"/>
        </w:rPr>
        <w:t>Client</w:t>
      </w:r>
      <w:r w:rsidRPr="00BC7722">
        <w:rPr>
          <w:rFonts w:asciiTheme="minorHAnsi" w:hAnsiTheme="minorHAnsi" w:cstheme="minorHAnsi"/>
          <w:sz w:val="18"/>
          <w:szCs w:val="18"/>
        </w:rPr>
        <w:t>’s or any of its users’ use of the</w:t>
      </w:r>
      <w:r w:rsidRPr="00BC7722">
        <w:rPr>
          <w:rFonts w:asciiTheme="minorHAnsi" w:hAnsiTheme="minorHAnsi" w:cstheme="minorHAnsi"/>
          <w:spacing w:val="1"/>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poses an imminent threat to (i) the security or integrity of any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Generated Data or the data of any other Vista </w:t>
      </w:r>
      <w:r w:rsidR="00F60D59">
        <w:rPr>
          <w:rFonts w:asciiTheme="minorHAnsi" w:hAnsiTheme="minorHAnsi" w:cstheme="minorHAnsi"/>
          <w:sz w:val="18"/>
          <w:szCs w:val="18"/>
        </w:rPr>
        <w:t>client</w:t>
      </w:r>
      <w:r w:rsidRPr="00BC7722">
        <w:rPr>
          <w:rFonts w:asciiTheme="minorHAnsi" w:hAnsiTheme="minorHAnsi" w:cstheme="minorHAnsi"/>
          <w:sz w:val="18"/>
          <w:szCs w:val="18"/>
        </w:rPr>
        <w:t xml:space="preserve">, or (ii) the availability of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or any other Vista </w:t>
      </w:r>
      <w:r w:rsidR="00F60D59">
        <w:rPr>
          <w:rFonts w:asciiTheme="minorHAnsi" w:hAnsiTheme="minorHAnsi" w:cstheme="minorHAnsi"/>
          <w:sz w:val="18"/>
          <w:szCs w:val="18"/>
        </w:rPr>
        <w:t>client</w:t>
      </w:r>
      <w:r w:rsidR="00F60D59" w:rsidRPr="00BC7722">
        <w:rPr>
          <w:rFonts w:asciiTheme="minorHAnsi" w:hAnsiTheme="minorHAnsi" w:cstheme="minorHAnsi"/>
          <w:sz w:val="18"/>
          <w:szCs w:val="18"/>
        </w:rPr>
        <w:t xml:space="preserve"> </w:t>
      </w:r>
      <w:r w:rsidRPr="00BC7722">
        <w:rPr>
          <w:rFonts w:asciiTheme="minorHAnsi" w:hAnsiTheme="minorHAnsi" w:cstheme="minorHAnsi"/>
          <w:sz w:val="18"/>
          <w:szCs w:val="18"/>
        </w:rPr>
        <w:t xml:space="preserve">(collectively, a </w:t>
      </w:r>
      <w:r w:rsidRPr="00BC7722">
        <w:rPr>
          <w:rFonts w:asciiTheme="minorHAnsi" w:hAnsiTheme="minorHAnsi" w:cstheme="minorHAnsi"/>
          <w:b/>
          <w:sz w:val="18"/>
          <w:szCs w:val="18"/>
        </w:rPr>
        <w:t>Critical Threat</w:t>
      </w:r>
      <w:r w:rsidRPr="00BC7722">
        <w:rPr>
          <w:rFonts w:asciiTheme="minorHAnsi" w:hAnsiTheme="minorHAnsi" w:cstheme="minorHAnsi"/>
          <w:sz w:val="18"/>
          <w:szCs w:val="18"/>
        </w:rPr>
        <w:t>), Vista will immediately attempt 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contact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to resolve or prevent the Critical Threat. If Vista is unable to immediately contact</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or if Vista contacts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but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is unable to immediately remediate the Critical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Threat, Vista may, in its sole discretion and without liability to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or any other Person, suspend</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’s and its users’ access to and use of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until the Critical Threat is resolved or</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prevented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is able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restore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for </w:t>
      </w:r>
      <w:r w:rsidR="00146D37">
        <w:rPr>
          <w:rFonts w:asciiTheme="minorHAnsi" w:hAnsiTheme="minorHAnsi" w:cstheme="minorHAnsi"/>
          <w:sz w:val="18"/>
          <w:szCs w:val="18"/>
        </w:rPr>
        <w:t>Client</w:t>
      </w:r>
      <w:r w:rsidRPr="00BC7722">
        <w:rPr>
          <w:rFonts w:asciiTheme="minorHAnsi" w:hAnsiTheme="minorHAnsi" w:cstheme="minorHAnsi"/>
          <w:sz w:val="18"/>
          <w:szCs w:val="18"/>
        </w:rPr>
        <w:t>.</w:t>
      </w:r>
    </w:p>
    <w:p w14:paraId="5C1B9D8A" w14:textId="239FEB62" w:rsidR="005859E9" w:rsidRDefault="00541E9E" w:rsidP="0016375A">
      <w:pPr>
        <w:pStyle w:val="ListParagraph"/>
        <w:numPr>
          <w:ilvl w:val="1"/>
          <w:numId w:val="9"/>
        </w:numPr>
        <w:tabs>
          <w:tab w:val="left" w:pos="982"/>
          <w:tab w:val="left" w:pos="983"/>
        </w:tabs>
        <w:ind w:left="982" w:right="132"/>
        <w:rPr>
          <w:rFonts w:asciiTheme="minorHAnsi" w:hAnsiTheme="minorHAnsi" w:cstheme="minorHAnsi"/>
          <w:sz w:val="18"/>
          <w:szCs w:val="18"/>
        </w:rPr>
      </w:pPr>
      <w:bookmarkStart w:id="56" w:name="2.6_If_the_Customer_wants_Vista_to_provi"/>
      <w:bookmarkEnd w:id="56"/>
      <w:r w:rsidRPr="00BC7722">
        <w:rPr>
          <w:rFonts w:asciiTheme="minorHAnsi" w:hAnsiTheme="minorHAnsi" w:cstheme="minorHAnsi"/>
          <w:sz w:val="18"/>
          <w:szCs w:val="18"/>
        </w:rPr>
        <w:t xml:space="preserve">If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wants Vista to provide any of its APIs and/or connectors to a third party for the purpose of enabling data to flow between a third party’s application and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and/or wants Vista to provide any support services in relation to such </w:t>
      </w:r>
      <w:proofErr w:type="gramStart"/>
      <w:r w:rsidRPr="00BC7722">
        <w:rPr>
          <w:rFonts w:asciiTheme="minorHAnsi" w:hAnsiTheme="minorHAnsi" w:cstheme="minorHAnsi"/>
          <w:sz w:val="18"/>
          <w:szCs w:val="18"/>
        </w:rPr>
        <w:t>third party</w:t>
      </w:r>
      <w:proofErr w:type="gramEnd"/>
      <w:r w:rsidRPr="00BC7722">
        <w:rPr>
          <w:rFonts w:asciiTheme="minorHAnsi" w:hAnsiTheme="minorHAnsi" w:cstheme="minorHAnsi"/>
          <w:sz w:val="18"/>
          <w:szCs w:val="18"/>
        </w:rPr>
        <w:t xml:space="preserve"> integration (the </w:t>
      </w:r>
      <w:r w:rsidRPr="00BC7722">
        <w:rPr>
          <w:rFonts w:asciiTheme="minorHAnsi" w:hAnsiTheme="minorHAnsi" w:cstheme="minorHAnsi"/>
          <w:b/>
          <w:bCs/>
          <w:sz w:val="18"/>
          <w:szCs w:val="18"/>
        </w:rPr>
        <w:t>Integration Services</w:t>
      </w:r>
      <w:r w:rsidRPr="00BC7722">
        <w:rPr>
          <w:rFonts w:asciiTheme="minorHAnsi" w:hAnsiTheme="minorHAnsi" w:cstheme="minorHAnsi"/>
          <w:sz w:val="18"/>
          <w:szCs w:val="18"/>
        </w:rPr>
        <w:t xml:space="preserve">),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must seek Vista’s prior written consent. Vista (or its relevant Affiliates) may determine in its (or their) sole discretion </w:t>
      </w:r>
      <w:proofErr w:type="gramStart"/>
      <w:r w:rsidRPr="00BC7722">
        <w:rPr>
          <w:rFonts w:asciiTheme="minorHAnsi" w:hAnsiTheme="minorHAnsi" w:cstheme="minorHAnsi"/>
          <w:sz w:val="18"/>
          <w:szCs w:val="18"/>
        </w:rPr>
        <w:t>whether or not</w:t>
      </w:r>
      <w:proofErr w:type="gramEnd"/>
      <w:r w:rsidRPr="00BC7722">
        <w:rPr>
          <w:rFonts w:asciiTheme="minorHAnsi" w:hAnsiTheme="minorHAnsi" w:cstheme="minorHAnsi"/>
          <w:sz w:val="18"/>
          <w:szCs w:val="18"/>
        </w:rPr>
        <w:t xml:space="preserve"> to undertake any Integration Services and/or any terms and conditions on which any Integration Services would be performed which will be agreed between the parties and documented in a Statement of Work.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acknowledges and agrees that Vista may make the provision of any</w:t>
      </w:r>
      <w:r w:rsidR="00F801CF" w:rsidRPr="00BC7722">
        <w:rPr>
          <w:rFonts w:asciiTheme="minorHAnsi" w:hAnsiTheme="minorHAnsi" w:cstheme="minorHAnsi"/>
          <w:sz w:val="18"/>
          <w:szCs w:val="18"/>
        </w:rPr>
        <w:t xml:space="preserve"> </w:t>
      </w:r>
      <w:r w:rsidRPr="00BC7722">
        <w:rPr>
          <w:rFonts w:asciiTheme="minorHAnsi" w:hAnsiTheme="minorHAnsi" w:cstheme="minorHAnsi"/>
          <w:sz w:val="18"/>
          <w:szCs w:val="18"/>
        </w:rPr>
        <w:t xml:space="preserve">Integration Services conditional on the third party </w:t>
      </w:r>
      <w:proofErr w:type="gramStart"/>
      <w:r w:rsidRPr="00BC7722">
        <w:rPr>
          <w:rFonts w:asciiTheme="minorHAnsi" w:hAnsiTheme="minorHAnsi" w:cstheme="minorHAnsi"/>
          <w:sz w:val="18"/>
          <w:szCs w:val="18"/>
        </w:rPr>
        <w:t>entering into</w:t>
      </w:r>
      <w:proofErr w:type="gramEnd"/>
      <w:r w:rsidRPr="00BC7722">
        <w:rPr>
          <w:rFonts w:asciiTheme="minorHAnsi" w:hAnsiTheme="minorHAnsi" w:cstheme="minorHAnsi"/>
          <w:sz w:val="18"/>
          <w:szCs w:val="18"/>
        </w:rPr>
        <w:t xml:space="preserve"> separate arrangements with Vista (or its relevant Affiliates) on terms acceptable to Vista (including relating to confidentiality and any fees payable by such third party). Vista (or its relevant Affiliates) will not be liable to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or any third party for any loss arising out of the integration of any third party’s application with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(including, any act or omission of the third party, any adverse impact of such integration on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 xml:space="preserve"> and/or any failure by the third party to respond appropriately to any error code issued by the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w:t>
      </w:r>
    </w:p>
    <w:p w14:paraId="563D154D" w14:textId="37871EB6" w:rsidR="00CF2E3D" w:rsidRPr="00CF2E3D" w:rsidRDefault="00CF2E3D" w:rsidP="00CF2E3D">
      <w:pPr>
        <w:pStyle w:val="ListParagraph"/>
        <w:numPr>
          <w:ilvl w:val="1"/>
          <w:numId w:val="9"/>
        </w:numPr>
        <w:tabs>
          <w:tab w:val="left" w:pos="982"/>
          <w:tab w:val="left" w:pos="983"/>
        </w:tabs>
        <w:ind w:right="132"/>
        <w:rPr>
          <w:rFonts w:asciiTheme="minorHAnsi" w:hAnsiTheme="minorHAnsi" w:cstheme="minorHAnsi"/>
          <w:sz w:val="18"/>
          <w:szCs w:val="18"/>
        </w:rPr>
      </w:pPr>
      <w:bookmarkStart w:id="57" w:name="_Ref94783032"/>
      <w:r w:rsidRPr="00CF2E3D">
        <w:rPr>
          <w:rFonts w:asciiTheme="minorHAnsi" w:hAnsiTheme="minorHAnsi" w:cstheme="minorHAnsi"/>
          <w:sz w:val="18"/>
          <w:szCs w:val="18"/>
        </w:rPr>
        <w:t xml:space="preserve">A Permitted User may access and use the </w:t>
      </w:r>
      <w:r w:rsidR="002A6C81">
        <w:rPr>
          <w:rFonts w:asciiTheme="minorHAnsi" w:hAnsiTheme="minorHAnsi" w:cstheme="minorHAnsi"/>
          <w:sz w:val="18"/>
          <w:szCs w:val="18"/>
        </w:rPr>
        <w:t>SaaS</w:t>
      </w:r>
      <w:r w:rsidRPr="00CF2E3D">
        <w:rPr>
          <w:rFonts w:asciiTheme="minorHAnsi" w:hAnsiTheme="minorHAnsi" w:cstheme="minorHAnsi"/>
          <w:sz w:val="18"/>
          <w:szCs w:val="18"/>
        </w:rPr>
        <w:t xml:space="preserve"> Services for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’s Permitted Purpose only provided that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remains liable to Vista for the Permitted User’s access to and use of the </w:t>
      </w:r>
      <w:r w:rsidR="002A6C81">
        <w:rPr>
          <w:rFonts w:asciiTheme="minorHAnsi" w:hAnsiTheme="minorHAnsi" w:cstheme="minorHAnsi"/>
          <w:sz w:val="18"/>
          <w:szCs w:val="18"/>
        </w:rPr>
        <w:t>SaaS</w:t>
      </w:r>
      <w:r w:rsidRPr="00CF2E3D">
        <w:rPr>
          <w:rFonts w:asciiTheme="minorHAnsi" w:hAnsiTheme="minorHAnsi" w:cstheme="minorHAnsi"/>
          <w:sz w:val="18"/>
          <w:szCs w:val="18"/>
        </w:rPr>
        <w:t xml:space="preserve"> Services and will be responsible for ensuring that the Permitted User complies with the terms of this Agreement (including the </w:t>
      </w:r>
      <w:r w:rsidR="00146D37">
        <w:rPr>
          <w:rFonts w:asciiTheme="minorHAnsi" w:hAnsiTheme="minorHAnsi" w:cstheme="minorHAnsi"/>
          <w:sz w:val="18"/>
          <w:szCs w:val="18"/>
        </w:rPr>
        <w:t>Client</w:t>
      </w:r>
      <w:r w:rsidRPr="00CF2E3D">
        <w:rPr>
          <w:rFonts w:asciiTheme="minorHAnsi" w:hAnsiTheme="minorHAnsi" w:cstheme="minorHAnsi"/>
          <w:sz w:val="18"/>
          <w:szCs w:val="18"/>
        </w:rPr>
        <w:t>’s confidentiality obligations in clause 8).  A “</w:t>
      </w:r>
      <w:r w:rsidRPr="0013201B">
        <w:rPr>
          <w:rFonts w:asciiTheme="minorHAnsi" w:hAnsiTheme="minorHAnsi" w:cstheme="minorHAnsi"/>
          <w:b/>
          <w:bCs/>
          <w:sz w:val="18"/>
          <w:szCs w:val="18"/>
        </w:rPr>
        <w:t>Permitted User</w:t>
      </w:r>
      <w:r w:rsidRPr="00CF2E3D">
        <w:rPr>
          <w:rFonts w:asciiTheme="minorHAnsi" w:hAnsiTheme="minorHAnsi" w:cstheme="minorHAnsi"/>
          <w:sz w:val="18"/>
          <w:szCs w:val="18"/>
        </w:rPr>
        <w:t xml:space="preserve">” for the purposes of the Agreement will mean any third party, advertising agency or Affiliate of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which has been approved by Vista in writing (Vista will not unreasonably withhold its approval). For the avoidance of doubt, Vista may withhold its consent to any direct competitor becoming a Permitted User.</w:t>
      </w:r>
      <w:bookmarkEnd w:id="57"/>
      <w:r w:rsidRPr="00CF2E3D">
        <w:rPr>
          <w:rFonts w:asciiTheme="minorHAnsi" w:hAnsiTheme="minorHAnsi" w:cstheme="minorHAnsi"/>
          <w:sz w:val="18"/>
          <w:szCs w:val="18"/>
        </w:rPr>
        <w:t xml:space="preserve"> </w:t>
      </w:r>
    </w:p>
    <w:p w14:paraId="00671B98" w14:textId="712793DD" w:rsidR="00CF2E3D" w:rsidRPr="00CF2E3D" w:rsidRDefault="00CF2E3D" w:rsidP="00CF2E3D">
      <w:pPr>
        <w:pStyle w:val="ListParagraph"/>
        <w:numPr>
          <w:ilvl w:val="1"/>
          <w:numId w:val="9"/>
        </w:numPr>
        <w:tabs>
          <w:tab w:val="left" w:pos="982"/>
          <w:tab w:val="left" w:pos="983"/>
        </w:tabs>
        <w:ind w:right="132"/>
        <w:rPr>
          <w:rFonts w:asciiTheme="minorHAnsi" w:hAnsiTheme="minorHAnsi" w:cstheme="minorHAnsi"/>
          <w:sz w:val="18"/>
          <w:szCs w:val="18"/>
        </w:rPr>
      </w:pPr>
      <w:r w:rsidRPr="00CF2E3D">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acknowledges that, through the use of web services and APIs, certain of the SaaS Services interoperate with a range of </w:t>
      </w:r>
      <w:proofErr w:type="gramStart"/>
      <w:r w:rsidRPr="00CF2E3D">
        <w:rPr>
          <w:rFonts w:asciiTheme="minorHAnsi" w:hAnsiTheme="minorHAnsi" w:cstheme="minorHAnsi"/>
          <w:sz w:val="18"/>
          <w:szCs w:val="18"/>
        </w:rPr>
        <w:t>third party</w:t>
      </w:r>
      <w:proofErr w:type="gramEnd"/>
      <w:r w:rsidRPr="00CF2E3D">
        <w:rPr>
          <w:rFonts w:asciiTheme="minorHAnsi" w:hAnsiTheme="minorHAnsi" w:cstheme="minorHAnsi"/>
          <w:sz w:val="18"/>
          <w:szCs w:val="18"/>
        </w:rPr>
        <w:t xml:space="preserve"> service features (</w:t>
      </w:r>
      <w:r w:rsidRPr="00BB053E">
        <w:rPr>
          <w:rFonts w:asciiTheme="minorHAnsi" w:hAnsiTheme="minorHAnsi" w:cstheme="minorHAnsi"/>
          <w:b/>
          <w:bCs/>
          <w:sz w:val="18"/>
          <w:szCs w:val="18"/>
        </w:rPr>
        <w:t>Third Party Features</w:t>
      </w:r>
      <w:r w:rsidRPr="00CF2E3D">
        <w:rPr>
          <w:rFonts w:asciiTheme="minorHAnsi" w:hAnsiTheme="minorHAnsi" w:cstheme="minorHAnsi"/>
          <w:sz w:val="18"/>
          <w:szCs w:val="18"/>
        </w:rPr>
        <w:t xml:space="preserve">). Vista does not make any warranty or representation on the availability of </w:t>
      </w:r>
      <w:proofErr w:type="gramStart"/>
      <w:r w:rsidRPr="00CF2E3D">
        <w:rPr>
          <w:rFonts w:asciiTheme="minorHAnsi" w:hAnsiTheme="minorHAnsi" w:cstheme="minorHAnsi"/>
          <w:sz w:val="18"/>
          <w:szCs w:val="18"/>
        </w:rPr>
        <w:t>Third Party</w:t>
      </w:r>
      <w:proofErr w:type="gramEnd"/>
      <w:r w:rsidRPr="00CF2E3D">
        <w:rPr>
          <w:rFonts w:asciiTheme="minorHAnsi" w:hAnsiTheme="minorHAnsi" w:cstheme="minorHAnsi"/>
          <w:sz w:val="18"/>
          <w:szCs w:val="18"/>
        </w:rPr>
        <w:t xml:space="preserve"> Features. Without limiting the previous sentence, if a </w:t>
      </w:r>
      <w:proofErr w:type="gramStart"/>
      <w:r w:rsidRPr="00CF2E3D">
        <w:rPr>
          <w:rFonts w:asciiTheme="minorHAnsi" w:hAnsiTheme="minorHAnsi" w:cstheme="minorHAnsi"/>
          <w:sz w:val="18"/>
          <w:szCs w:val="18"/>
        </w:rPr>
        <w:t>Third Party</w:t>
      </w:r>
      <w:proofErr w:type="gramEnd"/>
      <w:r w:rsidRPr="00CF2E3D">
        <w:rPr>
          <w:rFonts w:asciiTheme="minorHAnsi" w:hAnsiTheme="minorHAnsi" w:cstheme="minorHAnsi"/>
          <w:sz w:val="18"/>
          <w:szCs w:val="18"/>
        </w:rPr>
        <w:t xml:space="preserve"> Feature provider ceases to provide that feature or ceases to make that feature available on reasonable terms, Vista may cease to make available that feature to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Any link from the relevant SaaS Service to third party websites or feeds that are connected or relevant to the SaaS Service does not imply any Vista endorsement, </w:t>
      </w:r>
      <w:proofErr w:type="gramStart"/>
      <w:r w:rsidRPr="00CF2E3D">
        <w:rPr>
          <w:rFonts w:asciiTheme="minorHAnsi" w:hAnsiTheme="minorHAnsi" w:cstheme="minorHAnsi"/>
          <w:sz w:val="18"/>
          <w:szCs w:val="18"/>
        </w:rPr>
        <w:t>approval</w:t>
      </w:r>
      <w:proofErr w:type="gramEnd"/>
      <w:r w:rsidRPr="00CF2E3D">
        <w:rPr>
          <w:rFonts w:asciiTheme="minorHAnsi" w:hAnsiTheme="minorHAnsi" w:cstheme="minorHAnsi"/>
          <w:sz w:val="18"/>
          <w:szCs w:val="18"/>
        </w:rPr>
        <w:t xml:space="preserve"> or recommendation of, or responsibility for, those websites or feeds or their content or operations. To the maximum extent permitted by law, Vista excludes all liability for those </w:t>
      </w:r>
      <w:proofErr w:type="gramStart"/>
      <w:r w:rsidR="00DE4A9E">
        <w:rPr>
          <w:rFonts w:asciiTheme="minorHAnsi" w:hAnsiTheme="minorHAnsi" w:cstheme="minorHAnsi"/>
          <w:sz w:val="18"/>
          <w:szCs w:val="18"/>
        </w:rPr>
        <w:t>third party</w:t>
      </w:r>
      <w:proofErr w:type="gramEnd"/>
      <w:r w:rsidR="00DE4A9E">
        <w:rPr>
          <w:rFonts w:asciiTheme="minorHAnsi" w:hAnsiTheme="minorHAnsi" w:cstheme="minorHAnsi"/>
          <w:sz w:val="18"/>
          <w:szCs w:val="18"/>
        </w:rPr>
        <w:t xml:space="preserve"> </w:t>
      </w:r>
      <w:r w:rsidRPr="00CF2E3D">
        <w:rPr>
          <w:rFonts w:asciiTheme="minorHAnsi" w:hAnsiTheme="minorHAnsi" w:cstheme="minorHAnsi"/>
          <w:sz w:val="18"/>
          <w:szCs w:val="18"/>
        </w:rPr>
        <w:t xml:space="preserve">websites or feeds. </w:t>
      </w:r>
    </w:p>
    <w:p w14:paraId="0E9A49EC" w14:textId="387D2AE4" w:rsidR="00CF2E3D" w:rsidRPr="00CF2E3D" w:rsidRDefault="00CF2E3D" w:rsidP="00CF2E3D">
      <w:pPr>
        <w:pStyle w:val="ListParagraph"/>
        <w:numPr>
          <w:ilvl w:val="1"/>
          <w:numId w:val="9"/>
        </w:numPr>
        <w:tabs>
          <w:tab w:val="left" w:pos="982"/>
          <w:tab w:val="left" w:pos="983"/>
        </w:tabs>
        <w:ind w:right="132"/>
        <w:rPr>
          <w:rFonts w:asciiTheme="minorHAnsi" w:hAnsiTheme="minorHAnsi" w:cstheme="minorHAnsi"/>
          <w:sz w:val="18"/>
          <w:szCs w:val="18"/>
        </w:rPr>
      </w:pPr>
      <w:r w:rsidRPr="00CF2E3D">
        <w:rPr>
          <w:rFonts w:asciiTheme="minorHAnsi" w:hAnsiTheme="minorHAnsi" w:cstheme="minorHAnsi"/>
          <w:sz w:val="18"/>
          <w:szCs w:val="18"/>
        </w:rPr>
        <w:t xml:space="preserve">From time to time, Vista may make Beta Services available to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in writing (email to suffice) at no charge or at a pre-agreed cost.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understands and agrees that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uses such Beta Services at its own risk, in its sole discretion. Vista may terminate Beta Services at any time, in Vista’s sole discretion and without liability to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Vista will have no liability for any harm, costs or damages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or third parties suffer arising out of or in connection with any Beta Service, including with respect to any claims or disputes arising out of or in connection with such Beta Service. Beta Services are intended for evaluation purposes and not for production use, are not supported, and may be subject to additional terms. Unless otherwise determined by the Vista, the term of any Beta Services will expire upon the earlier of one year from the date on which Vista first provides the Beta Services to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or the date that a version of the Beta Services becomes generally available (if ever). </w:t>
      </w:r>
    </w:p>
    <w:p w14:paraId="5012A2F3" w14:textId="34E343F9" w:rsidR="00CF2E3D" w:rsidRPr="00CF2E3D" w:rsidRDefault="00CF2E3D" w:rsidP="00CF2E3D">
      <w:pPr>
        <w:pStyle w:val="ListParagraph"/>
        <w:numPr>
          <w:ilvl w:val="1"/>
          <w:numId w:val="9"/>
        </w:numPr>
        <w:tabs>
          <w:tab w:val="left" w:pos="982"/>
          <w:tab w:val="left" w:pos="983"/>
        </w:tabs>
        <w:ind w:right="132"/>
        <w:rPr>
          <w:rFonts w:asciiTheme="minorHAnsi" w:hAnsiTheme="minorHAnsi" w:cstheme="minorHAnsi"/>
          <w:sz w:val="18"/>
          <w:szCs w:val="18"/>
        </w:rPr>
      </w:pPr>
      <w:r w:rsidRPr="00CF2E3D">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acknowledges and agrees that:</w:t>
      </w:r>
    </w:p>
    <w:p w14:paraId="76021FAB" w14:textId="0DB36474" w:rsidR="00CF2E3D" w:rsidRPr="00CF2E3D" w:rsidRDefault="00CF2E3D" w:rsidP="00BB053E">
      <w:pPr>
        <w:pStyle w:val="ListParagraph"/>
        <w:numPr>
          <w:ilvl w:val="2"/>
          <w:numId w:val="9"/>
        </w:numPr>
        <w:tabs>
          <w:tab w:val="left" w:pos="982"/>
          <w:tab w:val="left" w:pos="983"/>
        </w:tabs>
        <w:ind w:right="132"/>
        <w:rPr>
          <w:rFonts w:asciiTheme="minorHAnsi" w:hAnsiTheme="minorHAnsi" w:cstheme="minorHAnsi"/>
          <w:sz w:val="18"/>
          <w:szCs w:val="18"/>
        </w:rPr>
      </w:pPr>
      <w:r w:rsidRPr="00CF2E3D">
        <w:rPr>
          <w:rFonts w:asciiTheme="minorHAnsi" w:hAnsiTheme="minorHAnsi" w:cstheme="minorHAnsi"/>
          <w:sz w:val="18"/>
          <w:szCs w:val="18"/>
        </w:rPr>
        <w:t xml:space="preserve">The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w:t>
      </w:r>
      <w:r w:rsidR="00A3780A">
        <w:rPr>
          <w:rFonts w:asciiTheme="minorHAnsi" w:hAnsiTheme="minorHAnsi" w:cstheme="minorHAnsi"/>
          <w:sz w:val="18"/>
          <w:szCs w:val="18"/>
        </w:rPr>
        <w:t xml:space="preserve">Cinema </w:t>
      </w:r>
      <w:r w:rsidRPr="00CF2E3D">
        <w:rPr>
          <w:rFonts w:asciiTheme="minorHAnsi" w:hAnsiTheme="minorHAnsi" w:cstheme="minorHAnsi"/>
          <w:sz w:val="18"/>
          <w:szCs w:val="18"/>
        </w:rPr>
        <w:t xml:space="preserve">Service may contain software provided by a </w:t>
      </w:r>
      <w:proofErr w:type="gramStart"/>
      <w:r w:rsidRPr="00CF2E3D">
        <w:rPr>
          <w:rFonts w:asciiTheme="minorHAnsi" w:hAnsiTheme="minorHAnsi" w:cstheme="minorHAnsi"/>
          <w:sz w:val="18"/>
          <w:szCs w:val="18"/>
        </w:rPr>
        <w:t>third party</w:t>
      </w:r>
      <w:proofErr w:type="gramEnd"/>
      <w:r w:rsidRPr="00CF2E3D">
        <w:rPr>
          <w:rFonts w:asciiTheme="minorHAnsi" w:hAnsiTheme="minorHAnsi" w:cstheme="minorHAnsi"/>
          <w:sz w:val="18"/>
          <w:szCs w:val="18"/>
        </w:rPr>
        <w:t xml:space="preserve"> Tableau Software, LLC (or its Affiliate) (</w:t>
      </w:r>
      <w:r w:rsidRPr="00BB053E">
        <w:rPr>
          <w:rFonts w:asciiTheme="minorHAnsi" w:hAnsiTheme="minorHAnsi" w:cstheme="minorHAnsi"/>
          <w:b/>
          <w:bCs/>
          <w:sz w:val="18"/>
          <w:szCs w:val="18"/>
        </w:rPr>
        <w:t>Tableau</w:t>
      </w:r>
      <w:r w:rsidRPr="00CF2E3D">
        <w:rPr>
          <w:rFonts w:asciiTheme="minorHAnsi" w:hAnsiTheme="minorHAnsi" w:cstheme="minorHAnsi"/>
          <w:sz w:val="18"/>
          <w:szCs w:val="18"/>
        </w:rPr>
        <w:t xml:space="preserve">) which provides users with access to analysis and visualisations of data insights.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downloads, installs and operates Tableau on </w:t>
      </w:r>
      <w:proofErr w:type="spellStart"/>
      <w:r w:rsidRPr="00CF2E3D">
        <w:rPr>
          <w:rFonts w:asciiTheme="minorHAnsi" w:hAnsiTheme="minorHAnsi" w:cstheme="minorHAnsi"/>
          <w:sz w:val="18"/>
          <w:szCs w:val="18"/>
        </w:rPr>
        <w:t>Movio’s</w:t>
      </w:r>
      <w:proofErr w:type="spellEnd"/>
      <w:r w:rsidRPr="00CF2E3D">
        <w:rPr>
          <w:rFonts w:asciiTheme="minorHAnsi" w:hAnsiTheme="minorHAnsi" w:cstheme="minorHAnsi"/>
          <w:sz w:val="18"/>
          <w:szCs w:val="18"/>
        </w:rPr>
        <w:t xml:space="preserve"> </w:t>
      </w:r>
      <w:r w:rsidR="00DE4A9E">
        <w:rPr>
          <w:rFonts w:asciiTheme="minorHAnsi" w:hAnsiTheme="minorHAnsi" w:cstheme="minorHAnsi"/>
          <w:sz w:val="18"/>
          <w:szCs w:val="18"/>
        </w:rPr>
        <w:t>C</w:t>
      </w:r>
      <w:r w:rsidRPr="00CF2E3D">
        <w:rPr>
          <w:rFonts w:asciiTheme="minorHAnsi" w:hAnsiTheme="minorHAnsi" w:cstheme="minorHAnsi"/>
          <w:sz w:val="18"/>
          <w:szCs w:val="18"/>
        </w:rPr>
        <w:t xml:space="preserve">loud </w:t>
      </w:r>
      <w:r w:rsidR="00DE4A9E">
        <w:rPr>
          <w:rFonts w:asciiTheme="minorHAnsi" w:hAnsiTheme="minorHAnsi" w:cstheme="minorHAnsi"/>
          <w:sz w:val="18"/>
          <w:szCs w:val="18"/>
        </w:rPr>
        <w:t>Service P</w:t>
      </w:r>
      <w:r w:rsidRPr="00CF2E3D">
        <w:rPr>
          <w:rFonts w:asciiTheme="minorHAnsi" w:hAnsiTheme="minorHAnsi" w:cstheme="minorHAnsi"/>
          <w:sz w:val="18"/>
          <w:szCs w:val="18"/>
        </w:rPr>
        <w:t xml:space="preserve">rovider’s servers and therefore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does not transfer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Data to </w:t>
      </w:r>
      <w:proofErr w:type="gramStart"/>
      <w:r w:rsidRPr="00CF2E3D">
        <w:rPr>
          <w:rFonts w:asciiTheme="minorHAnsi" w:hAnsiTheme="minorHAnsi" w:cstheme="minorHAnsi"/>
          <w:sz w:val="18"/>
          <w:szCs w:val="18"/>
        </w:rPr>
        <w:t>Tableau;</w:t>
      </w:r>
      <w:proofErr w:type="gramEnd"/>
    </w:p>
    <w:p w14:paraId="4A85DBE8" w14:textId="5D162C51" w:rsidR="00CF2E3D" w:rsidRPr="00CF2E3D" w:rsidRDefault="00CF2E3D" w:rsidP="00BB053E">
      <w:pPr>
        <w:pStyle w:val="ListParagraph"/>
        <w:numPr>
          <w:ilvl w:val="2"/>
          <w:numId w:val="9"/>
        </w:numPr>
        <w:tabs>
          <w:tab w:val="left" w:pos="982"/>
          <w:tab w:val="left" w:pos="983"/>
        </w:tabs>
        <w:ind w:right="132"/>
        <w:rPr>
          <w:rFonts w:asciiTheme="minorHAnsi" w:hAnsiTheme="minorHAnsi" w:cstheme="minorHAnsi"/>
          <w:sz w:val="18"/>
          <w:szCs w:val="18"/>
        </w:rPr>
      </w:pP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has the right to permit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access to the Tableau software as part of the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Service under this Agreement pursuant to Clause 3.7 of the Tableau EULA</w:t>
      </w:r>
      <w:r w:rsidR="00BA4B0D">
        <w:rPr>
          <w:rFonts w:asciiTheme="minorHAnsi" w:hAnsiTheme="minorHAnsi" w:cstheme="minorHAnsi"/>
          <w:sz w:val="18"/>
          <w:szCs w:val="18"/>
        </w:rPr>
        <w:t xml:space="preserve"> </w:t>
      </w:r>
      <w:proofErr w:type="gramStart"/>
      <w:r w:rsidR="00FA155A">
        <w:rPr>
          <w:rFonts w:asciiTheme="minorHAnsi" w:hAnsiTheme="minorHAnsi" w:cstheme="minorHAnsi"/>
          <w:sz w:val="18"/>
          <w:szCs w:val="18"/>
        </w:rPr>
        <w:t>www.</w:t>
      </w:r>
      <w:r w:rsidRPr="00CF2E3D">
        <w:rPr>
          <w:rFonts w:asciiTheme="minorHAnsi" w:hAnsiTheme="minorHAnsi" w:cstheme="minorHAnsi"/>
          <w:sz w:val="18"/>
          <w:szCs w:val="18"/>
        </w:rPr>
        <w:t>mkt.tableau.com/legal/tableau_eula.pdf;</w:t>
      </w:r>
      <w:proofErr w:type="gramEnd"/>
    </w:p>
    <w:p w14:paraId="0C5225A2" w14:textId="3A08EDA4" w:rsidR="00CF2E3D" w:rsidRPr="00CF2E3D" w:rsidRDefault="00CF2E3D" w:rsidP="00BB053E">
      <w:pPr>
        <w:pStyle w:val="ListParagraph"/>
        <w:numPr>
          <w:ilvl w:val="2"/>
          <w:numId w:val="9"/>
        </w:numPr>
        <w:tabs>
          <w:tab w:val="left" w:pos="982"/>
          <w:tab w:val="left" w:pos="983"/>
        </w:tabs>
        <w:ind w:right="132"/>
        <w:rPr>
          <w:rFonts w:asciiTheme="minorHAnsi" w:hAnsiTheme="minorHAnsi" w:cstheme="minorHAnsi"/>
          <w:sz w:val="18"/>
          <w:szCs w:val="18"/>
        </w:rPr>
      </w:pPr>
      <w:r w:rsidRPr="00CF2E3D">
        <w:rPr>
          <w:rFonts w:asciiTheme="minorHAnsi" w:hAnsiTheme="minorHAnsi" w:cstheme="minorHAnsi"/>
          <w:sz w:val="18"/>
          <w:szCs w:val="18"/>
        </w:rPr>
        <w:t xml:space="preserve">Tableau has no warranty, support or other obligation or liability to the </w:t>
      </w:r>
      <w:r w:rsidR="00146D37">
        <w:rPr>
          <w:rFonts w:asciiTheme="minorHAnsi" w:hAnsiTheme="minorHAnsi" w:cstheme="minorHAnsi"/>
          <w:sz w:val="18"/>
          <w:szCs w:val="18"/>
        </w:rPr>
        <w:t>Client</w:t>
      </w:r>
      <w:r w:rsidRPr="00CF2E3D">
        <w:rPr>
          <w:rFonts w:asciiTheme="minorHAnsi" w:hAnsiTheme="minorHAnsi" w:cstheme="minorHAnsi"/>
          <w:sz w:val="18"/>
          <w:szCs w:val="18"/>
        </w:rPr>
        <w:t>; and</w:t>
      </w:r>
    </w:p>
    <w:p w14:paraId="467A5CDE" w14:textId="2A29B950" w:rsidR="00CF2E3D" w:rsidRPr="00CF2E3D" w:rsidRDefault="00CF2E3D" w:rsidP="00BB053E">
      <w:pPr>
        <w:pStyle w:val="ListParagraph"/>
        <w:numPr>
          <w:ilvl w:val="2"/>
          <w:numId w:val="9"/>
        </w:numPr>
        <w:tabs>
          <w:tab w:val="left" w:pos="982"/>
          <w:tab w:val="left" w:pos="983"/>
        </w:tabs>
        <w:ind w:right="132"/>
        <w:rPr>
          <w:rFonts w:asciiTheme="minorHAnsi" w:hAnsiTheme="minorHAnsi" w:cstheme="minorHAnsi"/>
          <w:sz w:val="18"/>
          <w:szCs w:val="18"/>
        </w:rPr>
      </w:pPr>
      <w:r w:rsidRPr="00CF2E3D">
        <w:rPr>
          <w:rFonts w:asciiTheme="minorHAnsi" w:hAnsiTheme="minorHAnsi" w:cstheme="minorHAnsi"/>
          <w:sz w:val="18"/>
          <w:szCs w:val="18"/>
        </w:rPr>
        <w:t xml:space="preserve">it will comply with the license restrictions set out in </w:t>
      </w:r>
      <w:r w:rsidR="005E7C2E">
        <w:rPr>
          <w:rFonts w:asciiTheme="minorHAnsi" w:hAnsiTheme="minorHAnsi" w:cstheme="minorHAnsi"/>
          <w:sz w:val="18"/>
          <w:szCs w:val="18"/>
        </w:rPr>
        <w:t>c</w:t>
      </w:r>
      <w:r w:rsidRPr="00CF2E3D">
        <w:rPr>
          <w:rFonts w:asciiTheme="minorHAnsi" w:hAnsiTheme="minorHAnsi" w:cstheme="minorHAnsi"/>
          <w:sz w:val="18"/>
          <w:szCs w:val="18"/>
        </w:rPr>
        <w:t xml:space="preserve">lause 3.9 of the Tableau EULA in respect of its use of the Tableau service, which are made a part of and incorporated by reference into this Agreement. </w:t>
      </w:r>
    </w:p>
    <w:p w14:paraId="5F498025" w14:textId="1A13F867" w:rsidR="00CF2E3D" w:rsidRPr="00CF2E3D" w:rsidRDefault="00CF2E3D" w:rsidP="00BB053E">
      <w:pPr>
        <w:pStyle w:val="ListParagraph"/>
        <w:tabs>
          <w:tab w:val="left" w:pos="982"/>
          <w:tab w:val="left" w:pos="983"/>
        </w:tabs>
        <w:ind w:left="983" w:right="132" w:firstLine="0"/>
        <w:rPr>
          <w:rFonts w:asciiTheme="minorHAnsi" w:hAnsiTheme="minorHAnsi" w:cstheme="minorHAnsi"/>
          <w:sz w:val="18"/>
          <w:szCs w:val="18"/>
        </w:rPr>
      </w:pPr>
      <w:r w:rsidRPr="00CF2E3D">
        <w:rPr>
          <w:rFonts w:asciiTheme="minorHAnsi" w:hAnsiTheme="minorHAnsi" w:cstheme="minorHAnsi"/>
          <w:sz w:val="18"/>
          <w:szCs w:val="18"/>
        </w:rPr>
        <w:t xml:space="preserve">Where the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w:t>
      </w:r>
      <w:r w:rsidR="00645533">
        <w:rPr>
          <w:rFonts w:asciiTheme="minorHAnsi" w:hAnsiTheme="minorHAnsi" w:cstheme="minorHAnsi"/>
          <w:sz w:val="18"/>
          <w:szCs w:val="18"/>
        </w:rPr>
        <w:t xml:space="preserve">Cinema </w:t>
      </w:r>
      <w:r w:rsidRPr="00CF2E3D">
        <w:rPr>
          <w:rFonts w:asciiTheme="minorHAnsi" w:hAnsiTheme="minorHAnsi" w:cstheme="minorHAnsi"/>
          <w:sz w:val="18"/>
          <w:szCs w:val="18"/>
        </w:rPr>
        <w:t xml:space="preserve">Service does contain Tableau services,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will procure unique login credentials from Tableau for </w:t>
      </w:r>
      <w:r w:rsidR="00DE4A9E">
        <w:rPr>
          <w:rFonts w:asciiTheme="minorHAnsi" w:hAnsiTheme="minorHAnsi" w:cstheme="minorHAnsi"/>
          <w:sz w:val="18"/>
          <w:szCs w:val="18"/>
        </w:rPr>
        <w:t>its Permitted Users</w:t>
      </w:r>
      <w:r w:rsidRPr="00CF2E3D">
        <w:rPr>
          <w:rFonts w:asciiTheme="minorHAnsi" w:hAnsiTheme="minorHAnsi" w:cstheme="minorHAnsi"/>
          <w:sz w:val="18"/>
          <w:szCs w:val="18"/>
        </w:rPr>
        <w:t xml:space="preserve">. Additional user logins may incur additional charges. The provisions set out in clause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_Ref93948515 \r \h </w:instrText>
      </w:r>
      <w:r>
        <w:rPr>
          <w:rFonts w:asciiTheme="minorHAnsi" w:hAnsiTheme="minorHAnsi" w:cstheme="minorHAnsi"/>
          <w:sz w:val="18"/>
          <w:szCs w:val="18"/>
        </w:rPr>
      </w:r>
      <w:r>
        <w:rPr>
          <w:rFonts w:asciiTheme="minorHAnsi" w:hAnsiTheme="minorHAnsi" w:cstheme="minorHAnsi"/>
          <w:sz w:val="18"/>
          <w:szCs w:val="18"/>
        </w:rPr>
        <w:fldChar w:fldCharType="separate"/>
      </w:r>
      <w:r w:rsidR="00E82036">
        <w:rPr>
          <w:rFonts w:asciiTheme="minorHAnsi" w:hAnsiTheme="minorHAnsi" w:cstheme="minorHAnsi"/>
          <w:sz w:val="18"/>
          <w:szCs w:val="18"/>
        </w:rPr>
        <w:t>2.2</w:t>
      </w:r>
      <w:r>
        <w:rPr>
          <w:rFonts w:asciiTheme="minorHAnsi" w:hAnsiTheme="minorHAnsi" w:cstheme="minorHAnsi"/>
          <w:sz w:val="18"/>
          <w:szCs w:val="18"/>
        </w:rPr>
        <w:fldChar w:fldCharType="end"/>
      </w:r>
      <w:r w:rsidRPr="00CF2E3D">
        <w:rPr>
          <w:rFonts w:asciiTheme="minorHAnsi" w:hAnsiTheme="minorHAnsi" w:cstheme="minorHAnsi"/>
          <w:sz w:val="18"/>
          <w:szCs w:val="18"/>
        </w:rPr>
        <w:t xml:space="preserve"> above will apply to such logins.  </w:t>
      </w:r>
    </w:p>
    <w:p w14:paraId="21C600EE" w14:textId="5A6EB1ED" w:rsidR="00CF2E3D" w:rsidRDefault="00CF2E3D" w:rsidP="00CF2E3D">
      <w:pPr>
        <w:pStyle w:val="ListParagraph"/>
        <w:numPr>
          <w:ilvl w:val="1"/>
          <w:numId w:val="9"/>
        </w:numPr>
        <w:tabs>
          <w:tab w:val="left" w:pos="982"/>
          <w:tab w:val="left" w:pos="983"/>
        </w:tabs>
        <w:ind w:right="132"/>
        <w:rPr>
          <w:rFonts w:asciiTheme="minorHAnsi" w:hAnsiTheme="minorHAnsi" w:cstheme="minorHAnsi"/>
          <w:sz w:val="18"/>
          <w:szCs w:val="18"/>
        </w:rPr>
      </w:pPr>
      <w:r w:rsidRPr="00CF2E3D">
        <w:rPr>
          <w:rFonts w:asciiTheme="minorHAnsi" w:hAnsiTheme="minorHAnsi" w:cstheme="minorHAnsi"/>
          <w:sz w:val="18"/>
          <w:szCs w:val="18"/>
        </w:rPr>
        <w:t xml:space="preserve">Prior to the </w:t>
      </w:r>
      <w:r w:rsidR="00EF51C2">
        <w:rPr>
          <w:rFonts w:asciiTheme="minorHAnsi" w:hAnsiTheme="minorHAnsi" w:cstheme="minorHAnsi"/>
          <w:sz w:val="18"/>
          <w:szCs w:val="18"/>
        </w:rPr>
        <w:t>Production</w:t>
      </w:r>
      <w:r w:rsidRPr="00CF2E3D">
        <w:rPr>
          <w:rFonts w:asciiTheme="minorHAnsi" w:hAnsiTheme="minorHAnsi" w:cstheme="minorHAnsi"/>
          <w:sz w:val="18"/>
          <w:szCs w:val="18"/>
        </w:rPr>
        <w:t xml:space="preserve"> Date,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may be required to carry out certain tasks for the implementation of the </w:t>
      </w:r>
      <w:r w:rsidR="002A6C81">
        <w:rPr>
          <w:rFonts w:asciiTheme="minorHAnsi" w:hAnsiTheme="minorHAnsi" w:cstheme="minorHAnsi"/>
          <w:sz w:val="18"/>
          <w:szCs w:val="18"/>
        </w:rPr>
        <w:t>SaaS</w:t>
      </w:r>
      <w:r w:rsidRPr="00CF2E3D">
        <w:rPr>
          <w:rFonts w:asciiTheme="minorHAnsi" w:hAnsiTheme="minorHAnsi" w:cstheme="minorHAnsi"/>
          <w:sz w:val="18"/>
          <w:szCs w:val="18"/>
        </w:rPr>
        <w:t xml:space="preserve"> Services in preparation for the </w:t>
      </w:r>
      <w:r w:rsidR="00EF51C2">
        <w:rPr>
          <w:rFonts w:asciiTheme="minorHAnsi" w:hAnsiTheme="minorHAnsi" w:cstheme="minorHAnsi"/>
          <w:sz w:val="18"/>
          <w:szCs w:val="18"/>
        </w:rPr>
        <w:t>Production</w:t>
      </w:r>
      <w:r w:rsidRPr="00CF2E3D">
        <w:rPr>
          <w:rFonts w:asciiTheme="minorHAnsi" w:hAnsiTheme="minorHAnsi" w:cstheme="minorHAnsi"/>
          <w:sz w:val="18"/>
          <w:szCs w:val="18"/>
        </w:rPr>
        <w:t xml:space="preserve"> Date as outlined in the</w:t>
      </w:r>
      <w:r w:rsidR="00EC1364">
        <w:rPr>
          <w:rFonts w:asciiTheme="minorHAnsi" w:hAnsiTheme="minorHAnsi" w:cstheme="minorHAnsi"/>
          <w:sz w:val="18"/>
          <w:szCs w:val="18"/>
        </w:rPr>
        <w:t xml:space="preserve"> Vista</w:t>
      </w:r>
      <w:r w:rsidR="005016EC">
        <w:rPr>
          <w:rFonts w:asciiTheme="minorHAnsi" w:hAnsiTheme="minorHAnsi" w:cstheme="minorHAnsi"/>
          <w:sz w:val="18"/>
          <w:szCs w:val="18"/>
        </w:rPr>
        <w:t xml:space="preserve"> or </w:t>
      </w:r>
      <w:proofErr w:type="spellStart"/>
      <w:r w:rsidR="005016EC">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Key Terms or as reasonably notified by Vista to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will provide Vista with any assistance reasonably requested by Vista to enable Vista to provide such implementation services.</w:t>
      </w:r>
    </w:p>
    <w:p w14:paraId="63ACADA2" w14:textId="0DA4F1EE" w:rsidR="00FA155A" w:rsidRPr="00190134" w:rsidRDefault="00FA155A" w:rsidP="00FA155A">
      <w:pPr>
        <w:pStyle w:val="ListParagraph"/>
        <w:numPr>
          <w:ilvl w:val="1"/>
          <w:numId w:val="9"/>
        </w:numPr>
        <w:tabs>
          <w:tab w:val="left" w:pos="982"/>
          <w:tab w:val="left" w:pos="983"/>
        </w:tabs>
        <w:ind w:right="132"/>
        <w:rPr>
          <w:rFonts w:asciiTheme="minorHAnsi" w:hAnsiTheme="minorHAnsi" w:cstheme="minorHAnsi"/>
          <w:sz w:val="18"/>
          <w:szCs w:val="18"/>
        </w:rPr>
      </w:pPr>
      <w:bookmarkStart w:id="58" w:name="_Ref107911431"/>
      <w:r>
        <w:rPr>
          <w:rFonts w:asciiTheme="minorHAnsi" w:hAnsiTheme="minorHAnsi" w:cstheme="minorHAnsi"/>
          <w:sz w:val="18"/>
          <w:szCs w:val="18"/>
        </w:rPr>
        <w:t xml:space="preserve">Vista will use commercially reasonable efforts to provide the Support Services in accordance with the Standard Support Framework. </w:t>
      </w:r>
      <w:r w:rsidRPr="00CF2E3D">
        <w:rPr>
          <w:rFonts w:asciiTheme="minorHAnsi" w:hAnsiTheme="minorHAnsi" w:cstheme="minorHAnsi"/>
          <w:sz w:val="18"/>
          <w:szCs w:val="18"/>
        </w:rPr>
        <w:t xml:space="preserve">The </w:t>
      </w:r>
      <w:r>
        <w:rPr>
          <w:rFonts w:asciiTheme="minorHAnsi" w:hAnsiTheme="minorHAnsi" w:cstheme="minorHAnsi"/>
          <w:sz w:val="18"/>
          <w:szCs w:val="18"/>
        </w:rPr>
        <w:t>Standard Support Framework</w:t>
      </w:r>
      <w:r w:rsidRPr="00CF2E3D">
        <w:rPr>
          <w:rFonts w:asciiTheme="minorHAnsi" w:hAnsiTheme="minorHAnsi" w:cstheme="minorHAnsi"/>
          <w:sz w:val="18"/>
          <w:szCs w:val="18"/>
        </w:rPr>
        <w:t xml:space="preserve"> may be amended and updated from time to time by </w:t>
      </w:r>
      <w:r>
        <w:rPr>
          <w:rFonts w:asciiTheme="minorHAnsi" w:hAnsiTheme="minorHAnsi" w:cstheme="minorHAnsi"/>
          <w:sz w:val="18"/>
          <w:szCs w:val="18"/>
        </w:rPr>
        <w:t>Vista</w:t>
      </w:r>
      <w:r w:rsidRPr="00CF2E3D">
        <w:rPr>
          <w:rFonts w:asciiTheme="minorHAnsi" w:hAnsiTheme="minorHAnsi" w:cstheme="minorHAnsi"/>
          <w:sz w:val="18"/>
          <w:szCs w:val="18"/>
        </w:rPr>
        <w:t xml:space="preserve"> </w:t>
      </w:r>
      <w:proofErr w:type="gramStart"/>
      <w:r w:rsidRPr="00CF2E3D">
        <w:rPr>
          <w:rFonts w:asciiTheme="minorHAnsi" w:hAnsiTheme="minorHAnsi" w:cstheme="minorHAnsi"/>
          <w:sz w:val="18"/>
          <w:szCs w:val="18"/>
        </w:rPr>
        <w:t>provided that</w:t>
      </w:r>
      <w:proofErr w:type="gramEnd"/>
      <w:r w:rsidRPr="00CF2E3D">
        <w:rPr>
          <w:rFonts w:asciiTheme="minorHAnsi" w:hAnsiTheme="minorHAnsi" w:cstheme="minorHAnsi"/>
          <w:sz w:val="18"/>
          <w:szCs w:val="18"/>
        </w:rPr>
        <w:t xml:space="preserve"> </w:t>
      </w:r>
      <w:r>
        <w:rPr>
          <w:rFonts w:asciiTheme="minorHAnsi" w:hAnsiTheme="minorHAnsi" w:cstheme="minorHAnsi"/>
          <w:sz w:val="18"/>
          <w:szCs w:val="18"/>
        </w:rPr>
        <w:t>Vista</w:t>
      </w:r>
      <w:r w:rsidRPr="00CF2E3D">
        <w:rPr>
          <w:rFonts w:asciiTheme="minorHAnsi" w:hAnsiTheme="minorHAnsi" w:cstheme="minorHAnsi"/>
          <w:sz w:val="18"/>
          <w:szCs w:val="18"/>
        </w:rPr>
        <w:t xml:space="preserve"> will not make any changes which would lower the level of support from that current at the time of signing of th</w:t>
      </w:r>
      <w:r>
        <w:rPr>
          <w:rFonts w:asciiTheme="minorHAnsi" w:hAnsiTheme="minorHAnsi" w:cstheme="minorHAnsi"/>
          <w:sz w:val="18"/>
          <w:szCs w:val="18"/>
        </w:rPr>
        <w:t>e Vista Key Terms</w:t>
      </w:r>
      <w:r w:rsidRPr="00CF2E3D">
        <w:rPr>
          <w:rFonts w:asciiTheme="minorHAnsi" w:hAnsiTheme="minorHAnsi" w:cstheme="minorHAnsi"/>
          <w:sz w:val="18"/>
          <w:szCs w:val="18"/>
        </w:rPr>
        <w:t xml:space="preserve">. </w:t>
      </w:r>
      <w:r>
        <w:rPr>
          <w:rFonts w:asciiTheme="minorHAnsi" w:hAnsiTheme="minorHAnsi" w:cstheme="minorHAnsi"/>
          <w:sz w:val="18"/>
          <w:szCs w:val="18"/>
        </w:rPr>
        <w:t xml:space="preserve">Vista will provide the Client with the current Standard Support Framework promptly on request. </w:t>
      </w:r>
      <w:r w:rsidRPr="00CF2E3D">
        <w:rPr>
          <w:rFonts w:asciiTheme="minorHAnsi" w:hAnsiTheme="minorHAnsi" w:cstheme="minorHAnsi"/>
          <w:sz w:val="18"/>
          <w:szCs w:val="18"/>
        </w:rPr>
        <w:t xml:space="preserve">For the avoidance of doubt, these obligations do not apply to the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Services.</w:t>
      </w:r>
      <w:bookmarkEnd w:id="58"/>
    </w:p>
    <w:p w14:paraId="110D0CBE" w14:textId="7B015355" w:rsidR="00CF2E3D" w:rsidRPr="00BC7722" w:rsidRDefault="00CF2E3D" w:rsidP="00CF2E3D">
      <w:pPr>
        <w:pStyle w:val="ListParagraph"/>
        <w:numPr>
          <w:ilvl w:val="1"/>
          <w:numId w:val="9"/>
        </w:numPr>
        <w:tabs>
          <w:tab w:val="left" w:pos="982"/>
          <w:tab w:val="left" w:pos="983"/>
        </w:tabs>
        <w:ind w:right="132"/>
        <w:rPr>
          <w:rFonts w:asciiTheme="minorHAnsi" w:hAnsiTheme="minorHAnsi" w:cstheme="minorHAnsi"/>
          <w:sz w:val="18"/>
          <w:szCs w:val="18"/>
        </w:rPr>
      </w:pPr>
      <w:bookmarkStart w:id="59" w:name="_Ref94789162"/>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will use commercially reasonable </w:t>
      </w:r>
      <w:r w:rsidR="00FA155A">
        <w:rPr>
          <w:rFonts w:asciiTheme="minorHAnsi" w:hAnsiTheme="minorHAnsi" w:cstheme="minorHAnsi"/>
          <w:sz w:val="18"/>
          <w:szCs w:val="18"/>
        </w:rPr>
        <w:t>efforts</w:t>
      </w:r>
      <w:r w:rsidR="00FA155A" w:rsidRPr="00CF2E3D">
        <w:rPr>
          <w:rFonts w:asciiTheme="minorHAnsi" w:hAnsiTheme="minorHAnsi" w:cstheme="minorHAnsi"/>
          <w:sz w:val="18"/>
          <w:szCs w:val="18"/>
        </w:rPr>
        <w:t xml:space="preserve"> </w:t>
      </w:r>
      <w:r w:rsidRPr="00CF2E3D">
        <w:rPr>
          <w:rFonts w:asciiTheme="minorHAnsi" w:hAnsiTheme="minorHAnsi" w:cstheme="minorHAnsi"/>
          <w:sz w:val="18"/>
          <w:szCs w:val="18"/>
        </w:rPr>
        <w:t xml:space="preserve">to provide support for the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Services in accordance with its Support &amp; Service Level Framework and Information Security Policy. The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Support &amp; Service Level Framework and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Information Security Policy may be amended and updated from time to time by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provided that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will not make any changes which would lower the level of support or security from that current at the time of signing of th</w:t>
      </w:r>
      <w:r w:rsidR="005E7C2E">
        <w:rPr>
          <w:rFonts w:asciiTheme="minorHAnsi" w:hAnsiTheme="minorHAnsi" w:cstheme="minorHAnsi"/>
          <w:sz w:val="18"/>
          <w:szCs w:val="18"/>
        </w:rPr>
        <w:t>e Vista Key Terms</w:t>
      </w:r>
      <w:r w:rsidRPr="00CF2E3D">
        <w:rPr>
          <w:rFonts w:asciiTheme="minorHAnsi" w:hAnsiTheme="minorHAnsi" w:cstheme="minorHAnsi"/>
          <w:sz w:val="18"/>
          <w:szCs w:val="18"/>
        </w:rPr>
        <w:t xml:space="preserv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will provide the </w:t>
      </w:r>
      <w:r w:rsidR="00146D37">
        <w:rPr>
          <w:rFonts w:asciiTheme="minorHAnsi" w:hAnsiTheme="minorHAnsi" w:cstheme="minorHAnsi"/>
          <w:sz w:val="18"/>
          <w:szCs w:val="18"/>
        </w:rPr>
        <w:t>Client</w:t>
      </w:r>
      <w:r w:rsidRPr="00CF2E3D">
        <w:rPr>
          <w:rFonts w:asciiTheme="minorHAnsi" w:hAnsiTheme="minorHAnsi" w:cstheme="minorHAnsi"/>
          <w:sz w:val="18"/>
          <w:szCs w:val="18"/>
        </w:rPr>
        <w:t xml:space="preserve"> with the current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Support &amp; Service Level Framework and Information Security Policy promptly on request. For the avoidance of doubt, these obligations do not apply to any other </w:t>
      </w:r>
      <w:r w:rsidR="000061AE">
        <w:rPr>
          <w:rFonts w:asciiTheme="minorHAnsi" w:hAnsiTheme="minorHAnsi" w:cstheme="minorHAnsi"/>
          <w:sz w:val="18"/>
          <w:szCs w:val="18"/>
        </w:rPr>
        <w:t>SaaS</w:t>
      </w:r>
      <w:r w:rsidRPr="00CF2E3D">
        <w:rPr>
          <w:rFonts w:asciiTheme="minorHAnsi" w:hAnsiTheme="minorHAnsi" w:cstheme="minorHAnsi"/>
          <w:sz w:val="18"/>
          <w:szCs w:val="18"/>
        </w:rPr>
        <w:t xml:space="preserve"> Services other than the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 xml:space="preserve"> Services, and do not apply to any Vista group entity other than </w:t>
      </w:r>
      <w:proofErr w:type="spellStart"/>
      <w:r w:rsidRPr="00CF2E3D">
        <w:rPr>
          <w:rFonts w:asciiTheme="minorHAnsi" w:hAnsiTheme="minorHAnsi" w:cstheme="minorHAnsi"/>
          <w:sz w:val="18"/>
          <w:szCs w:val="18"/>
        </w:rPr>
        <w:t>Movio</w:t>
      </w:r>
      <w:proofErr w:type="spellEnd"/>
      <w:r w:rsidRPr="00CF2E3D">
        <w:rPr>
          <w:rFonts w:asciiTheme="minorHAnsi" w:hAnsiTheme="minorHAnsi" w:cstheme="minorHAnsi"/>
          <w:sz w:val="18"/>
          <w:szCs w:val="18"/>
        </w:rPr>
        <w:t>.</w:t>
      </w:r>
      <w:bookmarkEnd w:id="59"/>
    </w:p>
    <w:p w14:paraId="5C1B9D8B" w14:textId="77777777" w:rsidR="005859E9" w:rsidRPr="00BC7722" w:rsidRDefault="00541E9E">
      <w:pPr>
        <w:pStyle w:val="Heading1"/>
        <w:numPr>
          <w:ilvl w:val="0"/>
          <w:numId w:val="9"/>
        </w:numPr>
        <w:tabs>
          <w:tab w:val="left" w:pos="983"/>
          <w:tab w:val="left" w:pos="984"/>
        </w:tabs>
        <w:spacing w:before="122"/>
        <w:rPr>
          <w:rFonts w:asciiTheme="minorHAnsi" w:hAnsiTheme="minorHAnsi" w:cstheme="minorHAnsi"/>
        </w:rPr>
      </w:pPr>
      <w:bookmarkStart w:id="60" w:name="3._Professional_Services"/>
      <w:bookmarkEnd w:id="60"/>
      <w:r w:rsidRPr="00BC7722">
        <w:rPr>
          <w:rFonts w:asciiTheme="minorHAnsi" w:hAnsiTheme="minorHAnsi" w:cstheme="minorHAnsi"/>
        </w:rPr>
        <w:t>Professional</w:t>
      </w:r>
      <w:r w:rsidRPr="00BC7722">
        <w:rPr>
          <w:rFonts w:asciiTheme="minorHAnsi" w:hAnsiTheme="minorHAnsi" w:cstheme="minorHAnsi"/>
          <w:spacing w:val="-12"/>
        </w:rPr>
        <w:t xml:space="preserve"> </w:t>
      </w:r>
      <w:r w:rsidRPr="00BC7722">
        <w:rPr>
          <w:rFonts w:asciiTheme="minorHAnsi" w:hAnsiTheme="minorHAnsi" w:cstheme="minorHAnsi"/>
        </w:rPr>
        <w:t>Services</w:t>
      </w:r>
    </w:p>
    <w:p w14:paraId="5C1B9D8C" w14:textId="2FEE1D6C"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2" behindDoc="1" locked="0" layoutInCell="1" allowOverlap="1" wp14:anchorId="5C1B9EE9" wp14:editId="0D0CC89A">
                <wp:simplePos x="0" y="0"/>
                <wp:positionH relativeFrom="page">
                  <wp:posOffset>701040</wp:posOffset>
                </wp:positionH>
                <wp:positionV relativeFrom="paragraph">
                  <wp:posOffset>76200</wp:posOffset>
                </wp:positionV>
                <wp:extent cx="6158230" cy="6350"/>
                <wp:effectExtent l="0" t="0" r="0" b="0"/>
                <wp:wrapTopAndBottom/>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2127" id="docshape5" o:spid="_x0000_s1026" style="position:absolute;margin-left:55.2pt;margin-top:6pt;width:484.9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D8D" w14:textId="359E50E7" w:rsidR="005859E9" w:rsidRPr="00BC7722" w:rsidRDefault="00541E9E">
      <w:pPr>
        <w:pStyle w:val="ListParagraph"/>
        <w:numPr>
          <w:ilvl w:val="1"/>
          <w:numId w:val="9"/>
        </w:numPr>
        <w:tabs>
          <w:tab w:val="left" w:pos="983"/>
          <w:tab w:val="left" w:pos="984"/>
        </w:tabs>
        <w:spacing w:before="119"/>
        <w:ind w:right="133"/>
        <w:rPr>
          <w:rFonts w:asciiTheme="minorHAnsi" w:hAnsiTheme="minorHAnsi" w:cstheme="minorHAnsi"/>
          <w:sz w:val="18"/>
          <w:szCs w:val="18"/>
        </w:rPr>
      </w:pPr>
      <w:bookmarkStart w:id="61" w:name="3.1_Where_the_Customer_requests,_and_Vis"/>
      <w:bookmarkEnd w:id="61"/>
      <w:r w:rsidRPr="00BC7722">
        <w:rPr>
          <w:rFonts w:asciiTheme="minorHAnsi" w:hAnsiTheme="minorHAnsi" w:cstheme="minorHAnsi"/>
          <w:sz w:val="18"/>
          <w:szCs w:val="18"/>
        </w:rPr>
        <w:t xml:space="preserve">Where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requests, and Vista agrees to provide, any Professional Services, Vista will agree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terms and any fees applicable to the provision of the Professional Services </w:t>
      </w:r>
      <w:r w:rsidR="00A75DE0" w:rsidRPr="00BC7722">
        <w:rPr>
          <w:rFonts w:asciiTheme="minorHAnsi" w:hAnsiTheme="minorHAnsi" w:cstheme="minorHAnsi"/>
          <w:sz w:val="18"/>
          <w:szCs w:val="18"/>
        </w:rPr>
        <w:t>with</w:t>
      </w:r>
      <w:r w:rsidR="00A75DE0" w:rsidRPr="00BC7722">
        <w:rPr>
          <w:rFonts w:asciiTheme="minorHAnsi" w:hAnsiTheme="minorHAnsi" w:cstheme="minorHAnsi"/>
          <w:spacing w:val="-2"/>
          <w:sz w:val="18"/>
          <w:szCs w:val="18"/>
        </w:rPr>
        <w:t xml:space="preserve"> </w:t>
      </w:r>
      <w:r w:rsidR="00A75DE0"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00A75DE0" w:rsidRPr="00BC7722">
        <w:rPr>
          <w:rFonts w:asciiTheme="minorHAnsi" w:hAnsiTheme="minorHAnsi" w:cstheme="minorHAnsi"/>
          <w:sz w:val="18"/>
          <w:szCs w:val="18"/>
        </w:rPr>
        <w:t xml:space="preserve"> </w:t>
      </w:r>
      <w:r w:rsidRPr="00BC7722">
        <w:rPr>
          <w:rFonts w:asciiTheme="minorHAnsi" w:hAnsiTheme="minorHAnsi" w:cstheme="minorHAnsi"/>
          <w:sz w:val="18"/>
          <w:szCs w:val="18"/>
        </w:rPr>
        <w:t>in a separate Statement of Work.</w:t>
      </w:r>
    </w:p>
    <w:p w14:paraId="5C1B9D8E" w14:textId="15927999" w:rsidR="005859E9" w:rsidRPr="00BC7722" w:rsidRDefault="00541E9E">
      <w:pPr>
        <w:pStyle w:val="ListParagraph"/>
        <w:numPr>
          <w:ilvl w:val="1"/>
          <w:numId w:val="9"/>
        </w:numPr>
        <w:tabs>
          <w:tab w:val="left" w:pos="983"/>
          <w:tab w:val="left" w:pos="984"/>
        </w:tabs>
        <w:spacing w:before="119"/>
        <w:ind w:right="134"/>
        <w:rPr>
          <w:rFonts w:asciiTheme="minorHAnsi" w:hAnsiTheme="minorHAnsi" w:cstheme="minorHAnsi"/>
          <w:sz w:val="18"/>
          <w:szCs w:val="18"/>
        </w:rPr>
      </w:pPr>
      <w:bookmarkStart w:id="62" w:name="3.2_Excluding_for_termination_by_the_Cus"/>
      <w:bookmarkEnd w:id="62"/>
      <w:r w:rsidRPr="00BC7722">
        <w:rPr>
          <w:rFonts w:asciiTheme="minorHAnsi" w:hAnsiTheme="minorHAnsi" w:cstheme="minorHAnsi"/>
          <w:sz w:val="18"/>
          <w:szCs w:val="18"/>
        </w:rPr>
        <w:t xml:space="preserve">Excluding for termination by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due to Vista’s material breach in accordance with the Agreement, in</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the event a Statement of Work is terminated, Vista will be entitled to be paid the pro rata portion of the fees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earned by Vista under such Statement of Work based on the amount of the Professional Services that have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been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completed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as at the</w:t>
      </w:r>
      <w:r w:rsidRPr="00BC7722">
        <w:rPr>
          <w:rFonts w:asciiTheme="minorHAnsi" w:hAnsiTheme="minorHAnsi" w:cstheme="minorHAnsi"/>
          <w:spacing w:val="-1"/>
          <w:sz w:val="18"/>
          <w:szCs w:val="18"/>
        </w:rPr>
        <w:t xml:space="preserve"> </w:t>
      </w:r>
      <w:r w:rsidR="00A75DE0" w:rsidRPr="00BC7722">
        <w:rPr>
          <w:rFonts w:asciiTheme="minorHAnsi" w:hAnsiTheme="minorHAnsi" w:cstheme="minorHAnsi"/>
          <w:spacing w:val="-1"/>
          <w:sz w:val="18"/>
          <w:szCs w:val="18"/>
        </w:rPr>
        <w:t xml:space="preserve">relevant </w:t>
      </w:r>
      <w:r w:rsidRPr="00BC7722">
        <w:rPr>
          <w:rFonts w:asciiTheme="minorHAnsi" w:hAnsiTheme="minorHAnsi" w:cstheme="minorHAnsi"/>
          <w:sz w:val="18"/>
          <w:szCs w:val="18"/>
        </w:rPr>
        <w:t>date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termination.</w:t>
      </w:r>
    </w:p>
    <w:p w14:paraId="5C1B9D8F" w14:textId="2F4FA798" w:rsidR="005859E9" w:rsidRPr="00BC7722" w:rsidRDefault="00541E9E">
      <w:pPr>
        <w:pStyle w:val="ListParagraph"/>
        <w:numPr>
          <w:ilvl w:val="1"/>
          <w:numId w:val="9"/>
        </w:numPr>
        <w:tabs>
          <w:tab w:val="left" w:pos="983"/>
          <w:tab w:val="left" w:pos="984"/>
        </w:tabs>
        <w:spacing w:before="121"/>
        <w:ind w:right="135"/>
        <w:rPr>
          <w:rFonts w:asciiTheme="minorHAnsi" w:hAnsiTheme="minorHAnsi" w:cstheme="minorHAnsi"/>
          <w:sz w:val="18"/>
          <w:szCs w:val="18"/>
        </w:rPr>
      </w:pPr>
      <w:bookmarkStart w:id="63" w:name="3.3_Subject_to_clause_6.8,_Vista’s_maxim"/>
      <w:bookmarkEnd w:id="63"/>
      <w:r w:rsidRPr="00BC7722">
        <w:rPr>
          <w:rFonts w:asciiTheme="minorHAnsi" w:hAnsiTheme="minorHAnsi" w:cstheme="minorHAnsi"/>
          <w:sz w:val="18"/>
          <w:szCs w:val="18"/>
        </w:rPr>
        <w:t xml:space="preserve">Subject to clause </w:t>
      </w:r>
      <w:hyperlink w:anchor="_bookmark10" w:history="1">
        <w:r w:rsidRPr="00BC7722">
          <w:rPr>
            <w:rFonts w:asciiTheme="minorHAnsi" w:hAnsiTheme="minorHAnsi" w:cstheme="minorHAnsi"/>
            <w:sz w:val="18"/>
            <w:szCs w:val="18"/>
          </w:rPr>
          <w:t xml:space="preserve">6.8, </w:t>
        </w:r>
      </w:hyperlink>
      <w:r w:rsidRPr="00BC7722">
        <w:rPr>
          <w:rFonts w:asciiTheme="minorHAnsi" w:hAnsiTheme="minorHAnsi" w:cstheme="minorHAnsi"/>
          <w:sz w:val="18"/>
          <w:szCs w:val="18"/>
        </w:rPr>
        <w:t>Vista’s maximum liability arising out of all claims under a Statement of Work will not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exceed in aggregate an amount equal to the fees actually paid by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to Vista for the supply of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Professional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 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relevant Statement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 Work</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which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claim relates.</w:t>
      </w:r>
    </w:p>
    <w:p w14:paraId="5C1B9D90" w14:textId="77777777" w:rsidR="005859E9" w:rsidRPr="00BC7722" w:rsidRDefault="00541E9E">
      <w:pPr>
        <w:pStyle w:val="Heading1"/>
        <w:numPr>
          <w:ilvl w:val="0"/>
          <w:numId w:val="9"/>
        </w:numPr>
        <w:tabs>
          <w:tab w:val="left" w:pos="983"/>
          <w:tab w:val="left" w:pos="984"/>
        </w:tabs>
        <w:rPr>
          <w:rFonts w:asciiTheme="minorHAnsi" w:hAnsiTheme="minorHAnsi" w:cstheme="minorHAnsi"/>
        </w:rPr>
      </w:pPr>
      <w:bookmarkStart w:id="64" w:name="4._Fees_and_Payment"/>
      <w:bookmarkStart w:id="65" w:name="_bookmark2"/>
      <w:bookmarkEnd w:id="64"/>
      <w:bookmarkEnd w:id="65"/>
      <w:r w:rsidRPr="00BC7722">
        <w:rPr>
          <w:rFonts w:asciiTheme="minorHAnsi" w:hAnsiTheme="minorHAnsi" w:cstheme="minorHAnsi"/>
        </w:rPr>
        <w:t>Fees</w:t>
      </w:r>
      <w:r w:rsidRPr="00BC7722">
        <w:rPr>
          <w:rFonts w:asciiTheme="minorHAnsi" w:hAnsiTheme="minorHAnsi" w:cstheme="minorHAnsi"/>
          <w:spacing w:val="-5"/>
        </w:rPr>
        <w:t xml:space="preserve"> </w:t>
      </w:r>
      <w:r w:rsidRPr="00BC7722">
        <w:rPr>
          <w:rFonts w:asciiTheme="minorHAnsi" w:hAnsiTheme="minorHAnsi" w:cstheme="minorHAnsi"/>
        </w:rPr>
        <w:t>and</w:t>
      </w:r>
      <w:r w:rsidRPr="00BC7722">
        <w:rPr>
          <w:rFonts w:asciiTheme="minorHAnsi" w:hAnsiTheme="minorHAnsi" w:cstheme="minorHAnsi"/>
          <w:spacing w:val="-3"/>
        </w:rPr>
        <w:t xml:space="preserve"> </w:t>
      </w:r>
      <w:r w:rsidRPr="00BC7722">
        <w:rPr>
          <w:rFonts w:asciiTheme="minorHAnsi" w:hAnsiTheme="minorHAnsi" w:cstheme="minorHAnsi"/>
        </w:rPr>
        <w:t>Payment</w:t>
      </w:r>
    </w:p>
    <w:p w14:paraId="5C1B9D91" w14:textId="0F2E2330" w:rsidR="005859E9" w:rsidRPr="00BC7722" w:rsidRDefault="000B35F6">
      <w:pPr>
        <w:pStyle w:val="BodyText"/>
        <w:spacing w:before="3"/>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3" behindDoc="1" locked="0" layoutInCell="1" allowOverlap="1" wp14:anchorId="5C1B9EEA" wp14:editId="46596717">
                <wp:simplePos x="0" y="0"/>
                <wp:positionH relativeFrom="page">
                  <wp:posOffset>701040</wp:posOffset>
                </wp:positionH>
                <wp:positionV relativeFrom="paragraph">
                  <wp:posOffset>76200</wp:posOffset>
                </wp:positionV>
                <wp:extent cx="6158230" cy="6350"/>
                <wp:effectExtent l="0" t="0" r="0" b="0"/>
                <wp:wrapTopAndBottom/>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CBF3" id="docshape6" o:spid="_x0000_s1026" style="position:absolute;margin-left:55.2pt;margin-top:6pt;width:484.9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D92" w14:textId="1DDD30DC" w:rsidR="005859E9" w:rsidRPr="00BC7722" w:rsidRDefault="00541E9E">
      <w:pPr>
        <w:pStyle w:val="ListParagraph"/>
        <w:numPr>
          <w:ilvl w:val="1"/>
          <w:numId w:val="9"/>
        </w:numPr>
        <w:tabs>
          <w:tab w:val="left" w:pos="983"/>
          <w:tab w:val="left" w:pos="984"/>
        </w:tabs>
        <w:spacing w:before="119"/>
        <w:ind w:right="134"/>
        <w:rPr>
          <w:rFonts w:asciiTheme="minorHAnsi" w:hAnsiTheme="minorHAnsi" w:cstheme="minorHAnsi"/>
          <w:sz w:val="18"/>
          <w:szCs w:val="18"/>
        </w:rPr>
      </w:pPr>
      <w:bookmarkStart w:id="66" w:name="4.1_Vista_will_invoice,_and_the_Customer"/>
      <w:bookmarkEnd w:id="66"/>
      <w:r w:rsidRPr="00BC7722">
        <w:rPr>
          <w:rFonts w:asciiTheme="minorHAnsi" w:hAnsiTheme="minorHAnsi" w:cstheme="minorHAnsi"/>
          <w:sz w:val="18"/>
          <w:szCs w:val="18"/>
        </w:rPr>
        <w:t xml:space="preserve">Vista will invoice, and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will pay to Vista, the Fees in the manner specified in the </w:t>
      </w:r>
      <w:r w:rsidR="00AE63D7">
        <w:rPr>
          <w:rFonts w:asciiTheme="minorHAnsi" w:hAnsiTheme="minorHAnsi" w:cstheme="minorHAnsi"/>
          <w:sz w:val="18"/>
          <w:szCs w:val="18"/>
        </w:rPr>
        <w:t>Vista Key Terms</w:t>
      </w:r>
      <w:r w:rsidRPr="00BC7722">
        <w:rPr>
          <w:rFonts w:asciiTheme="minorHAnsi" w:hAnsiTheme="minorHAnsi" w:cstheme="minorHAnsi"/>
          <w:sz w:val="18"/>
          <w:szCs w:val="18"/>
        </w:rPr>
        <w:t xml:space="preserve">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relevant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SOW (where applicable)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 accordance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 xml:space="preserve">this clause </w:t>
      </w:r>
      <w:hyperlink w:anchor="_bookmark2" w:history="1">
        <w:r w:rsidRPr="00BC7722">
          <w:rPr>
            <w:rFonts w:asciiTheme="minorHAnsi" w:hAnsiTheme="minorHAnsi" w:cstheme="minorHAnsi"/>
            <w:sz w:val="18"/>
            <w:szCs w:val="18"/>
          </w:rPr>
          <w:t>4.</w:t>
        </w:r>
      </w:hyperlink>
    </w:p>
    <w:p w14:paraId="5C1B9D93" w14:textId="4EFA6143" w:rsidR="005859E9" w:rsidRPr="00BC7722" w:rsidRDefault="00541E9E">
      <w:pPr>
        <w:pStyle w:val="ListParagraph"/>
        <w:numPr>
          <w:ilvl w:val="1"/>
          <w:numId w:val="9"/>
        </w:numPr>
        <w:tabs>
          <w:tab w:val="left" w:pos="982"/>
          <w:tab w:val="left" w:pos="984"/>
        </w:tabs>
        <w:ind w:left="982" w:right="133"/>
        <w:rPr>
          <w:rFonts w:asciiTheme="minorHAnsi" w:hAnsiTheme="minorHAnsi" w:cstheme="minorHAnsi"/>
          <w:sz w:val="18"/>
          <w:szCs w:val="18"/>
        </w:rPr>
      </w:pPr>
      <w:bookmarkStart w:id="67" w:name="4.2_The_Customer_will_pay_each_invoice_b"/>
      <w:bookmarkEnd w:id="67"/>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will pay each invoice by 5.00pm on the date that is thirty (30) days after the invoice issue date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where that day is not a Business Day, then the first Business Day after that day).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If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fails 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pay any invoice by the date it is due (</w:t>
      </w:r>
      <w:r w:rsidRPr="00BC7722">
        <w:rPr>
          <w:rFonts w:asciiTheme="minorHAnsi" w:hAnsiTheme="minorHAnsi" w:cstheme="minorHAnsi"/>
          <w:b/>
          <w:sz w:val="18"/>
          <w:szCs w:val="18"/>
        </w:rPr>
        <w:t>Due Date</w:t>
      </w:r>
      <w:r w:rsidRPr="00BC7722">
        <w:rPr>
          <w:rFonts w:asciiTheme="minorHAnsi" w:hAnsiTheme="minorHAnsi" w:cstheme="minorHAnsi"/>
          <w:sz w:val="18"/>
          <w:szCs w:val="18"/>
        </w:rPr>
        <w:t xml:space="preserve">) then Vista will notify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in writing and give 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t>
      </w:r>
      <w:r w:rsidR="00CE6D0E" w:rsidRPr="00BC7722">
        <w:rPr>
          <w:rFonts w:asciiTheme="minorHAnsi" w:hAnsiTheme="minorHAnsi" w:cstheme="minorHAnsi"/>
          <w:sz w:val="18"/>
          <w:szCs w:val="18"/>
        </w:rPr>
        <w:t xml:space="preserve">10 </w:t>
      </w:r>
      <w:r w:rsidRPr="00BC7722">
        <w:rPr>
          <w:rFonts w:asciiTheme="minorHAnsi" w:hAnsiTheme="minorHAnsi" w:cstheme="minorHAnsi"/>
          <w:sz w:val="18"/>
          <w:szCs w:val="18"/>
        </w:rPr>
        <w:t>(ten) days from the date of the notice to pay the relevant invoice (</w:t>
      </w:r>
      <w:r w:rsidRPr="00BC7722">
        <w:rPr>
          <w:rFonts w:asciiTheme="minorHAnsi" w:hAnsiTheme="minorHAnsi" w:cstheme="minorHAnsi"/>
          <w:b/>
          <w:sz w:val="18"/>
          <w:szCs w:val="18"/>
        </w:rPr>
        <w:t>Late Payment Notice</w:t>
      </w:r>
      <w:r w:rsidRPr="00BC7722">
        <w:rPr>
          <w:rFonts w:asciiTheme="minorHAnsi" w:hAnsiTheme="minorHAnsi" w:cstheme="minorHAnsi"/>
          <w:sz w:val="18"/>
          <w:szCs w:val="18"/>
        </w:rPr>
        <w:t>). If 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fails to pay the relevant invoice by 5.00pm on the date that is</w:t>
      </w:r>
      <w:r w:rsidR="005C5CBB">
        <w:rPr>
          <w:rFonts w:asciiTheme="minorHAnsi" w:hAnsiTheme="minorHAnsi" w:cstheme="minorHAnsi"/>
          <w:sz w:val="18"/>
          <w:szCs w:val="18"/>
        </w:rPr>
        <w:t xml:space="preserve"> ten (10)</w:t>
      </w:r>
      <w:r w:rsidRPr="00BC7722">
        <w:rPr>
          <w:rFonts w:asciiTheme="minorHAnsi" w:hAnsiTheme="minorHAnsi" w:cstheme="minorHAnsi"/>
          <w:sz w:val="18"/>
          <w:szCs w:val="18"/>
        </w:rPr>
        <w:t xml:space="preserve"> days after the date of the Late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Payment Notice (or, where that day is not a Business Day, then the first Business Day after that day) then,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prejudice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 Vista’s other rights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remedies:</w:t>
      </w:r>
    </w:p>
    <w:p w14:paraId="5C1B9D94" w14:textId="7766393C" w:rsidR="005859E9" w:rsidRPr="00BC7722" w:rsidRDefault="00541E9E">
      <w:pPr>
        <w:pStyle w:val="ListParagraph"/>
        <w:numPr>
          <w:ilvl w:val="2"/>
          <w:numId w:val="9"/>
        </w:numPr>
        <w:tabs>
          <w:tab w:val="left" w:pos="1551"/>
        </w:tabs>
        <w:spacing w:before="121"/>
        <w:ind w:left="1550" w:right="135" w:hanging="568"/>
        <w:rPr>
          <w:rFonts w:asciiTheme="minorHAnsi" w:hAnsiTheme="minorHAnsi" w:cstheme="minorHAnsi"/>
          <w:sz w:val="18"/>
          <w:szCs w:val="18"/>
        </w:rPr>
      </w:pPr>
      <w:bookmarkStart w:id="68" w:name="(a)_Vista_may,_without_liability_to_the_"/>
      <w:bookmarkEnd w:id="68"/>
      <w:r w:rsidRPr="00BC7722">
        <w:rPr>
          <w:rFonts w:asciiTheme="minorHAnsi" w:hAnsiTheme="minorHAnsi" w:cstheme="minorHAnsi"/>
          <w:sz w:val="18"/>
          <w:szCs w:val="18"/>
        </w:rPr>
        <w:t xml:space="preserve">Vista may, without liability to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disable or suspend the </w:t>
      </w:r>
      <w:r w:rsidR="00146D37">
        <w:rPr>
          <w:rFonts w:asciiTheme="minorHAnsi" w:hAnsiTheme="minorHAnsi" w:cstheme="minorHAnsi"/>
          <w:sz w:val="18"/>
          <w:szCs w:val="18"/>
        </w:rPr>
        <w:t>Client</w:t>
      </w:r>
      <w:r w:rsidRPr="00BC7722">
        <w:rPr>
          <w:rFonts w:asciiTheme="minorHAnsi" w:hAnsiTheme="minorHAnsi" w:cstheme="minorHAnsi"/>
          <w:sz w:val="18"/>
          <w:szCs w:val="18"/>
        </w:rPr>
        <w:t>’s access to all or part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the Services, and will be under no obligation to provide the Services (or any part of it) to the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while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invoice(s) concerned remain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unpaid; and/or</w:t>
      </w:r>
    </w:p>
    <w:p w14:paraId="5C1B9D95" w14:textId="77777777" w:rsidR="005859E9" w:rsidRPr="00BC7722" w:rsidRDefault="00541E9E">
      <w:pPr>
        <w:pStyle w:val="ListParagraph"/>
        <w:numPr>
          <w:ilvl w:val="2"/>
          <w:numId w:val="9"/>
        </w:numPr>
        <w:tabs>
          <w:tab w:val="left" w:pos="1551"/>
        </w:tabs>
        <w:spacing w:before="119"/>
        <w:ind w:left="1549" w:right="136" w:hanging="568"/>
        <w:rPr>
          <w:rFonts w:asciiTheme="minorHAnsi" w:hAnsiTheme="minorHAnsi" w:cstheme="minorHAnsi"/>
          <w:sz w:val="18"/>
          <w:szCs w:val="18"/>
        </w:rPr>
      </w:pPr>
      <w:bookmarkStart w:id="69" w:name="(b)_interest_will_accrue_on_such_due_amo"/>
      <w:bookmarkEnd w:id="69"/>
      <w:r w:rsidRPr="00BC7722">
        <w:rPr>
          <w:rFonts w:asciiTheme="minorHAnsi" w:hAnsiTheme="minorHAnsi" w:cstheme="minorHAnsi"/>
          <w:sz w:val="18"/>
          <w:szCs w:val="18"/>
        </w:rPr>
        <w:t xml:space="preserve">interest will accrue on such due amounts at the Default Interest Rate calculated </w:t>
      </w:r>
      <w:proofErr w:type="gramStart"/>
      <w:r w:rsidRPr="00BC7722">
        <w:rPr>
          <w:rFonts w:asciiTheme="minorHAnsi" w:hAnsiTheme="minorHAnsi" w:cstheme="minorHAnsi"/>
          <w:sz w:val="18"/>
          <w:szCs w:val="18"/>
        </w:rPr>
        <w:t>on a daily basis</w:t>
      </w:r>
      <w:proofErr w:type="gramEnd"/>
      <w:r w:rsidRPr="00BC7722">
        <w:rPr>
          <w:rFonts w:asciiTheme="minorHAnsi" w:hAnsiTheme="minorHAnsi" w:cstheme="minorHAnsi"/>
          <w:sz w:val="18"/>
          <w:szCs w:val="18"/>
        </w:rPr>
        <w:t xml:space="preserve"> from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Due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until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unpaid amount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is paid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full.</w:t>
      </w:r>
    </w:p>
    <w:p w14:paraId="5C1B9D96" w14:textId="29C48E45" w:rsidR="005859E9" w:rsidRPr="00BC7722" w:rsidRDefault="00541E9E">
      <w:pPr>
        <w:pStyle w:val="ListParagraph"/>
        <w:numPr>
          <w:ilvl w:val="1"/>
          <w:numId w:val="9"/>
        </w:numPr>
        <w:tabs>
          <w:tab w:val="left" w:pos="982"/>
          <w:tab w:val="left" w:pos="983"/>
        </w:tabs>
        <w:ind w:left="982" w:right="136"/>
        <w:rPr>
          <w:rFonts w:asciiTheme="minorHAnsi" w:hAnsiTheme="minorHAnsi" w:cstheme="minorHAnsi"/>
          <w:sz w:val="18"/>
          <w:szCs w:val="18"/>
        </w:rPr>
      </w:pPr>
      <w:bookmarkStart w:id="70" w:name="4.3_All_amounts_stated_or_referred_to_in"/>
      <w:bookmarkEnd w:id="70"/>
      <w:r w:rsidRPr="00BC7722">
        <w:rPr>
          <w:rFonts w:asciiTheme="minorHAnsi" w:hAnsiTheme="minorHAnsi" w:cstheme="minorHAnsi"/>
          <w:sz w:val="18"/>
          <w:szCs w:val="18"/>
        </w:rPr>
        <w:t>All amounts stated or referred to in the Agreement are exclusive of all goods and services taxes, value added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taxes,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sales </w:t>
      </w:r>
      <w:proofErr w:type="gramStart"/>
      <w:r w:rsidRPr="00BC7722">
        <w:rPr>
          <w:rFonts w:asciiTheme="minorHAnsi" w:hAnsiTheme="minorHAnsi" w:cstheme="minorHAnsi"/>
          <w:sz w:val="18"/>
          <w:szCs w:val="18"/>
        </w:rPr>
        <w:t>tax</w:t>
      </w:r>
      <w:proofErr w:type="gramEnd"/>
      <w:r w:rsidRPr="00BC7722">
        <w:rPr>
          <w:rFonts w:asciiTheme="minorHAnsi" w:hAnsiTheme="minorHAnsi" w:cstheme="minorHAnsi"/>
          <w:sz w:val="18"/>
          <w:szCs w:val="18"/>
        </w:rPr>
        <w:t xml:space="preserve"> or similar taxes (if any).</w:t>
      </w:r>
      <w:r w:rsidR="00A40FAE" w:rsidRPr="00BC7722">
        <w:rPr>
          <w:rFonts w:asciiTheme="minorHAnsi" w:hAnsiTheme="minorHAnsi" w:cstheme="minorHAnsi"/>
          <w:sz w:val="18"/>
          <w:szCs w:val="18"/>
        </w:rPr>
        <w:t xml:space="preserve"> Applicable taxes, including (but not limited to) sales taxes, will be included in Vista’s final invoices.</w:t>
      </w:r>
    </w:p>
    <w:p w14:paraId="5C1B9D97" w14:textId="73E4FB04" w:rsidR="005859E9" w:rsidRPr="00BC7722" w:rsidRDefault="00541E9E">
      <w:pPr>
        <w:pStyle w:val="ListParagraph"/>
        <w:numPr>
          <w:ilvl w:val="1"/>
          <w:numId w:val="9"/>
        </w:numPr>
        <w:tabs>
          <w:tab w:val="left" w:pos="982"/>
          <w:tab w:val="left" w:pos="983"/>
        </w:tabs>
        <w:ind w:left="981" w:right="136"/>
        <w:rPr>
          <w:rFonts w:asciiTheme="minorHAnsi" w:hAnsiTheme="minorHAnsi" w:cstheme="minorHAnsi"/>
          <w:sz w:val="18"/>
          <w:szCs w:val="18"/>
        </w:rPr>
      </w:pPr>
      <w:bookmarkStart w:id="71" w:name="4.4_If_the_Customer_is_required_by_law_t"/>
      <w:bookmarkEnd w:id="71"/>
      <w:r w:rsidRPr="00BC7722">
        <w:rPr>
          <w:rFonts w:asciiTheme="minorHAnsi" w:hAnsiTheme="minorHAnsi" w:cstheme="minorHAnsi"/>
          <w:sz w:val="18"/>
          <w:szCs w:val="18"/>
        </w:rPr>
        <w:t xml:space="preserve">If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is required by law to deduct or withhold taxes or charges from the amounts due to Vista 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ensure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amount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due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increased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so</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payment</w:t>
      </w:r>
      <w:r w:rsidRPr="00BC7722">
        <w:rPr>
          <w:rFonts w:asciiTheme="minorHAnsi" w:hAnsiTheme="minorHAnsi" w:cstheme="minorHAnsi"/>
          <w:spacing w:val="-6"/>
          <w:sz w:val="18"/>
          <w:szCs w:val="18"/>
        </w:rPr>
        <w:t xml:space="preserve"> </w:t>
      </w:r>
      <w:proofErr w:type="gramStart"/>
      <w:r w:rsidRPr="00BC7722">
        <w:rPr>
          <w:rFonts w:asciiTheme="minorHAnsi" w:hAnsiTheme="minorHAnsi" w:cstheme="minorHAnsi"/>
          <w:sz w:val="18"/>
          <w:szCs w:val="18"/>
        </w:rPr>
        <w:t>actually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made</w:t>
      </w:r>
      <w:proofErr w:type="gramEnd"/>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 equals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amount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due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as if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 taxes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charges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had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been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imposed.</w:t>
      </w:r>
    </w:p>
    <w:p w14:paraId="5C1B9D98" w14:textId="0A10CCEB" w:rsidR="005859E9" w:rsidRPr="00BC7722" w:rsidRDefault="00541E9E">
      <w:pPr>
        <w:pStyle w:val="ListParagraph"/>
        <w:numPr>
          <w:ilvl w:val="1"/>
          <w:numId w:val="9"/>
        </w:numPr>
        <w:tabs>
          <w:tab w:val="left" w:pos="981"/>
          <w:tab w:val="left" w:pos="982"/>
        </w:tabs>
        <w:spacing w:before="121"/>
        <w:ind w:left="981" w:right="136"/>
        <w:rPr>
          <w:rFonts w:asciiTheme="minorHAnsi" w:hAnsiTheme="minorHAnsi" w:cstheme="minorHAnsi"/>
          <w:sz w:val="18"/>
          <w:szCs w:val="18"/>
        </w:rPr>
      </w:pPr>
      <w:bookmarkStart w:id="72" w:name="4.5_All_payments_under_the_Agreement_wil"/>
      <w:bookmarkEnd w:id="72"/>
      <w:r w:rsidRPr="00BC7722">
        <w:rPr>
          <w:rFonts w:asciiTheme="minorHAnsi" w:hAnsiTheme="minorHAnsi" w:cstheme="minorHAnsi"/>
          <w:color w:val="212121"/>
          <w:sz w:val="18"/>
          <w:szCs w:val="18"/>
        </w:rPr>
        <w:t xml:space="preserve">All payments under </w:t>
      </w:r>
      <w:r w:rsidRPr="00BC7722">
        <w:rPr>
          <w:rFonts w:asciiTheme="minorHAnsi" w:hAnsiTheme="minorHAnsi" w:cstheme="minorHAnsi"/>
          <w:sz w:val="18"/>
          <w:szCs w:val="18"/>
        </w:rPr>
        <w:t xml:space="preserve">the Agreement </w:t>
      </w:r>
      <w:r w:rsidRPr="00BC7722">
        <w:rPr>
          <w:rFonts w:asciiTheme="minorHAnsi" w:hAnsiTheme="minorHAnsi" w:cstheme="minorHAnsi"/>
          <w:color w:val="212121"/>
          <w:sz w:val="18"/>
          <w:szCs w:val="18"/>
        </w:rPr>
        <w:t xml:space="preserve">will be made in the Currency specified in the </w:t>
      </w:r>
      <w:r w:rsidR="00AE63D7">
        <w:rPr>
          <w:rFonts w:asciiTheme="minorHAnsi" w:hAnsiTheme="minorHAnsi" w:cstheme="minorHAnsi"/>
          <w:color w:val="212121"/>
          <w:sz w:val="18"/>
          <w:szCs w:val="18"/>
        </w:rPr>
        <w:t>Vista Key Terms</w:t>
      </w:r>
      <w:r w:rsidRPr="00BC7722">
        <w:rPr>
          <w:rFonts w:asciiTheme="minorHAnsi" w:hAnsiTheme="minorHAnsi" w:cstheme="minorHAnsi"/>
          <w:color w:val="212121"/>
          <w:sz w:val="18"/>
          <w:szCs w:val="18"/>
        </w:rPr>
        <w:t>, unless otherwise</w:t>
      </w:r>
      <w:r w:rsidRPr="00BC7722">
        <w:rPr>
          <w:rFonts w:asciiTheme="minorHAnsi" w:hAnsiTheme="minorHAnsi" w:cstheme="minorHAnsi"/>
          <w:color w:val="212121"/>
          <w:spacing w:val="1"/>
          <w:sz w:val="18"/>
          <w:szCs w:val="18"/>
        </w:rPr>
        <w:t xml:space="preserve"> </w:t>
      </w:r>
      <w:r w:rsidRPr="00BC7722">
        <w:rPr>
          <w:rFonts w:asciiTheme="minorHAnsi" w:hAnsiTheme="minorHAnsi" w:cstheme="minorHAnsi"/>
          <w:color w:val="212121"/>
          <w:sz w:val="18"/>
          <w:szCs w:val="18"/>
        </w:rPr>
        <w:t>agreed</w:t>
      </w:r>
      <w:r w:rsidRPr="00BC7722">
        <w:rPr>
          <w:rFonts w:asciiTheme="minorHAnsi" w:hAnsiTheme="minorHAnsi" w:cstheme="minorHAnsi"/>
          <w:color w:val="212121"/>
          <w:spacing w:val="-2"/>
          <w:sz w:val="18"/>
          <w:szCs w:val="18"/>
        </w:rPr>
        <w:t xml:space="preserve"> </w:t>
      </w:r>
      <w:r w:rsidR="00086713" w:rsidRPr="00BC7722">
        <w:rPr>
          <w:rFonts w:asciiTheme="minorHAnsi" w:hAnsiTheme="minorHAnsi" w:cstheme="minorHAnsi"/>
          <w:color w:val="212121"/>
          <w:spacing w:val="-2"/>
          <w:sz w:val="18"/>
          <w:szCs w:val="18"/>
        </w:rPr>
        <w:t xml:space="preserve">in writing </w:t>
      </w:r>
      <w:r w:rsidRPr="00BC7722">
        <w:rPr>
          <w:rFonts w:asciiTheme="minorHAnsi" w:hAnsiTheme="minorHAnsi" w:cstheme="minorHAnsi"/>
          <w:color w:val="212121"/>
          <w:sz w:val="18"/>
          <w:szCs w:val="18"/>
        </w:rPr>
        <w:t>by the</w:t>
      </w:r>
      <w:r w:rsidRPr="00BC7722">
        <w:rPr>
          <w:rFonts w:asciiTheme="minorHAnsi" w:hAnsiTheme="minorHAnsi" w:cstheme="minorHAnsi"/>
          <w:color w:val="212121"/>
          <w:spacing w:val="1"/>
          <w:sz w:val="18"/>
          <w:szCs w:val="18"/>
        </w:rPr>
        <w:t xml:space="preserve"> </w:t>
      </w:r>
      <w:r w:rsidRPr="00BC7722">
        <w:rPr>
          <w:rFonts w:asciiTheme="minorHAnsi" w:hAnsiTheme="minorHAnsi" w:cstheme="minorHAnsi"/>
          <w:color w:val="212121"/>
          <w:sz w:val="18"/>
          <w:szCs w:val="18"/>
        </w:rPr>
        <w:t>Parties.</w:t>
      </w:r>
    </w:p>
    <w:p w14:paraId="5C1B9D9A" w14:textId="77777777" w:rsidR="005859E9" w:rsidRPr="00BC7722" w:rsidRDefault="00541E9E">
      <w:pPr>
        <w:pStyle w:val="ListParagraph"/>
        <w:numPr>
          <w:ilvl w:val="1"/>
          <w:numId w:val="9"/>
        </w:numPr>
        <w:tabs>
          <w:tab w:val="left" w:pos="981"/>
          <w:tab w:val="left" w:pos="982"/>
        </w:tabs>
        <w:spacing w:before="121"/>
        <w:ind w:left="981"/>
        <w:rPr>
          <w:rFonts w:asciiTheme="minorHAnsi" w:hAnsiTheme="minorHAnsi" w:cstheme="minorHAnsi"/>
          <w:sz w:val="18"/>
          <w:szCs w:val="18"/>
        </w:rPr>
      </w:pPr>
      <w:bookmarkStart w:id="73" w:name="4.6_Where_Managed_Services_or_On_Premise"/>
      <w:bookmarkStart w:id="74" w:name="4.7_Vista_may_charge_additional_fees_to_"/>
      <w:bookmarkEnd w:id="73"/>
      <w:bookmarkEnd w:id="74"/>
      <w:r w:rsidRPr="00BC7722">
        <w:rPr>
          <w:rFonts w:asciiTheme="minorHAnsi" w:hAnsiTheme="minorHAnsi" w:cstheme="minorHAnsi"/>
          <w:sz w:val="18"/>
          <w:szCs w:val="18"/>
        </w:rPr>
        <w:t>Vista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charge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additional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fees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between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writing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respect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p>
    <w:p w14:paraId="5C1B9D9B" w14:textId="58BA4A54" w:rsidR="005859E9" w:rsidRPr="00BC7722" w:rsidRDefault="00541E9E">
      <w:pPr>
        <w:pStyle w:val="ListParagraph"/>
        <w:numPr>
          <w:ilvl w:val="2"/>
          <w:numId w:val="9"/>
        </w:numPr>
        <w:tabs>
          <w:tab w:val="left" w:pos="1549"/>
          <w:tab w:val="left" w:pos="1550"/>
        </w:tabs>
        <w:spacing w:before="119"/>
        <w:ind w:left="1549" w:hanging="569"/>
        <w:rPr>
          <w:rFonts w:asciiTheme="minorHAnsi" w:hAnsiTheme="minorHAnsi" w:cstheme="minorHAnsi"/>
          <w:sz w:val="18"/>
          <w:szCs w:val="18"/>
        </w:rPr>
      </w:pPr>
      <w:bookmarkStart w:id="75" w:name="(a)_materially_increased_usage_of_the_Sa"/>
      <w:bookmarkEnd w:id="75"/>
      <w:r w:rsidRPr="00BC7722">
        <w:rPr>
          <w:rFonts w:asciiTheme="minorHAnsi" w:hAnsiTheme="minorHAnsi" w:cstheme="minorHAnsi"/>
          <w:sz w:val="18"/>
          <w:szCs w:val="18"/>
        </w:rPr>
        <w:t>materially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increased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usage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SaaS</w:t>
      </w:r>
      <w:r w:rsidRPr="00BC7722">
        <w:rPr>
          <w:rFonts w:asciiTheme="minorHAnsi" w:hAnsiTheme="minorHAnsi" w:cstheme="minorHAnsi"/>
          <w:spacing w:val="-3"/>
          <w:sz w:val="18"/>
          <w:szCs w:val="18"/>
        </w:rPr>
        <w:t xml:space="preserve"> </w:t>
      </w:r>
      <w:proofErr w:type="gramStart"/>
      <w:r w:rsidRPr="00BC7722">
        <w:rPr>
          <w:rFonts w:asciiTheme="minorHAnsi" w:hAnsiTheme="minorHAnsi" w:cstheme="minorHAnsi"/>
          <w:sz w:val="18"/>
          <w:szCs w:val="18"/>
        </w:rPr>
        <w:t>Service;</w:t>
      </w:r>
      <w:proofErr w:type="gramEnd"/>
    </w:p>
    <w:p w14:paraId="5C1B9D9C" w14:textId="327ECF7A" w:rsidR="005859E9" w:rsidRPr="00BC7722" w:rsidRDefault="00541E9E">
      <w:pPr>
        <w:pStyle w:val="ListParagraph"/>
        <w:numPr>
          <w:ilvl w:val="2"/>
          <w:numId w:val="9"/>
        </w:numPr>
        <w:tabs>
          <w:tab w:val="left" w:pos="1550"/>
        </w:tabs>
        <w:ind w:left="1549" w:right="139" w:hanging="568"/>
        <w:rPr>
          <w:rFonts w:asciiTheme="minorHAnsi" w:hAnsiTheme="minorHAnsi" w:cstheme="minorHAnsi"/>
          <w:sz w:val="18"/>
          <w:szCs w:val="18"/>
        </w:rPr>
      </w:pPr>
      <w:bookmarkStart w:id="76" w:name="(b)_access_to_Environments_(excluding_an"/>
      <w:bookmarkEnd w:id="76"/>
      <w:r w:rsidRPr="00BC7722">
        <w:rPr>
          <w:rFonts w:asciiTheme="minorHAnsi" w:hAnsiTheme="minorHAnsi" w:cstheme="minorHAnsi"/>
          <w:sz w:val="18"/>
          <w:szCs w:val="18"/>
        </w:rPr>
        <w:t>access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Environments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(excluding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production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disaster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recovery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environments)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outside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00517E9F" w:rsidRPr="00BC7722">
        <w:rPr>
          <w:rFonts w:asciiTheme="minorHAnsi" w:hAnsiTheme="minorHAnsi" w:cstheme="minorHAnsi"/>
          <w:sz w:val="18"/>
          <w:szCs w:val="18"/>
        </w:rPr>
        <w:t>head office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Business Hours; and</w:t>
      </w:r>
    </w:p>
    <w:p w14:paraId="5C1B9D9D" w14:textId="77777777" w:rsidR="005859E9" w:rsidRPr="00BC7722" w:rsidRDefault="00541E9E">
      <w:pPr>
        <w:pStyle w:val="ListParagraph"/>
        <w:numPr>
          <w:ilvl w:val="2"/>
          <w:numId w:val="9"/>
        </w:numPr>
        <w:tabs>
          <w:tab w:val="left" w:pos="1549"/>
          <w:tab w:val="left" w:pos="1550"/>
        </w:tabs>
        <w:spacing w:before="119"/>
        <w:ind w:left="1549" w:hanging="569"/>
        <w:rPr>
          <w:rFonts w:asciiTheme="minorHAnsi" w:hAnsiTheme="minorHAnsi" w:cstheme="minorHAnsi"/>
          <w:sz w:val="18"/>
          <w:szCs w:val="18"/>
        </w:rPr>
      </w:pPr>
      <w:bookmarkStart w:id="77" w:name="(c)_additional_Sites_or_territories_(as_"/>
      <w:bookmarkEnd w:id="77"/>
      <w:r w:rsidRPr="00BC7722">
        <w:rPr>
          <w:rFonts w:asciiTheme="minorHAnsi" w:hAnsiTheme="minorHAnsi" w:cstheme="minorHAnsi"/>
          <w:sz w:val="18"/>
          <w:szCs w:val="18"/>
        </w:rPr>
        <w:t>additional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Sites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territories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applicable).</w:t>
      </w:r>
    </w:p>
    <w:p w14:paraId="5C1B9D9E" w14:textId="77777777" w:rsidR="005859E9" w:rsidRPr="00BC7722" w:rsidRDefault="00541E9E">
      <w:pPr>
        <w:pStyle w:val="Heading1"/>
        <w:numPr>
          <w:ilvl w:val="0"/>
          <w:numId w:val="9"/>
        </w:numPr>
        <w:tabs>
          <w:tab w:val="left" w:pos="983"/>
          <w:tab w:val="left" w:pos="984"/>
        </w:tabs>
        <w:spacing w:before="122"/>
        <w:rPr>
          <w:rFonts w:asciiTheme="minorHAnsi" w:hAnsiTheme="minorHAnsi" w:cstheme="minorHAnsi"/>
        </w:rPr>
      </w:pPr>
      <w:bookmarkStart w:id="78" w:name="5._Intellectual_Property_Rights"/>
      <w:bookmarkEnd w:id="78"/>
      <w:r w:rsidRPr="00BC7722">
        <w:rPr>
          <w:rFonts w:asciiTheme="minorHAnsi" w:hAnsiTheme="minorHAnsi" w:cstheme="minorHAnsi"/>
        </w:rPr>
        <w:t>Intellectual</w:t>
      </w:r>
      <w:r w:rsidRPr="00BC7722">
        <w:rPr>
          <w:rFonts w:asciiTheme="minorHAnsi" w:hAnsiTheme="minorHAnsi" w:cstheme="minorHAnsi"/>
          <w:spacing w:val="-5"/>
        </w:rPr>
        <w:t xml:space="preserve"> </w:t>
      </w:r>
      <w:r w:rsidRPr="00BC7722">
        <w:rPr>
          <w:rFonts w:asciiTheme="minorHAnsi" w:hAnsiTheme="minorHAnsi" w:cstheme="minorHAnsi"/>
        </w:rPr>
        <w:t>Property</w:t>
      </w:r>
      <w:r w:rsidRPr="00BC7722">
        <w:rPr>
          <w:rFonts w:asciiTheme="minorHAnsi" w:hAnsiTheme="minorHAnsi" w:cstheme="minorHAnsi"/>
          <w:spacing w:val="-5"/>
        </w:rPr>
        <w:t xml:space="preserve"> </w:t>
      </w:r>
      <w:r w:rsidRPr="00BC7722">
        <w:rPr>
          <w:rFonts w:asciiTheme="minorHAnsi" w:hAnsiTheme="minorHAnsi" w:cstheme="minorHAnsi"/>
        </w:rPr>
        <w:t>Rights</w:t>
      </w:r>
    </w:p>
    <w:p w14:paraId="5C1B9D9F" w14:textId="2E28DB67"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4" behindDoc="1" locked="0" layoutInCell="1" allowOverlap="1" wp14:anchorId="5C1B9EEB" wp14:editId="2F69ACE3">
                <wp:simplePos x="0" y="0"/>
                <wp:positionH relativeFrom="page">
                  <wp:posOffset>701040</wp:posOffset>
                </wp:positionH>
                <wp:positionV relativeFrom="paragraph">
                  <wp:posOffset>76200</wp:posOffset>
                </wp:positionV>
                <wp:extent cx="6158230" cy="6350"/>
                <wp:effectExtent l="0" t="0" r="0" b="0"/>
                <wp:wrapTopAndBottom/>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E2AF6" id="docshape7" o:spid="_x0000_s1026" style="position:absolute;margin-left:55.2pt;margin-top:6pt;width:484.9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DA0" w14:textId="77777777" w:rsidR="005859E9" w:rsidRPr="00BC7722" w:rsidRDefault="00541E9E">
      <w:pPr>
        <w:pStyle w:val="ListParagraph"/>
        <w:numPr>
          <w:ilvl w:val="1"/>
          <w:numId w:val="9"/>
        </w:numPr>
        <w:tabs>
          <w:tab w:val="left" w:pos="983"/>
          <w:tab w:val="left" w:pos="984"/>
        </w:tabs>
        <w:spacing w:before="119"/>
        <w:ind w:right="134"/>
        <w:rPr>
          <w:rFonts w:asciiTheme="minorHAnsi" w:hAnsiTheme="minorHAnsi" w:cstheme="minorHAnsi"/>
          <w:sz w:val="18"/>
          <w:szCs w:val="18"/>
        </w:rPr>
      </w:pPr>
      <w:bookmarkStart w:id="79" w:name="5.1_The_Parties_acknowledge_and_agree_th"/>
      <w:bookmarkEnd w:id="79"/>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acknowledge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agree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Background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Rights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remain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vested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remain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property</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that Party or its</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third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proofErr w:type="gramEnd"/>
      <w:r w:rsidRPr="00BC7722">
        <w:rPr>
          <w:rFonts w:asciiTheme="minorHAnsi" w:hAnsiTheme="minorHAnsi" w:cstheme="minorHAnsi"/>
          <w:sz w:val="18"/>
          <w:szCs w:val="18"/>
        </w:rPr>
        <w:t xml:space="preserve"> licensors, 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appropriate.</w:t>
      </w:r>
    </w:p>
    <w:p w14:paraId="5C1B9DA1" w14:textId="45EA3B16" w:rsidR="005859E9" w:rsidRPr="00BC7722" w:rsidRDefault="00541E9E">
      <w:pPr>
        <w:pStyle w:val="ListParagraph"/>
        <w:numPr>
          <w:ilvl w:val="1"/>
          <w:numId w:val="9"/>
        </w:numPr>
        <w:tabs>
          <w:tab w:val="left" w:pos="983"/>
          <w:tab w:val="left" w:pos="984"/>
        </w:tabs>
        <w:spacing w:before="121"/>
        <w:rPr>
          <w:rFonts w:asciiTheme="minorHAnsi" w:hAnsiTheme="minorHAnsi" w:cstheme="minorHAnsi"/>
          <w:sz w:val="18"/>
          <w:szCs w:val="18"/>
        </w:rPr>
      </w:pPr>
      <w:bookmarkStart w:id="80" w:name="5.2_The_Customer_acknowledges_and_agrees"/>
      <w:bookmarkStart w:id="81" w:name="_bookmark3"/>
      <w:bookmarkEnd w:id="80"/>
      <w:bookmarkEnd w:id="81"/>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acknowledges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agrees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and/or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licensors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own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Intellectual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Property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Rights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p>
    <w:p w14:paraId="5C1B9DA2" w14:textId="45E98492" w:rsidR="005859E9" w:rsidRPr="00BC7722" w:rsidRDefault="00541E9E">
      <w:pPr>
        <w:pStyle w:val="ListParagraph"/>
        <w:numPr>
          <w:ilvl w:val="2"/>
          <w:numId w:val="9"/>
        </w:numPr>
        <w:tabs>
          <w:tab w:val="left" w:pos="1551"/>
          <w:tab w:val="left" w:pos="1552"/>
        </w:tabs>
        <w:spacing w:before="119"/>
        <w:ind w:left="1551" w:hanging="569"/>
        <w:rPr>
          <w:rFonts w:asciiTheme="minorHAnsi" w:hAnsiTheme="minorHAnsi" w:cstheme="minorHAnsi"/>
          <w:sz w:val="18"/>
          <w:szCs w:val="18"/>
        </w:rPr>
      </w:pPr>
      <w:bookmarkStart w:id="82" w:name="(a)_the_Services_but_excluding_any_Custo"/>
      <w:bookmarkEnd w:id="82"/>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but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excluding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IP</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contained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within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Services;</w:t>
      </w:r>
      <w:proofErr w:type="gramEnd"/>
    </w:p>
    <w:p w14:paraId="5C1B9DA4" w14:textId="77777777" w:rsidR="005859E9" w:rsidRPr="00BC7722" w:rsidRDefault="00541E9E" w:rsidP="009B6CD6">
      <w:pPr>
        <w:pStyle w:val="ListParagraph"/>
        <w:numPr>
          <w:ilvl w:val="2"/>
          <w:numId w:val="9"/>
        </w:numPr>
        <w:tabs>
          <w:tab w:val="left" w:pos="1551"/>
          <w:tab w:val="left" w:pos="1552"/>
        </w:tabs>
        <w:spacing w:before="119"/>
        <w:ind w:left="1551" w:hanging="569"/>
        <w:rPr>
          <w:rFonts w:asciiTheme="minorHAnsi" w:hAnsiTheme="minorHAnsi" w:cstheme="minorHAnsi"/>
          <w:sz w:val="18"/>
          <w:szCs w:val="18"/>
        </w:rPr>
      </w:pPr>
      <w:bookmarkStart w:id="83" w:name="(b)_the_Documentation;"/>
      <w:bookmarkEnd w:id="83"/>
      <w:r w:rsidRPr="00BC7722">
        <w:rPr>
          <w:rFonts w:asciiTheme="minorHAnsi" w:hAnsiTheme="minorHAnsi" w:cstheme="minorHAnsi"/>
          <w:sz w:val="18"/>
          <w:szCs w:val="18"/>
        </w:rPr>
        <w:t>the</w:t>
      </w:r>
      <w:r w:rsidRPr="009B6CD6">
        <w:rPr>
          <w:rFonts w:asciiTheme="minorHAnsi" w:hAnsiTheme="minorHAnsi" w:cstheme="minorHAnsi"/>
          <w:sz w:val="18"/>
          <w:szCs w:val="18"/>
        </w:rPr>
        <w:t xml:space="preserve"> </w:t>
      </w:r>
      <w:proofErr w:type="gramStart"/>
      <w:r w:rsidRPr="00BC7722">
        <w:rPr>
          <w:rFonts w:asciiTheme="minorHAnsi" w:hAnsiTheme="minorHAnsi" w:cstheme="minorHAnsi"/>
          <w:sz w:val="18"/>
          <w:szCs w:val="18"/>
        </w:rPr>
        <w:t>Documentation;</w:t>
      </w:r>
      <w:proofErr w:type="gramEnd"/>
    </w:p>
    <w:p w14:paraId="5C1B9DA5" w14:textId="6756E6D6" w:rsidR="005859E9" w:rsidRPr="00BC7722" w:rsidRDefault="00541E9E">
      <w:pPr>
        <w:pStyle w:val="ListParagraph"/>
        <w:numPr>
          <w:ilvl w:val="2"/>
          <w:numId w:val="9"/>
        </w:numPr>
        <w:tabs>
          <w:tab w:val="left" w:pos="1551"/>
        </w:tabs>
        <w:spacing w:before="119"/>
        <w:ind w:left="1550" w:right="132" w:hanging="568"/>
        <w:rPr>
          <w:rFonts w:asciiTheme="minorHAnsi" w:hAnsiTheme="minorHAnsi" w:cstheme="minorHAnsi"/>
          <w:sz w:val="18"/>
          <w:szCs w:val="18"/>
        </w:rPr>
      </w:pPr>
      <w:bookmarkStart w:id="84" w:name="(c)_the_Professional_Services,_including"/>
      <w:bookmarkEnd w:id="84"/>
      <w:r w:rsidRPr="00BC7722">
        <w:rPr>
          <w:rFonts w:asciiTheme="minorHAnsi" w:hAnsiTheme="minorHAnsi" w:cstheme="minorHAnsi"/>
          <w:sz w:val="18"/>
          <w:szCs w:val="18"/>
        </w:rPr>
        <w:t>the Professional Services, including any deliverables, specifications and Documentation specified in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each</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Statement</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Work,</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arising</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out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work</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performed</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each</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Statement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of Work and any inventions, ideas or original works of authorship in whole or in part conceived or made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 xml:space="preserve">by Vista which arise from or result from the work performed by Vista for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under each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Statement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Work,</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whether</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fixed</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tangible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medium</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expression,</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but</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excluding</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9"/>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IP</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contained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Professional Services;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p>
    <w:p w14:paraId="5046987A" w14:textId="65E4FF10" w:rsidR="00536BDD" w:rsidRPr="00536BDD" w:rsidRDefault="00541E9E" w:rsidP="00536BDD">
      <w:pPr>
        <w:pStyle w:val="ListParagraph"/>
        <w:numPr>
          <w:ilvl w:val="2"/>
          <w:numId w:val="9"/>
        </w:numPr>
        <w:tabs>
          <w:tab w:val="left" w:pos="1552"/>
        </w:tabs>
        <w:spacing w:before="119"/>
        <w:ind w:left="1551" w:hanging="569"/>
        <w:rPr>
          <w:rFonts w:asciiTheme="minorHAnsi" w:hAnsiTheme="minorHAnsi" w:cstheme="minorHAnsi"/>
          <w:sz w:val="18"/>
          <w:szCs w:val="18"/>
        </w:rPr>
      </w:pPr>
      <w:bookmarkStart w:id="85" w:name="(d)_Feedback_in_accordance_with_clause_5"/>
      <w:bookmarkStart w:id="86" w:name="(together,_the_Vista_IP)."/>
      <w:bookmarkEnd w:id="85"/>
      <w:bookmarkEnd w:id="86"/>
      <w:r w:rsidRPr="00BC7722">
        <w:rPr>
          <w:rFonts w:asciiTheme="minorHAnsi" w:hAnsiTheme="minorHAnsi" w:cstheme="minorHAnsi"/>
          <w:sz w:val="18"/>
          <w:szCs w:val="18"/>
        </w:rPr>
        <w:t xml:space="preserve">Feedback in accordance with clause </w:t>
      </w:r>
      <w:hyperlink w:anchor="_bookmark5" w:history="1">
        <w:r w:rsidR="0021459B" w:rsidRPr="00BC7722">
          <w:rPr>
            <w:rFonts w:asciiTheme="minorHAnsi" w:hAnsiTheme="minorHAnsi" w:cstheme="minorHAnsi"/>
            <w:sz w:val="18"/>
            <w:szCs w:val="18"/>
          </w:rPr>
          <w:fldChar w:fldCharType="begin"/>
        </w:r>
        <w:r w:rsidR="0021459B" w:rsidRPr="00BC7722">
          <w:rPr>
            <w:rFonts w:asciiTheme="minorHAnsi" w:hAnsiTheme="minorHAnsi" w:cstheme="minorHAnsi"/>
            <w:sz w:val="18"/>
            <w:szCs w:val="18"/>
          </w:rPr>
          <w:instrText xml:space="preserve"> REF _Ref93949958 \r \h </w:instrText>
        </w:r>
        <w:r w:rsidR="00C42999" w:rsidRPr="00BC7722">
          <w:rPr>
            <w:rFonts w:asciiTheme="minorHAnsi" w:hAnsiTheme="minorHAnsi" w:cstheme="minorHAnsi"/>
            <w:sz w:val="18"/>
            <w:szCs w:val="18"/>
          </w:rPr>
          <w:instrText xml:space="preserve"> \* MERGEFORMAT </w:instrText>
        </w:r>
        <w:r w:rsidR="0021459B" w:rsidRPr="00BC7722">
          <w:rPr>
            <w:rFonts w:asciiTheme="minorHAnsi" w:hAnsiTheme="minorHAnsi" w:cstheme="minorHAnsi"/>
            <w:sz w:val="18"/>
            <w:szCs w:val="18"/>
          </w:rPr>
        </w:r>
        <w:r w:rsidR="0021459B" w:rsidRPr="00BC7722">
          <w:rPr>
            <w:rFonts w:asciiTheme="minorHAnsi" w:hAnsiTheme="minorHAnsi" w:cstheme="minorHAnsi"/>
            <w:sz w:val="18"/>
            <w:szCs w:val="18"/>
          </w:rPr>
          <w:fldChar w:fldCharType="separate"/>
        </w:r>
        <w:r w:rsidR="00E82036">
          <w:rPr>
            <w:rFonts w:asciiTheme="minorHAnsi" w:hAnsiTheme="minorHAnsi" w:cstheme="minorHAnsi"/>
            <w:sz w:val="18"/>
            <w:szCs w:val="18"/>
          </w:rPr>
          <w:t>5.6</w:t>
        </w:r>
        <w:r w:rsidR="0021459B" w:rsidRPr="00BC7722">
          <w:rPr>
            <w:rFonts w:asciiTheme="minorHAnsi" w:hAnsiTheme="minorHAnsi" w:cstheme="minorHAnsi"/>
            <w:sz w:val="18"/>
            <w:szCs w:val="18"/>
          </w:rPr>
          <w:fldChar w:fldCharType="end"/>
        </w:r>
        <w:r w:rsidRPr="00BC7722">
          <w:rPr>
            <w:rFonts w:asciiTheme="minorHAnsi" w:hAnsiTheme="minorHAnsi" w:cstheme="minorHAnsi"/>
            <w:sz w:val="18"/>
            <w:szCs w:val="18"/>
          </w:rPr>
          <w:t>,</w:t>
        </w:r>
      </w:hyperlink>
      <w:r w:rsidRPr="00BC7722">
        <w:rPr>
          <w:rFonts w:asciiTheme="minorHAnsi" w:hAnsiTheme="minorHAnsi" w:cstheme="minorHAnsi"/>
          <w:spacing w:val="-47"/>
          <w:sz w:val="18"/>
          <w:szCs w:val="18"/>
        </w:rPr>
        <w:t xml:space="preserve"> </w:t>
      </w:r>
    </w:p>
    <w:p w14:paraId="29342157" w14:textId="4FEFD68E" w:rsidR="00536BDD" w:rsidRPr="00536BDD" w:rsidRDefault="00541E9E" w:rsidP="00536BDD">
      <w:pPr>
        <w:tabs>
          <w:tab w:val="left" w:pos="1552"/>
        </w:tabs>
        <w:spacing w:before="119"/>
        <w:ind w:left="982"/>
        <w:rPr>
          <w:rFonts w:asciiTheme="minorHAnsi" w:hAnsiTheme="minorHAnsi" w:cstheme="minorHAnsi"/>
          <w:sz w:val="18"/>
          <w:szCs w:val="18"/>
        </w:rPr>
      </w:pPr>
      <w:r w:rsidRPr="00536BDD">
        <w:rPr>
          <w:rFonts w:asciiTheme="minorHAnsi" w:hAnsiTheme="minorHAnsi" w:cstheme="minorHAnsi"/>
          <w:sz w:val="18"/>
          <w:szCs w:val="18"/>
        </w:rPr>
        <w:t>(</w:t>
      </w:r>
      <w:proofErr w:type="gramStart"/>
      <w:r w:rsidRPr="00536BDD">
        <w:rPr>
          <w:rFonts w:asciiTheme="minorHAnsi" w:hAnsiTheme="minorHAnsi" w:cstheme="minorHAnsi"/>
          <w:sz w:val="18"/>
          <w:szCs w:val="18"/>
        </w:rPr>
        <w:t>together</w:t>
      </w:r>
      <w:proofErr w:type="gramEnd"/>
      <w:r w:rsidRPr="00536BDD">
        <w:rPr>
          <w:rFonts w:asciiTheme="minorHAnsi" w:hAnsiTheme="minorHAnsi" w:cstheme="minorHAnsi"/>
          <w:sz w:val="18"/>
          <w:szCs w:val="18"/>
        </w:rPr>
        <w:t>,</w:t>
      </w:r>
      <w:r w:rsidRPr="00536BDD">
        <w:rPr>
          <w:rFonts w:asciiTheme="minorHAnsi" w:hAnsiTheme="minorHAnsi" w:cstheme="minorHAnsi"/>
          <w:spacing w:val="-1"/>
          <w:sz w:val="18"/>
          <w:szCs w:val="18"/>
        </w:rPr>
        <w:t xml:space="preserve"> </w:t>
      </w:r>
      <w:r w:rsidRPr="00536BDD">
        <w:rPr>
          <w:rFonts w:asciiTheme="minorHAnsi" w:hAnsiTheme="minorHAnsi" w:cstheme="minorHAnsi"/>
          <w:sz w:val="18"/>
          <w:szCs w:val="18"/>
        </w:rPr>
        <w:t>the</w:t>
      </w:r>
      <w:r w:rsidRPr="00536BDD">
        <w:rPr>
          <w:rFonts w:asciiTheme="minorHAnsi" w:hAnsiTheme="minorHAnsi" w:cstheme="minorHAnsi"/>
          <w:spacing w:val="1"/>
          <w:sz w:val="18"/>
          <w:szCs w:val="18"/>
        </w:rPr>
        <w:t xml:space="preserve"> </w:t>
      </w:r>
      <w:r w:rsidRPr="00536BDD">
        <w:rPr>
          <w:rFonts w:asciiTheme="minorHAnsi" w:hAnsiTheme="minorHAnsi" w:cstheme="minorHAnsi"/>
          <w:b/>
          <w:sz w:val="18"/>
          <w:szCs w:val="18"/>
        </w:rPr>
        <w:t>Vista</w:t>
      </w:r>
      <w:r w:rsidRPr="00536BDD">
        <w:rPr>
          <w:rFonts w:asciiTheme="minorHAnsi" w:hAnsiTheme="minorHAnsi" w:cstheme="minorHAnsi"/>
          <w:b/>
          <w:spacing w:val="-1"/>
          <w:sz w:val="18"/>
          <w:szCs w:val="18"/>
        </w:rPr>
        <w:t xml:space="preserve"> </w:t>
      </w:r>
      <w:r w:rsidRPr="00536BDD">
        <w:rPr>
          <w:rFonts w:asciiTheme="minorHAnsi" w:hAnsiTheme="minorHAnsi" w:cstheme="minorHAnsi"/>
          <w:b/>
          <w:sz w:val="18"/>
          <w:szCs w:val="18"/>
        </w:rPr>
        <w:t>IP</w:t>
      </w:r>
      <w:r w:rsidRPr="00536BDD">
        <w:rPr>
          <w:rFonts w:asciiTheme="minorHAnsi" w:hAnsiTheme="minorHAnsi" w:cstheme="minorHAnsi"/>
          <w:sz w:val="18"/>
          <w:szCs w:val="18"/>
        </w:rPr>
        <w:t>).</w:t>
      </w:r>
    </w:p>
    <w:p w14:paraId="5C1B9DA7" w14:textId="7EFE737F" w:rsidR="005859E9" w:rsidRPr="00BC7722" w:rsidRDefault="00541E9E" w:rsidP="00536BDD">
      <w:pPr>
        <w:pStyle w:val="ListParagraph"/>
        <w:numPr>
          <w:ilvl w:val="1"/>
          <w:numId w:val="9"/>
        </w:numPr>
        <w:tabs>
          <w:tab w:val="left" w:pos="983"/>
          <w:tab w:val="left" w:pos="984"/>
        </w:tabs>
        <w:ind w:right="133"/>
        <w:rPr>
          <w:rFonts w:asciiTheme="minorHAnsi" w:hAnsiTheme="minorHAnsi" w:cstheme="minorHAnsi"/>
          <w:sz w:val="18"/>
          <w:szCs w:val="18"/>
        </w:rPr>
      </w:pPr>
      <w:bookmarkStart w:id="87" w:name="5.3_The_Customer_assigns_without_reserva"/>
      <w:bookmarkEnd w:id="87"/>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assigns without reservation or extra charge all Intellectual Property Rights and all other rights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which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may have in the Vista IP to Vista and its Affiliates (as applicable) and will not use, copy,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reproduce, adapt, </w:t>
      </w:r>
      <w:proofErr w:type="gramStart"/>
      <w:r w:rsidRPr="00BC7722">
        <w:rPr>
          <w:rFonts w:asciiTheme="minorHAnsi" w:hAnsiTheme="minorHAnsi" w:cstheme="minorHAnsi"/>
          <w:sz w:val="18"/>
          <w:szCs w:val="18"/>
        </w:rPr>
        <w:t>vary</w:t>
      </w:r>
      <w:proofErr w:type="gramEnd"/>
      <w:r w:rsidRPr="00BC7722">
        <w:rPr>
          <w:rFonts w:asciiTheme="minorHAnsi" w:hAnsiTheme="minorHAnsi" w:cstheme="minorHAnsi"/>
          <w:sz w:val="18"/>
          <w:szCs w:val="18"/>
        </w:rPr>
        <w:t xml:space="preserve"> or modify the Vista IP or any part of it except as expressly provided in the Agreement.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will execute all instruments and perform such acts as are necessary to give effect to this clause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permit 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fully protect 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IP.</w:t>
      </w:r>
    </w:p>
    <w:p w14:paraId="5C1B9DA8" w14:textId="02A1BF89" w:rsidR="005859E9" w:rsidRPr="00BC7722" w:rsidRDefault="00541E9E">
      <w:pPr>
        <w:pStyle w:val="ListParagraph"/>
        <w:numPr>
          <w:ilvl w:val="1"/>
          <w:numId w:val="9"/>
        </w:numPr>
        <w:tabs>
          <w:tab w:val="left" w:pos="983"/>
          <w:tab w:val="left" w:pos="984"/>
        </w:tabs>
        <w:spacing w:before="119"/>
        <w:ind w:right="133"/>
        <w:rPr>
          <w:rFonts w:asciiTheme="minorHAnsi" w:hAnsiTheme="minorHAnsi" w:cstheme="minorHAnsi"/>
          <w:sz w:val="18"/>
          <w:szCs w:val="18"/>
        </w:rPr>
      </w:pPr>
      <w:bookmarkStart w:id="88" w:name="5.4_Except_as_expressly_stated_in_the_Ag"/>
      <w:bookmarkEnd w:id="88"/>
      <w:r w:rsidRPr="00BC7722">
        <w:rPr>
          <w:rFonts w:asciiTheme="minorHAnsi" w:hAnsiTheme="minorHAnsi" w:cstheme="minorHAnsi"/>
          <w:sz w:val="18"/>
          <w:szCs w:val="18"/>
        </w:rPr>
        <w:t xml:space="preserve">Except as expressly stated in the Agreement, the Agreement does not grant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any rights to, or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IP,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 other rights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licences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respect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IP.</w:t>
      </w:r>
    </w:p>
    <w:p w14:paraId="5C1B9DA9" w14:textId="74B3C566" w:rsidR="005859E9" w:rsidRPr="00BC7722" w:rsidRDefault="00541E9E">
      <w:pPr>
        <w:pStyle w:val="ListParagraph"/>
        <w:numPr>
          <w:ilvl w:val="1"/>
          <w:numId w:val="9"/>
        </w:numPr>
        <w:tabs>
          <w:tab w:val="left" w:pos="983"/>
          <w:tab w:val="left" w:pos="984"/>
        </w:tabs>
        <w:ind w:right="131"/>
        <w:rPr>
          <w:rFonts w:asciiTheme="minorHAnsi" w:hAnsiTheme="minorHAnsi" w:cstheme="minorHAnsi"/>
          <w:sz w:val="18"/>
          <w:szCs w:val="18"/>
        </w:rPr>
      </w:pPr>
      <w:bookmarkStart w:id="89" w:name="5.5_Vista_acknowledges_and_agrees_that,_"/>
      <w:bookmarkStart w:id="90" w:name="_bookmark4"/>
      <w:bookmarkEnd w:id="89"/>
      <w:bookmarkEnd w:id="90"/>
      <w:r w:rsidRPr="00BC7722">
        <w:rPr>
          <w:rFonts w:asciiTheme="minorHAnsi" w:hAnsiTheme="minorHAnsi" w:cstheme="minorHAnsi"/>
          <w:sz w:val="18"/>
          <w:szCs w:val="18"/>
        </w:rPr>
        <w:t xml:space="preserve">Vista acknowledges and agrees </w:t>
      </w:r>
      <w:proofErr w:type="gramStart"/>
      <w:r w:rsidRPr="00BC7722">
        <w:rPr>
          <w:rFonts w:asciiTheme="minorHAnsi" w:hAnsiTheme="minorHAnsi" w:cstheme="minorHAnsi"/>
          <w:sz w:val="18"/>
          <w:szCs w:val="18"/>
        </w:rPr>
        <w:t>that,</w:t>
      </w:r>
      <w:proofErr w:type="gramEnd"/>
      <w:r w:rsidRPr="00BC7722">
        <w:rPr>
          <w:rFonts w:asciiTheme="minorHAnsi" w:hAnsiTheme="minorHAnsi" w:cstheme="minorHAnsi"/>
          <w:sz w:val="18"/>
          <w:szCs w:val="18"/>
        </w:rPr>
        <w:t xml:space="preserve"> subject to this clause </w:t>
      </w:r>
      <w:hyperlink w:anchor="_bookmark4" w:history="1">
        <w:r w:rsidRPr="00BC7722">
          <w:rPr>
            <w:rFonts w:asciiTheme="minorHAnsi" w:hAnsiTheme="minorHAnsi" w:cstheme="minorHAnsi"/>
            <w:sz w:val="18"/>
            <w:szCs w:val="18"/>
          </w:rPr>
          <w:t xml:space="preserve">5.5, </w:t>
        </w:r>
      </w:hyperlink>
      <w:r w:rsidRPr="00BC7722">
        <w:rPr>
          <w:rFonts w:asciiTheme="minorHAnsi" w:hAnsiTheme="minorHAnsi" w:cstheme="minorHAnsi"/>
          <w:sz w:val="18"/>
          <w:szCs w:val="18"/>
        </w:rPr>
        <w:t>Vista will not have, or make any claim to, 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interest in, or ownership of, or any rights to,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will arrange all consents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approvals</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necessary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access</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IP</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described</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grants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non-exclusive,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irrevocable,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non-transferable,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non-sublicensable,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fully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paid-up,</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royalty-free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 xml:space="preserve">limited right and license during the Term to use, store and otherwise process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solely for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purposes of providing the Services in accordance with the Agreement, including for the purposes set out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1"/>
          <w:sz w:val="18"/>
          <w:szCs w:val="18"/>
        </w:rPr>
        <w:t xml:space="preserve"> </w:t>
      </w:r>
      <w:hyperlink w:anchor="_bookmark12" w:history="1">
        <w:r w:rsidRPr="00BC7722">
          <w:rPr>
            <w:rFonts w:asciiTheme="minorHAnsi" w:hAnsiTheme="minorHAnsi" w:cstheme="minorHAnsi"/>
            <w:sz w:val="18"/>
            <w:szCs w:val="18"/>
          </w:rPr>
          <w:t>7.2.</w:t>
        </w:r>
      </w:hyperlink>
    </w:p>
    <w:p w14:paraId="5C1B9DAA" w14:textId="790F6712" w:rsidR="005859E9" w:rsidRDefault="00541E9E">
      <w:pPr>
        <w:pStyle w:val="ListParagraph"/>
        <w:numPr>
          <w:ilvl w:val="1"/>
          <w:numId w:val="9"/>
        </w:numPr>
        <w:tabs>
          <w:tab w:val="left" w:pos="984"/>
          <w:tab w:val="left" w:pos="985"/>
        </w:tabs>
        <w:ind w:left="984" w:right="134"/>
        <w:rPr>
          <w:rFonts w:asciiTheme="minorHAnsi" w:hAnsiTheme="minorHAnsi" w:cstheme="minorHAnsi"/>
          <w:sz w:val="18"/>
          <w:szCs w:val="18"/>
        </w:rPr>
      </w:pPr>
      <w:bookmarkStart w:id="91" w:name="5.6_The_Customer_acknowledges_and_agrees"/>
      <w:bookmarkStart w:id="92" w:name="_bookmark5"/>
      <w:bookmarkStart w:id="93" w:name="_Ref93949958"/>
      <w:bookmarkEnd w:id="91"/>
      <w:bookmarkEnd w:id="92"/>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acknowledges and agrees that Vista may use and incorporate royalty free and worldwide in 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Services any suggestions, enhancement requests, recommendations and other feedback provided by the</w:t>
      </w:r>
      <w:r w:rsidRPr="00BC7722">
        <w:rPr>
          <w:rFonts w:asciiTheme="minorHAnsi" w:hAnsiTheme="minorHAnsi" w:cstheme="minorHAnsi"/>
          <w:spacing w:val="1"/>
          <w:sz w:val="18"/>
          <w:szCs w:val="18"/>
        </w:rPr>
        <w:t xml:space="preserve"> </w:t>
      </w:r>
      <w:r w:rsidR="00146D37">
        <w:rPr>
          <w:rFonts w:asciiTheme="minorHAnsi" w:hAnsiTheme="minorHAnsi" w:cstheme="minorHAnsi"/>
          <w:spacing w:val="-1"/>
          <w:sz w:val="18"/>
          <w:szCs w:val="18"/>
        </w:rPr>
        <w:t>Client</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w:t>
      </w:r>
      <w:r w:rsidRPr="00BC7722">
        <w:rPr>
          <w:rFonts w:asciiTheme="minorHAnsi" w:hAnsiTheme="minorHAnsi" w:cstheme="minorHAnsi"/>
          <w:b/>
          <w:spacing w:val="-1"/>
          <w:sz w:val="18"/>
          <w:szCs w:val="18"/>
        </w:rPr>
        <w:t>Feedback</w:t>
      </w:r>
      <w:r w:rsidRPr="00BC7722">
        <w:rPr>
          <w:rFonts w:asciiTheme="minorHAnsi" w:hAnsiTheme="minorHAnsi" w:cstheme="minorHAnsi"/>
          <w:spacing w:val="-1"/>
          <w:sz w:val="18"/>
          <w:szCs w:val="18"/>
        </w:rPr>
        <w:t>)</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and</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on</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such</w:t>
      </w:r>
      <w:r w:rsidRPr="00BC7722">
        <w:rPr>
          <w:rFonts w:asciiTheme="minorHAnsi" w:hAnsiTheme="minorHAnsi" w:cstheme="minorHAnsi"/>
          <w:spacing w:val="-13"/>
          <w:sz w:val="18"/>
          <w:szCs w:val="18"/>
        </w:rPr>
        <w:t xml:space="preserve"> </w:t>
      </w:r>
      <w:r w:rsidRPr="00BC7722">
        <w:rPr>
          <w:rFonts w:asciiTheme="minorHAnsi" w:hAnsiTheme="minorHAnsi" w:cstheme="minorHAnsi"/>
          <w:spacing w:val="-1"/>
          <w:sz w:val="18"/>
          <w:szCs w:val="18"/>
        </w:rPr>
        <w:t>use</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or</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incorporation</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into</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Services</w:t>
      </w:r>
      <w:r w:rsidR="00470E11">
        <w:rPr>
          <w:rFonts w:asciiTheme="minorHAnsi" w:hAnsiTheme="minorHAnsi" w:cstheme="minorHAnsi"/>
          <w:sz w:val="18"/>
          <w:szCs w:val="18"/>
        </w:rPr>
        <w:t>,</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own</w:t>
      </w:r>
      <w:r w:rsidRPr="00BC7722">
        <w:rPr>
          <w:rFonts w:asciiTheme="minorHAnsi" w:hAnsiTheme="minorHAnsi" w:cstheme="minorHAnsi"/>
          <w:spacing w:val="-13"/>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necessary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Intellectual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Property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Rights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Feedback 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extent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used or incorporated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Services.</w:t>
      </w:r>
      <w:bookmarkEnd w:id="93"/>
    </w:p>
    <w:p w14:paraId="0E4340DE" w14:textId="55A35342" w:rsidR="00452155" w:rsidRPr="00BC7722" w:rsidRDefault="00452155">
      <w:pPr>
        <w:pStyle w:val="ListParagraph"/>
        <w:numPr>
          <w:ilvl w:val="1"/>
          <w:numId w:val="9"/>
        </w:numPr>
        <w:tabs>
          <w:tab w:val="left" w:pos="984"/>
          <w:tab w:val="left" w:pos="985"/>
        </w:tabs>
        <w:ind w:left="984" w:right="134"/>
        <w:rPr>
          <w:rFonts w:asciiTheme="minorHAnsi" w:hAnsiTheme="minorHAnsi" w:cstheme="minorHAnsi"/>
          <w:sz w:val="18"/>
          <w:szCs w:val="18"/>
        </w:rPr>
      </w:pPr>
      <w:r w:rsidRPr="00452155">
        <w:rPr>
          <w:rFonts w:asciiTheme="minorHAnsi" w:hAnsiTheme="minorHAnsi" w:cstheme="minorHAnsi"/>
          <w:sz w:val="18"/>
          <w:szCs w:val="18"/>
        </w:rPr>
        <w:tab/>
        <w:t xml:space="preserve">The </w:t>
      </w:r>
      <w:r w:rsidR="00146D37">
        <w:rPr>
          <w:rFonts w:asciiTheme="minorHAnsi" w:hAnsiTheme="minorHAnsi" w:cstheme="minorHAnsi"/>
          <w:sz w:val="18"/>
          <w:szCs w:val="18"/>
        </w:rPr>
        <w:t>Client</w:t>
      </w:r>
      <w:r w:rsidRPr="00452155">
        <w:rPr>
          <w:rFonts w:asciiTheme="minorHAnsi" w:hAnsiTheme="minorHAnsi" w:cstheme="minorHAnsi"/>
          <w:sz w:val="18"/>
          <w:szCs w:val="18"/>
        </w:rPr>
        <w:t xml:space="preserve"> grants to Vista a non-exclusive and non-sublicensable license during the Term to display the </w:t>
      </w:r>
      <w:r w:rsidR="00146D37">
        <w:rPr>
          <w:rFonts w:asciiTheme="minorHAnsi" w:hAnsiTheme="minorHAnsi" w:cstheme="minorHAnsi"/>
          <w:sz w:val="18"/>
          <w:szCs w:val="18"/>
        </w:rPr>
        <w:t>Client</w:t>
      </w:r>
      <w:r w:rsidRPr="00452155">
        <w:rPr>
          <w:rFonts w:asciiTheme="minorHAnsi" w:hAnsiTheme="minorHAnsi" w:cstheme="minorHAnsi"/>
          <w:sz w:val="18"/>
          <w:szCs w:val="18"/>
        </w:rPr>
        <w:t xml:space="preserve">’s name, logo and other brand features within the </w:t>
      </w:r>
      <w:r w:rsidR="00CB576E">
        <w:rPr>
          <w:rFonts w:asciiTheme="minorHAnsi" w:hAnsiTheme="minorHAnsi" w:cstheme="minorHAnsi"/>
          <w:sz w:val="18"/>
          <w:szCs w:val="18"/>
        </w:rPr>
        <w:t>SaaS</w:t>
      </w:r>
      <w:r w:rsidRPr="00452155">
        <w:rPr>
          <w:rFonts w:asciiTheme="minorHAnsi" w:hAnsiTheme="minorHAnsi" w:cstheme="minorHAnsi"/>
          <w:sz w:val="18"/>
          <w:szCs w:val="18"/>
        </w:rPr>
        <w:t xml:space="preserve"> Services and in providing the Services and in marketing material solely for the purposes of Vista’s marketing (with the </w:t>
      </w:r>
      <w:r w:rsidR="00146D37">
        <w:rPr>
          <w:rFonts w:asciiTheme="minorHAnsi" w:hAnsiTheme="minorHAnsi" w:cstheme="minorHAnsi"/>
          <w:sz w:val="18"/>
          <w:szCs w:val="18"/>
        </w:rPr>
        <w:t>Client</w:t>
      </w:r>
      <w:r w:rsidRPr="00452155">
        <w:rPr>
          <w:rFonts w:asciiTheme="minorHAnsi" w:hAnsiTheme="minorHAnsi" w:cstheme="minorHAnsi"/>
          <w:sz w:val="18"/>
          <w:szCs w:val="18"/>
        </w:rPr>
        <w:t xml:space="preserve">’s prior written approval) or fulfilling Vista’s obligations to the </w:t>
      </w:r>
      <w:r w:rsidR="00146D37">
        <w:rPr>
          <w:rFonts w:asciiTheme="minorHAnsi" w:hAnsiTheme="minorHAnsi" w:cstheme="minorHAnsi"/>
          <w:sz w:val="18"/>
          <w:szCs w:val="18"/>
        </w:rPr>
        <w:t>Client</w:t>
      </w:r>
      <w:r w:rsidRPr="00452155">
        <w:rPr>
          <w:rFonts w:asciiTheme="minorHAnsi" w:hAnsiTheme="minorHAnsi" w:cstheme="minorHAnsi"/>
          <w:sz w:val="18"/>
          <w:szCs w:val="18"/>
        </w:rPr>
        <w:t xml:space="preserve"> under this Agreement, provided that all such use is in accordance with the express terms of this Agreement and the lawful branding guidelines (if any) provided by the </w:t>
      </w:r>
      <w:r w:rsidR="00146D37">
        <w:rPr>
          <w:rFonts w:asciiTheme="minorHAnsi" w:hAnsiTheme="minorHAnsi" w:cstheme="minorHAnsi"/>
          <w:sz w:val="18"/>
          <w:szCs w:val="18"/>
        </w:rPr>
        <w:t>Client</w:t>
      </w:r>
      <w:r w:rsidRPr="00452155">
        <w:rPr>
          <w:rFonts w:asciiTheme="minorHAnsi" w:hAnsiTheme="minorHAnsi" w:cstheme="minorHAnsi"/>
          <w:sz w:val="18"/>
          <w:szCs w:val="18"/>
        </w:rPr>
        <w:t xml:space="preserve"> to Vista.</w:t>
      </w:r>
    </w:p>
    <w:p w14:paraId="5C1B9DAB" w14:textId="77777777" w:rsidR="005859E9" w:rsidRPr="00BC7722" w:rsidRDefault="00541E9E" w:rsidP="00D8554C">
      <w:pPr>
        <w:pStyle w:val="Heading1"/>
        <w:numPr>
          <w:ilvl w:val="0"/>
          <w:numId w:val="9"/>
        </w:numPr>
        <w:tabs>
          <w:tab w:val="left" w:pos="984"/>
        </w:tabs>
        <w:spacing w:before="122"/>
        <w:rPr>
          <w:rFonts w:asciiTheme="minorHAnsi" w:hAnsiTheme="minorHAnsi" w:cstheme="minorHAnsi"/>
        </w:rPr>
      </w:pPr>
      <w:bookmarkStart w:id="94" w:name="6._Warranties_and_Liability"/>
      <w:bookmarkEnd w:id="94"/>
      <w:r w:rsidRPr="00BC7722">
        <w:rPr>
          <w:rFonts w:asciiTheme="minorHAnsi" w:hAnsiTheme="minorHAnsi" w:cstheme="minorHAnsi"/>
        </w:rPr>
        <w:t>Warranties and Liability</w:t>
      </w:r>
    </w:p>
    <w:p w14:paraId="5C1B9DAC" w14:textId="7290E7F3"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5" behindDoc="1" locked="0" layoutInCell="1" allowOverlap="1" wp14:anchorId="5C1B9EEC" wp14:editId="7442C7D2">
                <wp:simplePos x="0" y="0"/>
                <wp:positionH relativeFrom="page">
                  <wp:posOffset>701040</wp:posOffset>
                </wp:positionH>
                <wp:positionV relativeFrom="paragraph">
                  <wp:posOffset>76835</wp:posOffset>
                </wp:positionV>
                <wp:extent cx="6158230" cy="6350"/>
                <wp:effectExtent l="0" t="0" r="0" b="0"/>
                <wp:wrapTopAndBottom/>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23D1" id="docshape8" o:spid="_x0000_s1026" style="position:absolute;margin-left:55.2pt;margin-top:6.05pt;width:484.9pt;height:.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" fillcolor="black" stroked="f">
                <w10:wrap type="topAndBottom" anchorx="page"/>
              </v:rect>
            </w:pict>
          </mc:Fallback>
        </mc:AlternateContent>
      </w:r>
    </w:p>
    <w:p w14:paraId="5C1B9DAD" w14:textId="77777777" w:rsidR="005859E9" w:rsidRPr="00BC7722" w:rsidRDefault="00541E9E">
      <w:pPr>
        <w:pStyle w:val="ListParagraph"/>
        <w:numPr>
          <w:ilvl w:val="1"/>
          <w:numId w:val="9"/>
        </w:numPr>
        <w:tabs>
          <w:tab w:val="left" w:pos="983"/>
          <w:tab w:val="left" w:pos="984"/>
        </w:tabs>
        <w:rPr>
          <w:rFonts w:asciiTheme="minorHAnsi" w:hAnsiTheme="minorHAnsi" w:cstheme="minorHAnsi"/>
          <w:sz w:val="18"/>
          <w:szCs w:val="18"/>
        </w:rPr>
      </w:pPr>
      <w:bookmarkStart w:id="95" w:name="6.1_Vista_warrants_that:"/>
      <w:bookmarkStart w:id="96" w:name="_bookmark6"/>
      <w:bookmarkStart w:id="97" w:name="_Ref93949976"/>
      <w:bookmarkEnd w:id="95"/>
      <w:bookmarkEnd w:id="96"/>
      <w:r w:rsidRPr="00BC7722">
        <w:rPr>
          <w:rFonts w:asciiTheme="minorHAnsi" w:hAnsiTheme="minorHAnsi" w:cstheme="minorHAnsi"/>
          <w:sz w:val="18"/>
          <w:szCs w:val="18"/>
        </w:rPr>
        <w:t>Vista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warrants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bookmarkEnd w:id="97"/>
    </w:p>
    <w:p w14:paraId="5C1B9DAE" w14:textId="77777777" w:rsidR="005859E9" w:rsidRPr="00BC7722" w:rsidRDefault="00541E9E">
      <w:pPr>
        <w:pStyle w:val="ListParagraph"/>
        <w:numPr>
          <w:ilvl w:val="2"/>
          <w:numId w:val="9"/>
        </w:numPr>
        <w:tabs>
          <w:tab w:val="left" w:pos="1551"/>
          <w:tab w:val="left" w:pos="1552"/>
        </w:tabs>
        <w:spacing w:before="119"/>
        <w:ind w:left="1551" w:hanging="569"/>
        <w:rPr>
          <w:rFonts w:asciiTheme="minorHAnsi" w:hAnsiTheme="minorHAnsi" w:cstheme="minorHAnsi"/>
          <w:sz w:val="18"/>
          <w:szCs w:val="18"/>
        </w:rPr>
      </w:pPr>
      <w:bookmarkStart w:id="98" w:name="(a)_the_Services_will_function_substanti"/>
      <w:bookmarkEnd w:id="98"/>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function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substantially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described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Documentation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(where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applicable</w:t>
      </w:r>
      <w:proofErr w:type="gramStart"/>
      <w:r w:rsidRPr="00BC7722">
        <w:rPr>
          <w:rFonts w:asciiTheme="minorHAnsi" w:hAnsiTheme="minorHAnsi" w:cstheme="minorHAnsi"/>
          <w:sz w:val="18"/>
          <w:szCs w:val="18"/>
        </w:rPr>
        <w:t>);</w:t>
      </w:r>
      <w:proofErr w:type="gramEnd"/>
    </w:p>
    <w:p w14:paraId="5C1B9DAF" w14:textId="4AE82436" w:rsidR="005859E9" w:rsidRPr="00BC7722" w:rsidRDefault="00541E9E">
      <w:pPr>
        <w:pStyle w:val="ListParagraph"/>
        <w:numPr>
          <w:ilvl w:val="2"/>
          <w:numId w:val="9"/>
        </w:numPr>
        <w:tabs>
          <w:tab w:val="left" w:pos="1550"/>
          <w:tab w:val="left" w:pos="1551"/>
        </w:tabs>
        <w:ind w:left="1551" w:right="163" w:hanging="568"/>
        <w:rPr>
          <w:rFonts w:asciiTheme="minorHAnsi" w:hAnsiTheme="minorHAnsi" w:cstheme="minorHAnsi"/>
          <w:sz w:val="18"/>
          <w:szCs w:val="18"/>
        </w:rPr>
      </w:pPr>
      <w:r w:rsidRPr="00BC7722">
        <w:rPr>
          <w:rFonts w:asciiTheme="minorHAnsi" w:hAnsiTheme="minorHAnsi" w:cstheme="minorHAnsi"/>
          <w:sz w:val="18"/>
          <w:szCs w:val="18"/>
        </w:rPr>
        <w:t xml:space="preserve">the Services (excluding any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in the Services, or the </w:t>
      </w:r>
      <w:r w:rsidR="00146D37">
        <w:rPr>
          <w:rFonts w:asciiTheme="minorHAnsi" w:hAnsiTheme="minorHAnsi" w:cstheme="minorHAnsi"/>
          <w:sz w:val="18"/>
          <w:szCs w:val="18"/>
        </w:rPr>
        <w:t>Client</w:t>
      </w:r>
      <w:r w:rsidRPr="00BC7722">
        <w:rPr>
          <w:rFonts w:asciiTheme="minorHAnsi" w:hAnsiTheme="minorHAnsi" w:cstheme="minorHAnsi"/>
          <w:sz w:val="18"/>
          <w:szCs w:val="18"/>
        </w:rPr>
        <w:t>’s use of the Services) do not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infringe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Intellectual Property Rights of 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third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r w:rsidR="0013475C">
        <w:rPr>
          <w:rFonts w:asciiTheme="minorHAnsi" w:hAnsiTheme="minorHAnsi" w:cstheme="minorHAnsi"/>
          <w:sz w:val="18"/>
          <w:szCs w:val="18"/>
        </w:rPr>
        <w:t xml:space="preserve"> and</w:t>
      </w:r>
    </w:p>
    <w:p w14:paraId="5C1B9DB0" w14:textId="77777777" w:rsidR="005859E9" w:rsidRPr="00BC7722" w:rsidRDefault="00541E9E">
      <w:pPr>
        <w:pStyle w:val="ListParagraph"/>
        <w:numPr>
          <w:ilvl w:val="2"/>
          <w:numId w:val="9"/>
        </w:numPr>
        <w:tabs>
          <w:tab w:val="left" w:pos="1551"/>
          <w:tab w:val="left" w:pos="1552"/>
        </w:tabs>
        <w:spacing w:before="121"/>
        <w:ind w:left="1551" w:hanging="569"/>
        <w:rPr>
          <w:rFonts w:asciiTheme="minorHAnsi" w:hAnsiTheme="minorHAnsi" w:cstheme="minorHAnsi"/>
          <w:sz w:val="18"/>
          <w:szCs w:val="18"/>
        </w:rPr>
      </w:pPr>
      <w:bookmarkStart w:id="99" w:name="(c)_Vista_will_comply_with_all_applicabl"/>
      <w:bookmarkEnd w:id="99"/>
      <w:r w:rsidRPr="00BC7722">
        <w:rPr>
          <w:rFonts w:asciiTheme="minorHAnsi" w:hAnsiTheme="minorHAnsi" w:cstheme="minorHAnsi"/>
          <w:sz w:val="18"/>
          <w:szCs w:val="18"/>
        </w:rPr>
        <w:t>Vista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comply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providing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Documentation.</w:t>
      </w:r>
    </w:p>
    <w:p w14:paraId="5C1B9DB1" w14:textId="20461ACD" w:rsidR="005859E9" w:rsidRPr="00BC7722" w:rsidRDefault="00541E9E">
      <w:pPr>
        <w:pStyle w:val="ListParagraph"/>
        <w:numPr>
          <w:ilvl w:val="1"/>
          <w:numId w:val="9"/>
        </w:numPr>
        <w:tabs>
          <w:tab w:val="left" w:pos="983"/>
          <w:tab w:val="left" w:pos="984"/>
        </w:tabs>
        <w:spacing w:before="119"/>
        <w:ind w:hanging="851"/>
        <w:rPr>
          <w:rFonts w:asciiTheme="minorHAnsi" w:hAnsiTheme="minorHAnsi" w:cstheme="minorHAnsi"/>
          <w:sz w:val="18"/>
          <w:szCs w:val="18"/>
        </w:rPr>
      </w:pPr>
      <w:bookmarkStart w:id="100" w:name="6.2_If_a_claim_is_made_that:"/>
      <w:bookmarkStart w:id="101" w:name="_bookmark7"/>
      <w:bookmarkStart w:id="102" w:name="_Ref93946913"/>
      <w:bookmarkEnd w:id="100"/>
      <w:bookmarkEnd w:id="101"/>
      <w:r w:rsidRPr="00BC7722">
        <w:rPr>
          <w:rFonts w:asciiTheme="minorHAnsi" w:hAnsiTheme="minorHAnsi" w:cstheme="minorHAnsi"/>
          <w:sz w:val="18"/>
          <w:szCs w:val="18"/>
        </w:rPr>
        <w:t>If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claim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made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that:</w:t>
      </w:r>
      <w:bookmarkEnd w:id="102"/>
    </w:p>
    <w:p w14:paraId="5C1B9DB2" w14:textId="77777777"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03" w:name="(a)_the_Services_do_not_function_substan"/>
      <w:bookmarkEnd w:id="103"/>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function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substantially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described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Documentation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(where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p>
    <w:p w14:paraId="5C1B9DB3" w14:textId="1FA2060B" w:rsidR="005859E9" w:rsidRPr="00BC7722" w:rsidRDefault="00541E9E">
      <w:pPr>
        <w:pStyle w:val="ListParagraph"/>
        <w:numPr>
          <w:ilvl w:val="2"/>
          <w:numId w:val="9"/>
        </w:numPr>
        <w:tabs>
          <w:tab w:val="left" w:pos="1551"/>
          <w:tab w:val="left" w:pos="1552"/>
        </w:tabs>
        <w:spacing w:before="118"/>
        <w:ind w:left="1551" w:right="713" w:hanging="568"/>
        <w:rPr>
          <w:rFonts w:asciiTheme="minorHAnsi" w:hAnsiTheme="minorHAnsi" w:cstheme="minorHAnsi"/>
          <w:sz w:val="18"/>
          <w:szCs w:val="18"/>
        </w:rPr>
      </w:pPr>
      <w:bookmarkStart w:id="104" w:name="(b)_the_Services_(excluding_any_Customer"/>
      <w:bookmarkEnd w:id="104"/>
      <w:r w:rsidRPr="00BC7722">
        <w:rPr>
          <w:rFonts w:asciiTheme="minorHAnsi" w:hAnsiTheme="minorHAnsi" w:cstheme="minorHAnsi"/>
          <w:sz w:val="18"/>
          <w:szCs w:val="18"/>
        </w:rPr>
        <w:t xml:space="preserve">the Services (excluding any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in the Services, or the </w:t>
      </w:r>
      <w:r w:rsidR="00146D37">
        <w:rPr>
          <w:rFonts w:asciiTheme="minorHAnsi" w:hAnsiTheme="minorHAnsi" w:cstheme="minorHAnsi"/>
          <w:sz w:val="18"/>
          <w:szCs w:val="18"/>
        </w:rPr>
        <w:t>Client</w:t>
      </w:r>
      <w:r w:rsidRPr="00BC7722">
        <w:rPr>
          <w:rFonts w:asciiTheme="minorHAnsi" w:hAnsiTheme="minorHAnsi" w:cstheme="minorHAnsi"/>
          <w:sz w:val="18"/>
          <w:szCs w:val="18"/>
        </w:rPr>
        <w:t>’s use of the Services)</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infringes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Intellectual Property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Rights of a third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p>
    <w:p w14:paraId="5C1B9DB4" w14:textId="77777777" w:rsidR="005859E9" w:rsidRPr="00BC7722" w:rsidRDefault="00541E9E">
      <w:pPr>
        <w:spacing w:before="122"/>
        <w:ind w:left="983"/>
        <w:jc w:val="both"/>
        <w:rPr>
          <w:rFonts w:asciiTheme="minorHAnsi" w:hAnsiTheme="minorHAnsi" w:cstheme="minorHAnsi"/>
          <w:sz w:val="18"/>
          <w:szCs w:val="18"/>
        </w:rPr>
      </w:pPr>
      <w:bookmarkStart w:id="105" w:name="(Infringing_Service)_Vista_will,_at_its_"/>
      <w:bookmarkEnd w:id="105"/>
      <w:r w:rsidRPr="00BC7722">
        <w:rPr>
          <w:rFonts w:asciiTheme="minorHAnsi" w:hAnsiTheme="minorHAnsi" w:cstheme="minorHAnsi"/>
          <w:sz w:val="18"/>
          <w:szCs w:val="18"/>
        </w:rPr>
        <w:t>(</w:t>
      </w:r>
      <w:r w:rsidRPr="00BC7722">
        <w:rPr>
          <w:rFonts w:asciiTheme="minorHAnsi" w:hAnsiTheme="minorHAnsi" w:cstheme="minorHAnsi"/>
          <w:b/>
          <w:sz w:val="18"/>
          <w:szCs w:val="18"/>
        </w:rPr>
        <w:t>Infringing</w:t>
      </w:r>
      <w:r w:rsidRPr="00BC7722">
        <w:rPr>
          <w:rFonts w:asciiTheme="minorHAnsi" w:hAnsiTheme="minorHAnsi" w:cstheme="minorHAnsi"/>
          <w:b/>
          <w:spacing w:val="-4"/>
          <w:sz w:val="18"/>
          <w:szCs w:val="18"/>
        </w:rPr>
        <w:t xml:space="preserve"> </w:t>
      </w:r>
      <w:r w:rsidRPr="00BC7722">
        <w:rPr>
          <w:rFonts w:asciiTheme="minorHAnsi" w:hAnsiTheme="minorHAnsi" w:cstheme="minorHAnsi"/>
          <w:b/>
          <w:sz w:val="18"/>
          <w:szCs w:val="18"/>
        </w:rPr>
        <w:t>Service</w:t>
      </w:r>
      <w:r w:rsidRPr="00BC7722">
        <w:rPr>
          <w:rFonts w:asciiTheme="minorHAnsi" w:hAnsiTheme="minorHAnsi" w:cstheme="minorHAnsi"/>
          <w:sz w:val="18"/>
          <w:szCs w:val="18"/>
        </w:rPr>
        <w: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option,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either:</w:t>
      </w:r>
    </w:p>
    <w:p w14:paraId="5C1B9DB5" w14:textId="77777777" w:rsidR="005859E9" w:rsidRPr="00BC7722" w:rsidRDefault="00541E9E">
      <w:pPr>
        <w:pStyle w:val="ListParagraph"/>
        <w:numPr>
          <w:ilvl w:val="2"/>
          <w:numId w:val="9"/>
        </w:numPr>
        <w:tabs>
          <w:tab w:val="left" w:pos="1551"/>
          <w:tab w:val="left" w:pos="1552"/>
        </w:tabs>
        <w:spacing w:before="119"/>
        <w:ind w:left="1551" w:right="135" w:hanging="568"/>
        <w:rPr>
          <w:rFonts w:asciiTheme="minorHAnsi" w:hAnsiTheme="minorHAnsi" w:cstheme="minorHAnsi"/>
          <w:sz w:val="18"/>
          <w:szCs w:val="18"/>
        </w:rPr>
      </w:pPr>
      <w:bookmarkStart w:id="106" w:name="(c)_modify_the_Infringing_Service_to_con"/>
      <w:bookmarkEnd w:id="106"/>
      <w:r w:rsidRPr="00BC7722">
        <w:rPr>
          <w:rFonts w:asciiTheme="minorHAnsi" w:hAnsiTheme="minorHAnsi" w:cstheme="minorHAnsi"/>
          <w:sz w:val="18"/>
          <w:szCs w:val="18"/>
        </w:rPr>
        <w:t>modify</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Infringing</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Service</w:t>
      </w:r>
      <w:r w:rsidRPr="00BC7722">
        <w:rPr>
          <w:rFonts w:asciiTheme="minorHAnsi" w:hAnsiTheme="minorHAnsi" w:cstheme="minorHAnsi"/>
          <w:spacing w:val="28"/>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conform</w:t>
      </w:r>
      <w:r w:rsidRPr="00BC7722">
        <w:rPr>
          <w:rFonts w:asciiTheme="minorHAnsi" w:hAnsiTheme="minorHAnsi" w:cstheme="minorHAnsi"/>
          <w:spacing w:val="28"/>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6"/>
          <w:sz w:val="18"/>
          <w:szCs w:val="18"/>
        </w:rPr>
        <w:t xml:space="preserve"> </w:t>
      </w:r>
      <w:r w:rsidRPr="00BC7722">
        <w:rPr>
          <w:rFonts w:asciiTheme="minorHAnsi" w:hAnsiTheme="minorHAnsi" w:cstheme="minorHAnsi"/>
          <w:sz w:val="18"/>
          <w:szCs w:val="18"/>
        </w:rPr>
        <w:t>Documentation</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8"/>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28"/>
          <w:sz w:val="18"/>
          <w:szCs w:val="18"/>
        </w:rPr>
        <w:t xml:space="preserve"> </w:t>
      </w:r>
      <w:r w:rsidRPr="00BC7722">
        <w:rPr>
          <w:rFonts w:asciiTheme="minorHAnsi" w:hAnsiTheme="minorHAnsi" w:cstheme="minorHAnsi"/>
          <w:sz w:val="18"/>
          <w:szCs w:val="18"/>
        </w:rPr>
        <w:t>it</w:t>
      </w:r>
      <w:r w:rsidRPr="00BC7722">
        <w:rPr>
          <w:rFonts w:asciiTheme="minorHAnsi" w:hAnsiTheme="minorHAnsi" w:cstheme="minorHAnsi"/>
          <w:spacing w:val="28"/>
          <w:sz w:val="18"/>
          <w:szCs w:val="18"/>
        </w:rPr>
        <w:t xml:space="preserve"> </w:t>
      </w:r>
      <w:r w:rsidRPr="00BC7722">
        <w:rPr>
          <w:rFonts w:asciiTheme="minorHAnsi" w:hAnsiTheme="minorHAnsi" w:cstheme="minorHAnsi"/>
          <w:sz w:val="18"/>
          <w:szCs w:val="18"/>
        </w:rPr>
        <w:t>does</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28"/>
          <w:sz w:val="18"/>
          <w:szCs w:val="18"/>
        </w:rPr>
        <w:t xml:space="preserve"> </w:t>
      </w:r>
      <w:r w:rsidRPr="00BC7722">
        <w:rPr>
          <w:rFonts w:asciiTheme="minorHAnsi" w:hAnsiTheme="minorHAnsi" w:cstheme="minorHAnsi"/>
          <w:sz w:val="18"/>
          <w:szCs w:val="18"/>
        </w:rPr>
        <w:t>infringe</w:t>
      </w:r>
      <w:r w:rsidRPr="00BC7722">
        <w:rPr>
          <w:rFonts w:asciiTheme="minorHAnsi" w:hAnsiTheme="minorHAnsi" w:cstheme="minorHAnsi"/>
          <w:spacing w:val="2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relevant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Intellectual Property Rights of such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third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party; or</w:t>
      </w:r>
    </w:p>
    <w:p w14:paraId="5C1B9DB6" w14:textId="25CE9FE6" w:rsidR="005859E9" w:rsidRPr="00BC7722" w:rsidRDefault="00541E9E">
      <w:pPr>
        <w:pStyle w:val="ListParagraph"/>
        <w:numPr>
          <w:ilvl w:val="2"/>
          <w:numId w:val="9"/>
        </w:numPr>
        <w:tabs>
          <w:tab w:val="left" w:pos="1551"/>
          <w:tab w:val="left" w:pos="1552"/>
        </w:tabs>
        <w:ind w:left="1551" w:right="135" w:hanging="568"/>
        <w:rPr>
          <w:rFonts w:asciiTheme="minorHAnsi" w:hAnsiTheme="minorHAnsi" w:cstheme="minorHAnsi"/>
          <w:sz w:val="18"/>
          <w:szCs w:val="18"/>
        </w:rPr>
      </w:pPr>
      <w:bookmarkStart w:id="107" w:name="(d)_provide_a_workaround_solution_or_pro"/>
      <w:bookmarkEnd w:id="107"/>
      <w:r w:rsidRPr="00BC7722">
        <w:rPr>
          <w:rFonts w:asciiTheme="minorHAnsi" w:hAnsiTheme="minorHAnsi" w:cstheme="minorHAnsi"/>
          <w:sz w:val="18"/>
          <w:szCs w:val="18"/>
        </w:rPr>
        <w:t>provide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workaround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solution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procure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continuing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lawful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right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Infringing</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Service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 component thereof).</w:t>
      </w:r>
    </w:p>
    <w:p w14:paraId="5C1B9DB7" w14:textId="06D39E6D" w:rsidR="005859E9" w:rsidRPr="00BC7722" w:rsidRDefault="00541E9E">
      <w:pPr>
        <w:pStyle w:val="BodyText"/>
        <w:ind w:left="982" w:right="134" w:firstLine="0"/>
        <w:rPr>
          <w:rFonts w:asciiTheme="minorHAnsi" w:hAnsiTheme="minorHAnsi" w:cstheme="minorHAnsi"/>
        </w:rPr>
      </w:pPr>
      <w:bookmarkStart w:id="108" w:name="If_neither_of_the_options_in_subclauses_"/>
      <w:bookmarkEnd w:id="108"/>
      <w:r w:rsidRPr="00BC7722">
        <w:rPr>
          <w:rFonts w:asciiTheme="minorHAnsi" w:hAnsiTheme="minorHAnsi" w:cstheme="minorHAnsi"/>
        </w:rPr>
        <w:t>If neither of the options in subclauses (c) or (d) is deemed by Vista to be commercially feasible, Vista will notify</w:t>
      </w:r>
      <w:r w:rsidRPr="00BC7722">
        <w:rPr>
          <w:rFonts w:asciiTheme="minorHAnsi" w:hAnsiTheme="minorHAnsi" w:cstheme="minorHAnsi"/>
          <w:spacing w:val="-47"/>
        </w:rPr>
        <w:t xml:space="preserve"> </w:t>
      </w:r>
      <w:r w:rsidRPr="00BC7722">
        <w:rPr>
          <w:rFonts w:asciiTheme="minorHAnsi" w:hAnsiTheme="minorHAnsi" w:cstheme="minorHAnsi"/>
        </w:rPr>
        <w:t xml:space="preserve">the </w:t>
      </w:r>
      <w:r w:rsidR="00146D37">
        <w:rPr>
          <w:rFonts w:asciiTheme="minorHAnsi" w:hAnsiTheme="minorHAnsi" w:cstheme="minorHAnsi"/>
        </w:rPr>
        <w:t>Client</w:t>
      </w:r>
      <w:r w:rsidRPr="00BC7722">
        <w:rPr>
          <w:rFonts w:asciiTheme="minorHAnsi" w:hAnsiTheme="minorHAnsi" w:cstheme="minorHAnsi"/>
        </w:rPr>
        <w:t xml:space="preserve"> and either Party may terminate the Agreement by giving written notice to the other Party.</w:t>
      </w:r>
      <w:r w:rsidRPr="00BC7722">
        <w:rPr>
          <w:rFonts w:asciiTheme="minorHAnsi" w:hAnsiTheme="minorHAnsi" w:cstheme="minorHAnsi"/>
          <w:spacing w:val="1"/>
        </w:rPr>
        <w:t xml:space="preserve"> </w:t>
      </w:r>
      <w:r w:rsidRPr="00BC7722">
        <w:rPr>
          <w:rFonts w:asciiTheme="minorHAnsi" w:hAnsiTheme="minorHAnsi" w:cstheme="minorHAnsi"/>
        </w:rPr>
        <w:t xml:space="preserve">Subclauses (c) and (d) constitute the </w:t>
      </w:r>
      <w:r w:rsidR="00146D37">
        <w:rPr>
          <w:rFonts w:asciiTheme="minorHAnsi" w:hAnsiTheme="minorHAnsi" w:cstheme="minorHAnsi"/>
        </w:rPr>
        <w:t>Client</w:t>
      </w:r>
      <w:r w:rsidRPr="00BC7722">
        <w:rPr>
          <w:rFonts w:asciiTheme="minorHAnsi" w:hAnsiTheme="minorHAnsi" w:cstheme="minorHAnsi"/>
        </w:rPr>
        <w:t>’s sole and exclusive remedy for any breach of the warranties</w:t>
      </w:r>
      <w:r w:rsidRPr="00BC7722">
        <w:rPr>
          <w:rFonts w:asciiTheme="minorHAnsi" w:hAnsiTheme="minorHAnsi" w:cstheme="minorHAnsi"/>
          <w:spacing w:val="1"/>
        </w:rPr>
        <w:t xml:space="preserve"> </w:t>
      </w:r>
      <w:r w:rsidRPr="00BC7722">
        <w:rPr>
          <w:rFonts w:asciiTheme="minorHAnsi" w:hAnsiTheme="minorHAnsi" w:cstheme="minorHAnsi"/>
        </w:rPr>
        <w:t>set</w:t>
      </w:r>
      <w:r w:rsidRPr="00BC7722">
        <w:rPr>
          <w:rFonts w:asciiTheme="minorHAnsi" w:hAnsiTheme="minorHAnsi" w:cstheme="minorHAnsi"/>
          <w:spacing w:val="-1"/>
        </w:rPr>
        <w:t xml:space="preserve"> </w:t>
      </w:r>
      <w:r w:rsidRPr="00BC7722">
        <w:rPr>
          <w:rFonts w:asciiTheme="minorHAnsi" w:hAnsiTheme="minorHAnsi" w:cstheme="minorHAnsi"/>
        </w:rPr>
        <w:t>out in</w:t>
      </w:r>
      <w:r w:rsidRPr="00BC7722">
        <w:rPr>
          <w:rFonts w:asciiTheme="minorHAnsi" w:hAnsiTheme="minorHAnsi" w:cstheme="minorHAnsi"/>
          <w:spacing w:val="-1"/>
        </w:rPr>
        <w:t xml:space="preserve"> </w:t>
      </w:r>
      <w:r w:rsidRPr="00BC7722">
        <w:rPr>
          <w:rFonts w:asciiTheme="minorHAnsi" w:hAnsiTheme="minorHAnsi" w:cstheme="minorHAnsi"/>
        </w:rPr>
        <w:t xml:space="preserve">this clause </w:t>
      </w:r>
      <w:hyperlink w:anchor="_bookmark7" w:history="1">
        <w:r w:rsidR="004D09D7" w:rsidRPr="00BC7722">
          <w:rPr>
            <w:rFonts w:asciiTheme="minorHAnsi" w:hAnsiTheme="minorHAnsi" w:cstheme="minorHAnsi"/>
          </w:rPr>
          <w:fldChar w:fldCharType="begin"/>
        </w:r>
        <w:r w:rsidR="004D09D7" w:rsidRPr="00BC7722">
          <w:rPr>
            <w:rFonts w:asciiTheme="minorHAnsi" w:hAnsiTheme="minorHAnsi" w:cstheme="minorHAnsi"/>
          </w:rPr>
          <w:instrText xml:space="preserve"> REF _Ref93946913 \r \h </w:instrText>
        </w:r>
        <w:r w:rsidR="00C42999" w:rsidRPr="00BC7722">
          <w:rPr>
            <w:rFonts w:asciiTheme="minorHAnsi" w:hAnsiTheme="minorHAnsi" w:cstheme="minorHAnsi"/>
          </w:rPr>
          <w:instrText xml:space="preserve"> \* MERGEFORMAT </w:instrText>
        </w:r>
        <w:r w:rsidR="004D09D7" w:rsidRPr="00BC7722">
          <w:rPr>
            <w:rFonts w:asciiTheme="minorHAnsi" w:hAnsiTheme="minorHAnsi" w:cstheme="minorHAnsi"/>
          </w:rPr>
        </w:r>
        <w:r w:rsidR="004D09D7" w:rsidRPr="00BC7722">
          <w:rPr>
            <w:rFonts w:asciiTheme="minorHAnsi" w:hAnsiTheme="minorHAnsi" w:cstheme="minorHAnsi"/>
          </w:rPr>
          <w:fldChar w:fldCharType="separate"/>
        </w:r>
        <w:r w:rsidR="00E82036">
          <w:rPr>
            <w:rFonts w:asciiTheme="minorHAnsi" w:hAnsiTheme="minorHAnsi" w:cstheme="minorHAnsi"/>
          </w:rPr>
          <w:t>6.2</w:t>
        </w:r>
        <w:r w:rsidR="004D09D7" w:rsidRPr="00BC7722">
          <w:rPr>
            <w:rFonts w:asciiTheme="minorHAnsi" w:hAnsiTheme="minorHAnsi" w:cstheme="minorHAnsi"/>
          </w:rPr>
          <w:fldChar w:fldCharType="end"/>
        </w:r>
        <w:r w:rsidRPr="00BC7722">
          <w:rPr>
            <w:rFonts w:asciiTheme="minorHAnsi" w:hAnsiTheme="minorHAnsi" w:cstheme="minorHAnsi"/>
          </w:rPr>
          <w:t>.</w:t>
        </w:r>
      </w:hyperlink>
    </w:p>
    <w:p w14:paraId="5C1B9DB8" w14:textId="404E6017" w:rsidR="005859E9" w:rsidRPr="00BC7722" w:rsidRDefault="000A6C55">
      <w:pPr>
        <w:pStyle w:val="ListParagraph"/>
        <w:numPr>
          <w:ilvl w:val="1"/>
          <w:numId w:val="9"/>
        </w:numPr>
        <w:tabs>
          <w:tab w:val="left" w:pos="982"/>
          <w:tab w:val="left" w:pos="983"/>
        </w:tabs>
        <w:spacing w:before="121"/>
        <w:ind w:left="982"/>
        <w:rPr>
          <w:rFonts w:asciiTheme="minorHAnsi" w:hAnsiTheme="minorHAnsi" w:cstheme="minorHAnsi"/>
          <w:sz w:val="18"/>
          <w:szCs w:val="18"/>
        </w:rPr>
      </w:pPr>
      <w:bookmarkStart w:id="109" w:name="6.3_Notwithstanding_clause_6.1:"/>
      <w:bookmarkEnd w:id="109"/>
      <w:r w:rsidRPr="00BC7722">
        <w:rPr>
          <w:rFonts w:asciiTheme="minorHAnsi" w:hAnsiTheme="minorHAnsi" w:cstheme="minorHAnsi"/>
          <w:sz w:val="18"/>
          <w:szCs w:val="18"/>
        </w:rPr>
        <w:t>Except as provided for in</w:t>
      </w:r>
      <w:r w:rsidRPr="00BC7722">
        <w:rPr>
          <w:rFonts w:asciiTheme="minorHAnsi" w:hAnsiTheme="minorHAnsi" w:cstheme="minorHAnsi"/>
          <w:spacing w:val="-6"/>
          <w:sz w:val="18"/>
          <w:szCs w:val="18"/>
        </w:rPr>
        <w:t xml:space="preserve"> </w:t>
      </w:r>
      <w:r w:rsidR="00541E9E" w:rsidRPr="00BC7722">
        <w:rPr>
          <w:rFonts w:asciiTheme="minorHAnsi" w:hAnsiTheme="minorHAnsi" w:cstheme="minorHAnsi"/>
          <w:sz w:val="18"/>
          <w:szCs w:val="18"/>
        </w:rPr>
        <w:t>clause</w:t>
      </w:r>
      <w:r w:rsidR="00541E9E" w:rsidRPr="00BC7722">
        <w:rPr>
          <w:rFonts w:asciiTheme="minorHAnsi" w:hAnsiTheme="minorHAnsi" w:cstheme="minorHAnsi"/>
          <w:spacing w:val="-6"/>
          <w:sz w:val="18"/>
          <w:szCs w:val="18"/>
        </w:rPr>
        <w:t xml:space="preserve"> </w:t>
      </w:r>
      <w:hyperlink w:anchor="_bookmark6" w:history="1">
        <w:r w:rsidR="004D09D7" w:rsidRPr="00BC7722">
          <w:rPr>
            <w:rFonts w:asciiTheme="minorHAnsi" w:hAnsiTheme="minorHAnsi" w:cstheme="minorHAnsi"/>
            <w:sz w:val="18"/>
            <w:szCs w:val="18"/>
          </w:rPr>
          <w:fldChar w:fldCharType="begin"/>
        </w:r>
        <w:r w:rsidR="004D09D7" w:rsidRPr="00BC7722">
          <w:rPr>
            <w:rFonts w:asciiTheme="minorHAnsi" w:hAnsiTheme="minorHAnsi" w:cstheme="minorHAnsi"/>
            <w:sz w:val="18"/>
            <w:szCs w:val="18"/>
          </w:rPr>
          <w:instrText xml:space="preserve"> REF _Ref93949976 \r \h </w:instrText>
        </w:r>
        <w:r w:rsidR="00C42999" w:rsidRPr="00BC7722">
          <w:rPr>
            <w:rFonts w:asciiTheme="minorHAnsi" w:hAnsiTheme="minorHAnsi" w:cstheme="minorHAnsi"/>
            <w:sz w:val="18"/>
            <w:szCs w:val="18"/>
          </w:rPr>
          <w:instrText xml:space="preserve"> \* MERGEFORMAT </w:instrText>
        </w:r>
        <w:r w:rsidR="004D09D7" w:rsidRPr="00BC7722">
          <w:rPr>
            <w:rFonts w:asciiTheme="minorHAnsi" w:hAnsiTheme="minorHAnsi" w:cstheme="minorHAnsi"/>
            <w:sz w:val="18"/>
            <w:szCs w:val="18"/>
          </w:rPr>
        </w:r>
        <w:r w:rsidR="004D09D7" w:rsidRPr="00BC7722">
          <w:rPr>
            <w:rFonts w:asciiTheme="minorHAnsi" w:hAnsiTheme="minorHAnsi" w:cstheme="minorHAnsi"/>
            <w:sz w:val="18"/>
            <w:szCs w:val="18"/>
          </w:rPr>
          <w:fldChar w:fldCharType="separate"/>
        </w:r>
        <w:r w:rsidR="00E82036">
          <w:rPr>
            <w:rFonts w:asciiTheme="minorHAnsi" w:hAnsiTheme="minorHAnsi" w:cstheme="minorHAnsi"/>
            <w:sz w:val="18"/>
            <w:szCs w:val="18"/>
          </w:rPr>
          <w:t>6.1</w:t>
        </w:r>
        <w:r w:rsidR="004D09D7" w:rsidRPr="00BC7722">
          <w:rPr>
            <w:rFonts w:asciiTheme="minorHAnsi" w:hAnsiTheme="minorHAnsi" w:cstheme="minorHAnsi"/>
            <w:sz w:val="18"/>
            <w:szCs w:val="18"/>
          </w:rPr>
          <w:fldChar w:fldCharType="end"/>
        </w:r>
        <w:r w:rsidR="00541E9E" w:rsidRPr="00BC7722">
          <w:rPr>
            <w:rFonts w:asciiTheme="minorHAnsi" w:hAnsiTheme="minorHAnsi" w:cstheme="minorHAnsi"/>
            <w:sz w:val="18"/>
            <w:szCs w:val="18"/>
          </w:rPr>
          <w:t>:</w:t>
        </w:r>
      </w:hyperlink>
    </w:p>
    <w:p w14:paraId="5C1B9DB9" w14:textId="74F58B11" w:rsidR="005859E9" w:rsidRPr="00BC7722" w:rsidRDefault="00541E9E">
      <w:pPr>
        <w:pStyle w:val="ListParagraph"/>
        <w:numPr>
          <w:ilvl w:val="2"/>
          <w:numId w:val="9"/>
        </w:numPr>
        <w:tabs>
          <w:tab w:val="left" w:pos="1551"/>
        </w:tabs>
        <w:spacing w:before="118"/>
        <w:ind w:left="1550" w:right="134" w:hanging="568"/>
        <w:rPr>
          <w:rFonts w:asciiTheme="minorHAnsi" w:hAnsiTheme="minorHAnsi" w:cstheme="minorHAnsi"/>
          <w:sz w:val="18"/>
          <w:szCs w:val="18"/>
        </w:rPr>
      </w:pPr>
      <w:bookmarkStart w:id="110" w:name="(a)_to_the_extent_permitted_by_law,_the_"/>
      <w:bookmarkEnd w:id="110"/>
      <w:r w:rsidRPr="00BC7722">
        <w:rPr>
          <w:rFonts w:asciiTheme="minorHAnsi" w:hAnsiTheme="minorHAnsi" w:cstheme="minorHAnsi"/>
          <w:sz w:val="18"/>
          <w:szCs w:val="18"/>
        </w:rPr>
        <w:t>to</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extent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permitted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law,</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Documentation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are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basis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 xml:space="preserve">all representations, </w:t>
      </w:r>
      <w:proofErr w:type="gramStart"/>
      <w:r w:rsidRPr="00BC7722">
        <w:rPr>
          <w:rFonts w:asciiTheme="minorHAnsi" w:hAnsiTheme="minorHAnsi" w:cstheme="minorHAnsi"/>
          <w:sz w:val="18"/>
          <w:szCs w:val="18"/>
        </w:rPr>
        <w:t>conditions</w:t>
      </w:r>
      <w:proofErr w:type="gramEnd"/>
      <w:r w:rsidRPr="00BC7722">
        <w:rPr>
          <w:rFonts w:asciiTheme="minorHAnsi" w:hAnsiTheme="minorHAnsi" w:cstheme="minorHAnsi"/>
          <w:sz w:val="18"/>
          <w:szCs w:val="18"/>
        </w:rPr>
        <w:t xml:space="preserve"> or warranties (whether express or implied, statutory or otherwise,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warranties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non-infringement,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merchantability</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fitness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particular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purpose)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respect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 xml:space="preserve">the Services and the Documentation are expressly and entirely excluded.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is solely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responsible for determining whether it is appropriate to use, and for its use of, the Services and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Documentation,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assumes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risks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nature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associated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same;</w:t>
      </w:r>
      <w:proofErr w:type="gramEnd"/>
    </w:p>
    <w:p w14:paraId="5C1B9DBA" w14:textId="73CB41D9" w:rsidR="005859E9" w:rsidRPr="00BC7722" w:rsidRDefault="00541E9E">
      <w:pPr>
        <w:pStyle w:val="ListParagraph"/>
        <w:numPr>
          <w:ilvl w:val="2"/>
          <w:numId w:val="9"/>
        </w:numPr>
        <w:tabs>
          <w:tab w:val="left" w:pos="1550"/>
          <w:tab w:val="left" w:pos="1551"/>
        </w:tabs>
        <w:spacing w:before="121"/>
        <w:ind w:left="1550" w:hanging="569"/>
        <w:rPr>
          <w:rFonts w:asciiTheme="minorHAnsi" w:hAnsiTheme="minorHAnsi" w:cstheme="minorHAnsi"/>
          <w:sz w:val="18"/>
          <w:szCs w:val="18"/>
        </w:rPr>
      </w:pPr>
      <w:bookmarkStart w:id="111" w:name="(b)_Vista_will_not_be_liable_for:"/>
      <w:bookmarkEnd w:id="111"/>
      <w:r w:rsidRPr="00BC7722">
        <w:rPr>
          <w:rFonts w:asciiTheme="minorHAnsi" w:hAnsiTheme="minorHAnsi" w:cstheme="minorHAnsi"/>
          <w:sz w:val="18"/>
          <w:szCs w:val="18"/>
        </w:rPr>
        <w:t>Vista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liable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for</w:t>
      </w:r>
      <w:r w:rsidR="003E4AB8" w:rsidRPr="00BC7722">
        <w:rPr>
          <w:rFonts w:asciiTheme="minorHAnsi" w:hAnsiTheme="minorHAnsi" w:cstheme="minorHAnsi"/>
          <w:sz w:val="18"/>
          <w:szCs w:val="18"/>
        </w:rPr>
        <w:t xml:space="preserve"> </w:t>
      </w:r>
      <w:r w:rsidR="003E4AB8" w:rsidRPr="00BC7722">
        <w:rPr>
          <w:rFonts w:asciiTheme="minorHAnsi" w:hAnsiTheme="minorHAnsi" w:cstheme="minorHAnsi"/>
          <w:spacing w:val="-1"/>
          <w:sz w:val="18"/>
          <w:szCs w:val="18"/>
        </w:rPr>
        <w:t>any</w:t>
      </w:r>
      <w:r w:rsidR="003E4AB8" w:rsidRPr="00BC7722">
        <w:rPr>
          <w:rFonts w:asciiTheme="minorHAnsi" w:hAnsiTheme="minorHAnsi" w:cstheme="minorHAnsi"/>
          <w:spacing w:val="-12"/>
          <w:sz w:val="18"/>
          <w:szCs w:val="18"/>
        </w:rPr>
        <w:t xml:space="preserve"> </w:t>
      </w:r>
      <w:r w:rsidR="003E4AB8" w:rsidRPr="00BC7722">
        <w:rPr>
          <w:rFonts w:asciiTheme="minorHAnsi" w:hAnsiTheme="minorHAnsi" w:cstheme="minorHAnsi"/>
          <w:spacing w:val="-1"/>
          <w:sz w:val="18"/>
          <w:szCs w:val="18"/>
        </w:rPr>
        <w:t>act</w:t>
      </w:r>
      <w:r w:rsidR="003E4AB8" w:rsidRPr="00BC7722">
        <w:rPr>
          <w:rFonts w:asciiTheme="minorHAnsi" w:hAnsiTheme="minorHAnsi" w:cstheme="minorHAnsi"/>
          <w:spacing w:val="-10"/>
          <w:sz w:val="18"/>
          <w:szCs w:val="18"/>
        </w:rPr>
        <w:t xml:space="preserve"> </w:t>
      </w:r>
      <w:r w:rsidR="003E4AB8" w:rsidRPr="00BC7722">
        <w:rPr>
          <w:rFonts w:asciiTheme="minorHAnsi" w:hAnsiTheme="minorHAnsi" w:cstheme="minorHAnsi"/>
          <w:spacing w:val="-1"/>
          <w:sz w:val="18"/>
          <w:szCs w:val="18"/>
        </w:rPr>
        <w:t>or</w:t>
      </w:r>
      <w:r w:rsidR="003E4AB8" w:rsidRPr="00BC7722">
        <w:rPr>
          <w:rFonts w:asciiTheme="minorHAnsi" w:hAnsiTheme="minorHAnsi" w:cstheme="minorHAnsi"/>
          <w:spacing w:val="-12"/>
          <w:sz w:val="18"/>
          <w:szCs w:val="18"/>
        </w:rPr>
        <w:t xml:space="preserve"> </w:t>
      </w:r>
      <w:r w:rsidR="003E4AB8" w:rsidRPr="00BC7722">
        <w:rPr>
          <w:rFonts w:asciiTheme="minorHAnsi" w:hAnsiTheme="minorHAnsi" w:cstheme="minorHAnsi"/>
          <w:spacing w:val="-1"/>
          <w:sz w:val="18"/>
          <w:szCs w:val="18"/>
        </w:rPr>
        <w:t>omission</w:t>
      </w:r>
      <w:r w:rsidR="003E4AB8" w:rsidRPr="00BC7722">
        <w:rPr>
          <w:rFonts w:asciiTheme="minorHAnsi" w:hAnsiTheme="minorHAnsi" w:cstheme="minorHAnsi"/>
          <w:spacing w:val="-11"/>
          <w:sz w:val="18"/>
          <w:szCs w:val="18"/>
        </w:rPr>
        <w:t xml:space="preserve"> </w:t>
      </w:r>
      <w:r w:rsidR="003E4AB8" w:rsidRPr="00BC7722">
        <w:rPr>
          <w:rFonts w:asciiTheme="minorHAnsi" w:hAnsiTheme="minorHAnsi" w:cstheme="minorHAnsi"/>
          <w:spacing w:val="-1"/>
          <w:sz w:val="18"/>
          <w:szCs w:val="18"/>
        </w:rPr>
        <w:t>of</w:t>
      </w:r>
      <w:r w:rsidR="003E4AB8" w:rsidRPr="00BC7722">
        <w:rPr>
          <w:rFonts w:asciiTheme="minorHAnsi" w:hAnsiTheme="minorHAnsi" w:cstheme="minorHAnsi"/>
          <w:spacing w:val="-10"/>
          <w:sz w:val="18"/>
          <w:szCs w:val="18"/>
        </w:rPr>
        <w:t xml:space="preserve"> </w:t>
      </w:r>
      <w:r w:rsidR="003E4AB8" w:rsidRPr="00BC7722">
        <w:rPr>
          <w:rFonts w:asciiTheme="minorHAnsi" w:hAnsiTheme="minorHAnsi" w:cstheme="minorHAnsi"/>
          <w:spacing w:val="-1"/>
          <w:sz w:val="18"/>
          <w:szCs w:val="18"/>
        </w:rPr>
        <w:t>the</w:t>
      </w:r>
      <w:r w:rsidR="003E4AB8" w:rsidRPr="00BC7722">
        <w:rPr>
          <w:rFonts w:asciiTheme="minorHAnsi" w:hAnsiTheme="minorHAnsi" w:cstheme="minorHAnsi"/>
          <w:spacing w:val="-12"/>
          <w:sz w:val="18"/>
          <w:szCs w:val="18"/>
        </w:rPr>
        <w:t xml:space="preserve"> </w:t>
      </w:r>
      <w:r w:rsidR="00146D37">
        <w:rPr>
          <w:rFonts w:asciiTheme="minorHAnsi" w:hAnsiTheme="minorHAnsi" w:cstheme="minorHAnsi"/>
          <w:sz w:val="18"/>
          <w:szCs w:val="18"/>
        </w:rPr>
        <w:t>Client</w:t>
      </w:r>
      <w:r w:rsidR="003E4AB8" w:rsidRPr="00BC7722">
        <w:rPr>
          <w:rFonts w:asciiTheme="minorHAnsi" w:hAnsiTheme="minorHAnsi" w:cstheme="minorHAnsi"/>
          <w:sz w:val="18"/>
          <w:szCs w:val="18"/>
        </w:rPr>
        <w:t>,</w:t>
      </w:r>
      <w:r w:rsidR="003E4AB8" w:rsidRPr="00BC7722">
        <w:rPr>
          <w:rFonts w:asciiTheme="minorHAnsi" w:hAnsiTheme="minorHAnsi" w:cstheme="minorHAnsi"/>
          <w:spacing w:val="-10"/>
          <w:sz w:val="18"/>
          <w:szCs w:val="18"/>
        </w:rPr>
        <w:t xml:space="preserve"> </w:t>
      </w:r>
      <w:r w:rsidR="003E4AB8" w:rsidRPr="00BC7722">
        <w:rPr>
          <w:rFonts w:asciiTheme="minorHAnsi" w:hAnsiTheme="minorHAnsi" w:cstheme="minorHAnsi"/>
          <w:sz w:val="18"/>
          <w:szCs w:val="18"/>
        </w:rPr>
        <w:t>its</w:t>
      </w:r>
      <w:r w:rsidR="003E4AB8" w:rsidRPr="00BC7722">
        <w:rPr>
          <w:rFonts w:asciiTheme="minorHAnsi" w:hAnsiTheme="minorHAnsi" w:cstheme="minorHAnsi"/>
          <w:spacing w:val="-11"/>
          <w:sz w:val="18"/>
          <w:szCs w:val="18"/>
        </w:rPr>
        <w:t xml:space="preserve"> </w:t>
      </w:r>
      <w:r w:rsidR="003E4AB8" w:rsidRPr="00BC7722">
        <w:rPr>
          <w:rFonts w:asciiTheme="minorHAnsi" w:hAnsiTheme="minorHAnsi" w:cstheme="minorHAnsi"/>
          <w:sz w:val="18"/>
          <w:szCs w:val="18"/>
        </w:rPr>
        <w:t>Representatives,</w:t>
      </w:r>
      <w:r w:rsidR="003E4AB8" w:rsidRPr="00BC7722">
        <w:rPr>
          <w:rFonts w:asciiTheme="minorHAnsi" w:hAnsiTheme="minorHAnsi" w:cstheme="minorHAnsi"/>
          <w:spacing w:val="-11"/>
          <w:sz w:val="18"/>
          <w:szCs w:val="18"/>
        </w:rPr>
        <w:t xml:space="preserve"> </w:t>
      </w:r>
      <w:r w:rsidR="003E4AB8" w:rsidRPr="00BC7722">
        <w:rPr>
          <w:rFonts w:asciiTheme="minorHAnsi" w:hAnsiTheme="minorHAnsi" w:cstheme="minorHAnsi"/>
          <w:sz w:val="18"/>
          <w:szCs w:val="18"/>
        </w:rPr>
        <w:t>or</w:t>
      </w:r>
      <w:r w:rsidR="003E4AB8" w:rsidRPr="00BC7722">
        <w:rPr>
          <w:rFonts w:asciiTheme="minorHAnsi" w:hAnsiTheme="minorHAnsi" w:cstheme="minorHAnsi"/>
          <w:spacing w:val="-11"/>
          <w:sz w:val="18"/>
          <w:szCs w:val="18"/>
        </w:rPr>
        <w:t xml:space="preserve"> </w:t>
      </w:r>
      <w:r w:rsidR="003E4AB8" w:rsidRPr="00BC7722">
        <w:rPr>
          <w:rFonts w:asciiTheme="minorHAnsi" w:hAnsiTheme="minorHAnsi" w:cstheme="minorHAnsi"/>
          <w:sz w:val="18"/>
          <w:szCs w:val="18"/>
        </w:rPr>
        <w:t>any</w:t>
      </w:r>
      <w:r w:rsidR="003E4AB8" w:rsidRPr="00BC7722">
        <w:rPr>
          <w:rFonts w:asciiTheme="minorHAnsi" w:hAnsiTheme="minorHAnsi" w:cstheme="minorHAnsi"/>
          <w:spacing w:val="-12"/>
          <w:sz w:val="18"/>
          <w:szCs w:val="18"/>
        </w:rPr>
        <w:t xml:space="preserve"> </w:t>
      </w:r>
      <w:r w:rsidR="003E4AB8" w:rsidRPr="00BC7722">
        <w:rPr>
          <w:rFonts w:asciiTheme="minorHAnsi" w:hAnsiTheme="minorHAnsi" w:cstheme="minorHAnsi"/>
          <w:sz w:val="18"/>
          <w:szCs w:val="18"/>
        </w:rPr>
        <w:t>other</w:t>
      </w:r>
      <w:r w:rsidR="003E4AB8" w:rsidRPr="00BC7722">
        <w:rPr>
          <w:rFonts w:asciiTheme="minorHAnsi" w:hAnsiTheme="minorHAnsi" w:cstheme="minorHAnsi"/>
          <w:spacing w:val="-11"/>
          <w:sz w:val="18"/>
          <w:szCs w:val="18"/>
        </w:rPr>
        <w:t xml:space="preserve"> </w:t>
      </w:r>
      <w:r w:rsidR="003E4AB8" w:rsidRPr="00BC7722">
        <w:rPr>
          <w:rFonts w:asciiTheme="minorHAnsi" w:hAnsiTheme="minorHAnsi" w:cstheme="minorHAnsi"/>
          <w:sz w:val="18"/>
          <w:szCs w:val="18"/>
        </w:rPr>
        <w:t>Person</w:t>
      </w:r>
      <w:r w:rsidR="003E4AB8" w:rsidRPr="00BC7722">
        <w:rPr>
          <w:rFonts w:asciiTheme="minorHAnsi" w:hAnsiTheme="minorHAnsi" w:cstheme="minorHAnsi"/>
          <w:spacing w:val="-11"/>
          <w:sz w:val="18"/>
          <w:szCs w:val="18"/>
        </w:rPr>
        <w:t xml:space="preserve"> </w:t>
      </w:r>
      <w:r w:rsidR="003E4AB8" w:rsidRPr="00BC7722">
        <w:rPr>
          <w:rFonts w:asciiTheme="minorHAnsi" w:hAnsiTheme="minorHAnsi" w:cstheme="minorHAnsi"/>
          <w:sz w:val="18"/>
          <w:szCs w:val="18"/>
        </w:rPr>
        <w:t>using</w:t>
      </w:r>
      <w:r w:rsidR="003E4AB8" w:rsidRPr="00BC7722">
        <w:rPr>
          <w:rFonts w:asciiTheme="minorHAnsi" w:hAnsiTheme="minorHAnsi" w:cstheme="minorHAnsi"/>
          <w:spacing w:val="-12"/>
          <w:sz w:val="18"/>
          <w:szCs w:val="18"/>
        </w:rPr>
        <w:t xml:space="preserve"> </w:t>
      </w:r>
      <w:r w:rsidR="003E4AB8" w:rsidRPr="00BC7722">
        <w:rPr>
          <w:rFonts w:asciiTheme="minorHAnsi" w:hAnsiTheme="minorHAnsi" w:cstheme="minorHAnsi"/>
          <w:sz w:val="18"/>
          <w:szCs w:val="18"/>
        </w:rPr>
        <w:t>the</w:t>
      </w:r>
      <w:r w:rsidR="003E4AB8" w:rsidRPr="00BC7722">
        <w:rPr>
          <w:rFonts w:asciiTheme="minorHAnsi" w:hAnsiTheme="minorHAnsi" w:cstheme="minorHAnsi"/>
          <w:spacing w:val="-11"/>
          <w:sz w:val="18"/>
          <w:szCs w:val="18"/>
        </w:rPr>
        <w:t xml:space="preserve"> </w:t>
      </w:r>
      <w:r w:rsidR="00146D37">
        <w:rPr>
          <w:rFonts w:asciiTheme="minorHAnsi" w:hAnsiTheme="minorHAnsi" w:cstheme="minorHAnsi"/>
          <w:sz w:val="18"/>
          <w:szCs w:val="18"/>
        </w:rPr>
        <w:t>Client</w:t>
      </w:r>
      <w:r w:rsidR="00A45C0E" w:rsidRPr="00BC7722">
        <w:rPr>
          <w:rFonts w:asciiTheme="minorHAnsi" w:hAnsiTheme="minorHAnsi" w:cstheme="minorHAnsi"/>
          <w:sz w:val="18"/>
          <w:szCs w:val="18"/>
        </w:rPr>
        <w:t xml:space="preserve"> </w:t>
      </w:r>
      <w:r w:rsidR="003E4AB8" w:rsidRPr="00BC7722">
        <w:rPr>
          <w:rFonts w:asciiTheme="minorHAnsi" w:hAnsiTheme="minorHAnsi" w:cstheme="minorHAnsi"/>
          <w:sz w:val="18"/>
          <w:szCs w:val="18"/>
        </w:rPr>
        <w:t>IP</w:t>
      </w:r>
      <w:r w:rsidR="003E4AB8" w:rsidRPr="00BC7722">
        <w:rPr>
          <w:rFonts w:asciiTheme="minorHAnsi" w:hAnsiTheme="minorHAnsi" w:cstheme="minorHAnsi"/>
          <w:spacing w:val="-1"/>
          <w:sz w:val="18"/>
          <w:szCs w:val="18"/>
        </w:rPr>
        <w:t xml:space="preserve"> </w:t>
      </w:r>
      <w:r w:rsidR="003E4AB8" w:rsidRPr="00BC7722">
        <w:rPr>
          <w:rFonts w:asciiTheme="minorHAnsi" w:hAnsiTheme="minorHAnsi" w:cstheme="minorHAnsi"/>
          <w:sz w:val="18"/>
          <w:szCs w:val="18"/>
        </w:rPr>
        <w:t>and/or the Services</w:t>
      </w:r>
      <w:r w:rsidR="00993452" w:rsidRPr="00BC7722">
        <w:rPr>
          <w:rFonts w:asciiTheme="minorHAnsi" w:hAnsiTheme="minorHAnsi" w:cstheme="minorHAnsi"/>
          <w:sz w:val="18"/>
          <w:szCs w:val="18"/>
        </w:rPr>
        <w:t xml:space="preserve">; and </w:t>
      </w:r>
    </w:p>
    <w:p w14:paraId="4A872156" w14:textId="57AA0483" w:rsidR="00993452" w:rsidRPr="00BC7722" w:rsidRDefault="00993452" w:rsidP="00993452">
      <w:pPr>
        <w:pStyle w:val="ListParagraph"/>
        <w:numPr>
          <w:ilvl w:val="2"/>
          <w:numId w:val="9"/>
        </w:numPr>
        <w:rPr>
          <w:rFonts w:asciiTheme="minorHAnsi" w:hAnsiTheme="minorHAnsi" w:cstheme="minorHAnsi"/>
          <w:sz w:val="18"/>
          <w:szCs w:val="18"/>
        </w:rPr>
      </w:pPr>
      <w:r w:rsidRPr="00BC7722">
        <w:rPr>
          <w:rFonts w:asciiTheme="minorHAnsi" w:hAnsiTheme="minorHAnsi" w:cstheme="minorHAnsi"/>
          <w:sz w:val="18"/>
          <w:szCs w:val="18"/>
        </w:rPr>
        <w:t xml:space="preserve">Vista does not warrant that the Services will be free from defects, uninterrupted or error-free, free of Malware, or will meet the </w:t>
      </w:r>
      <w:r w:rsidR="00146D37">
        <w:rPr>
          <w:rFonts w:asciiTheme="minorHAnsi" w:hAnsiTheme="minorHAnsi" w:cstheme="minorHAnsi"/>
          <w:sz w:val="18"/>
          <w:szCs w:val="18"/>
        </w:rPr>
        <w:t>Client</w:t>
      </w:r>
      <w:r w:rsidRPr="00BC7722">
        <w:rPr>
          <w:rFonts w:asciiTheme="minorHAnsi" w:hAnsiTheme="minorHAnsi" w:cstheme="minorHAnsi"/>
          <w:sz w:val="18"/>
          <w:szCs w:val="18"/>
        </w:rPr>
        <w:t>’s requirements.</w:t>
      </w:r>
    </w:p>
    <w:p w14:paraId="5C1B9DBC" w14:textId="7A87F4AA" w:rsidR="005859E9" w:rsidRPr="00BC7722" w:rsidRDefault="008E2297" w:rsidP="00101A70">
      <w:pPr>
        <w:pStyle w:val="ListParagraph"/>
        <w:numPr>
          <w:ilvl w:val="1"/>
          <w:numId w:val="9"/>
        </w:numPr>
        <w:tabs>
          <w:tab w:val="left" w:pos="982"/>
          <w:tab w:val="left" w:pos="983"/>
        </w:tabs>
        <w:spacing w:before="121"/>
        <w:ind w:left="982"/>
        <w:rPr>
          <w:rFonts w:asciiTheme="minorHAnsi" w:hAnsiTheme="minorHAnsi" w:cstheme="minorHAnsi"/>
          <w:sz w:val="18"/>
          <w:szCs w:val="18"/>
        </w:rPr>
      </w:pPr>
      <w:bookmarkStart w:id="112" w:name="(i)_any_breach_of_the_Agreement_to_the_e"/>
      <w:bookmarkEnd w:id="112"/>
      <w:r w:rsidRPr="00BC7722">
        <w:rPr>
          <w:rFonts w:asciiTheme="minorHAnsi" w:hAnsiTheme="minorHAnsi" w:cstheme="minorHAnsi"/>
          <w:sz w:val="18"/>
          <w:szCs w:val="18"/>
        </w:rPr>
        <w:t xml:space="preserve">Vista will not be </w:t>
      </w:r>
      <w:r w:rsidR="00380F3A">
        <w:rPr>
          <w:rFonts w:asciiTheme="minorHAnsi" w:hAnsiTheme="minorHAnsi" w:cstheme="minorHAnsi"/>
          <w:sz w:val="18"/>
          <w:szCs w:val="18"/>
        </w:rPr>
        <w:t>responsible for any L</w:t>
      </w:r>
      <w:r w:rsidRPr="00BC7722">
        <w:rPr>
          <w:rFonts w:asciiTheme="minorHAnsi" w:hAnsiTheme="minorHAnsi" w:cstheme="minorHAnsi"/>
          <w:sz w:val="18"/>
          <w:szCs w:val="18"/>
        </w:rPr>
        <w:t>iab</w:t>
      </w:r>
      <w:r w:rsidR="00380F3A">
        <w:rPr>
          <w:rFonts w:asciiTheme="minorHAnsi" w:hAnsiTheme="minorHAnsi" w:cstheme="minorHAnsi"/>
          <w:sz w:val="18"/>
          <w:szCs w:val="18"/>
        </w:rPr>
        <w:t>ilities</w:t>
      </w:r>
      <w:r w:rsidRPr="00BC7722">
        <w:rPr>
          <w:rFonts w:asciiTheme="minorHAnsi" w:hAnsiTheme="minorHAnsi" w:cstheme="minorHAnsi"/>
          <w:sz w:val="18"/>
          <w:szCs w:val="18"/>
        </w:rPr>
        <w:t xml:space="preserve"> </w:t>
      </w:r>
      <w:r w:rsidR="00380F3A">
        <w:rPr>
          <w:rFonts w:asciiTheme="minorHAnsi" w:hAnsiTheme="minorHAnsi" w:cstheme="minorHAnsi"/>
          <w:sz w:val="18"/>
          <w:szCs w:val="18"/>
        </w:rPr>
        <w:t xml:space="preserve">arising from or in connection with (i) any </w:t>
      </w:r>
      <w:r w:rsidR="00146D37">
        <w:rPr>
          <w:rFonts w:asciiTheme="minorHAnsi" w:hAnsiTheme="minorHAnsi" w:cstheme="minorHAnsi"/>
          <w:sz w:val="18"/>
          <w:szCs w:val="18"/>
        </w:rPr>
        <w:t>Client</w:t>
      </w:r>
      <w:r w:rsidR="00380F3A">
        <w:rPr>
          <w:rFonts w:asciiTheme="minorHAnsi" w:hAnsiTheme="minorHAnsi" w:cstheme="minorHAnsi"/>
          <w:sz w:val="18"/>
          <w:szCs w:val="18"/>
        </w:rPr>
        <w:t xml:space="preserve"> Data; or (ii) </w:t>
      </w:r>
      <w:r w:rsidR="00541E9E" w:rsidRPr="00BC7722">
        <w:rPr>
          <w:rFonts w:asciiTheme="minorHAnsi" w:hAnsiTheme="minorHAnsi" w:cstheme="minorHAnsi"/>
          <w:sz w:val="18"/>
          <w:szCs w:val="18"/>
        </w:rPr>
        <w:t>any breach of the Agreement to the extent that the breach is related to the use of</w:t>
      </w:r>
      <w:r w:rsidR="00B3434F" w:rsidRPr="00BC7722">
        <w:rPr>
          <w:rFonts w:asciiTheme="minorHAnsi" w:hAnsiTheme="minorHAnsi" w:cstheme="minorHAnsi"/>
          <w:sz w:val="18"/>
          <w:szCs w:val="18"/>
        </w:rPr>
        <w:t xml:space="preserve"> or access to</w:t>
      </w:r>
      <w:r w:rsidR="00541E9E" w:rsidRPr="00BC7722">
        <w:rPr>
          <w:rFonts w:asciiTheme="minorHAnsi" w:hAnsiTheme="minorHAnsi" w:cstheme="minorHAnsi"/>
          <w:sz w:val="18"/>
          <w:szCs w:val="18"/>
        </w:rPr>
        <w:t xml:space="preserve"> the Services by</w:t>
      </w:r>
      <w:r w:rsidR="00B3434F" w:rsidRPr="00BC7722">
        <w:rPr>
          <w:rFonts w:asciiTheme="minorHAnsi" w:hAnsiTheme="minorHAnsi" w:cstheme="minorHAnsi"/>
          <w:sz w:val="18"/>
          <w:szCs w:val="18"/>
        </w:rPr>
        <w:t xml:space="preserve"> </w:t>
      </w:r>
      <w:r w:rsidR="00146D37">
        <w:rPr>
          <w:rFonts w:asciiTheme="minorHAnsi" w:hAnsiTheme="minorHAnsi" w:cstheme="minorHAnsi"/>
          <w:sz w:val="18"/>
          <w:szCs w:val="18"/>
        </w:rPr>
        <w:t>Client</w:t>
      </w:r>
      <w:r w:rsidR="00541E9E" w:rsidRPr="00BC7722">
        <w:rPr>
          <w:rFonts w:asciiTheme="minorHAnsi" w:hAnsiTheme="minorHAnsi" w:cstheme="minorHAnsi"/>
          <w:sz w:val="18"/>
          <w:szCs w:val="18"/>
        </w:rPr>
        <w:t xml:space="preserve"> that is contrary to </w:t>
      </w:r>
      <w:r w:rsidR="00F05E86" w:rsidRPr="00BC7722">
        <w:rPr>
          <w:rFonts w:asciiTheme="minorHAnsi" w:hAnsiTheme="minorHAnsi" w:cstheme="minorHAnsi"/>
          <w:sz w:val="18"/>
          <w:szCs w:val="18"/>
        </w:rPr>
        <w:t xml:space="preserve">clauses </w:t>
      </w:r>
      <w:r w:rsidR="00F05E86" w:rsidRPr="00BC7722">
        <w:rPr>
          <w:rFonts w:asciiTheme="minorHAnsi" w:hAnsiTheme="minorHAnsi" w:cstheme="minorHAnsi"/>
          <w:sz w:val="18"/>
          <w:szCs w:val="18"/>
        </w:rPr>
        <w:fldChar w:fldCharType="begin"/>
      </w:r>
      <w:r w:rsidR="00F05E86" w:rsidRPr="00BC7722">
        <w:rPr>
          <w:rFonts w:asciiTheme="minorHAnsi" w:hAnsiTheme="minorHAnsi" w:cstheme="minorHAnsi"/>
          <w:sz w:val="18"/>
          <w:szCs w:val="18"/>
        </w:rPr>
        <w:instrText xml:space="preserve"> REF _Ref93948515 \r \h </w:instrText>
      </w:r>
      <w:r w:rsidR="0039641A" w:rsidRPr="00BC7722">
        <w:rPr>
          <w:rFonts w:asciiTheme="minorHAnsi" w:hAnsiTheme="minorHAnsi" w:cstheme="minorHAnsi"/>
          <w:sz w:val="18"/>
          <w:szCs w:val="18"/>
        </w:rPr>
        <w:instrText xml:space="preserve"> \* MERGEFORMAT </w:instrText>
      </w:r>
      <w:r w:rsidR="00F05E86" w:rsidRPr="00BC7722">
        <w:rPr>
          <w:rFonts w:asciiTheme="minorHAnsi" w:hAnsiTheme="minorHAnsi" w:cstheme="minorHAnsi"/>
          <w:sz w:val="18"/>
          <w:szCs w:val="18"/>
        </w:rPr>
      </w:r>
      <w:r w:rsidR="00F05E86" w:rsidRPr="00BC7722">
        <w:rPr>
          <w:rFonts w:asciiTheme="minorHAnsi" w:hAnsiTheme="minorHAnsi" w:cstheme="minorHAnsi"/>
          <w:sz w:val="18"/>
          <w:szCs w:val="18"/>
        </w:rPr>
        <w:fldChar w:fldCharType="separate"/>
      </w:r>
      <w:r w:rsidR="00E82036">
        <w:rPr>
          <w:rFonts w:asciiTheme="minorHAnsi" w:hAnsiTheme="minorHAnsi" w:cstheme="minorHAnsi"/>
          <w:sz w:val="18"/>
          <w:szCs w:val="18"/>
        </w:rPr>
        <w:t>2.2</w:t>
      </w:r>
      <w:r w:rsidR="00F05E86" w:rsidRPr="00BC7722">
        <w:rPr>
          <w:rFonts w:asciiTheme="minorHAnsi" w:hAnsiTheme="minorHAnsi" w:cstheme="minorHAnsi"/>
          <w:sz w:val="18"/>
          <w:szCs w:val="18"/>
        </w:rPr>
        <w:fldChar w:fldCharType="end"/>
      </w:r>
      <w:r w:rsidR="00086AAD" w:rsidRPr="00BC7722">
        <w:rPr>
          <w:rFonts w:asciiTheme="minorHAnsi" w:hAnsiTheme="minorHAnsi" w:cstheme="minorHAnsi"/>
          <w:sz w:val="18"/>
          <w:szCs w:val="18"/>
        </w:rPr>
        <w:t xml:space="preserve"> or </w:t>
      </w:r>
      <w:r w:rsidR="00F05E86" w:rsidRPr="00BC7722">
        <w:rPr>
          <w:rFonts w:asciiTheme="minorHAnsi" w:hAnsiTheme="minorHAnsi" w:cstheme="minorHAnsi"/>
          <w:sz w:val="18"/>
          <w:szCs w:val="18"/>
        </w:rPr>
        <w:fldChar w:fldCharType="begin"/>
      </w:r>
      <w:r w:rsidR="00F05E86" w:rsidRPr="00BC7722">
        <w:rPr>
          <w:rFonts w:asciiTheme="minorHAnsi" w:hAnsiTheme="minorHAnsi" w:cstheme="minorHAnsi"/>
          <w:sz w:val="18"/>
          <w:szCs w:val="18"/>
        </w:rPr>
        <w:instrText xml:space="preserve"> REF _Ref93948520 \r \h </w:instrText>
      </w:r>
      <w:r w:rsidR="0039641A" w:rsidRPr="00BC7722">
        <w:rPr>
          <w:rFonts w:asciiTheme="minorHAnsi" w:hAnsiTheme="minorHAnsi" w:cstheme="minorHAnsi"/>
          <w:sz w:val="18"/>
          <w:szCs w:val="18"/>
        </w:rPr>
        <w:instrText xml:space="preserve"> \* MERGEFORMAT </w:instrText>
      </w:r>
      <w:r w:rsidR="00F05E86" w:rsidRPr="00BC7722">
        <w:rPr>
          <w:rFonts w:asciiTheme="minorHAnsi" w:hAnsiTheme="minorHAnsi" w:cstheme="minorHAnsi"/>
          <w:sz w:val="18"/>
          <w:szCs w:val="18"/>
        </w:rPr>
      </w:r>
      <w:r w:rsidR="00F05E86" w:rsidRPr="00BC7722">
        <w:rPr>
          <w:rFonts w:asciiTheme="minorHAnsi" w:hAnsiTheme="minorHAnsi" w:cstheme="minorHAnsi"/>
          <w:sz w:val="18"/>
          <w:szCs w:val="18"/>
        </w:rPr>
        <w:fldChar w:fldCharType="separate"/>
      </w:r>
      <w:r w:rsidR="00E82036">
        <w:rPr>
          <w:rFonts w:asciiTheme="minorHAnsi" w:hAnsiTheme="minorHAnsi" w:cstheme="minorHAnsi"/>
          <w:sz w:val="18"/>
          <w:szCs w:val="18"/>
        </w:rPr>
        <w:t>2.3</w:t>
      </w:r>
      <w:r w:rsidR="00F05E86" w:rsidRPr="00BC7722">
        <w:rPr>
          <w:rFonts w:asciiTheme="minorHAnsi" w:hAnsiTheme="minorHAnsi" w:cstheme="minorHAnsi"/>
          <w:sz w:val="18"/>
          <w:szCs w:val="18"/>
        </w:rPr>
        <w:fldChar w:fldCharType="end"/>
      </w:r>
      <w:r w:rsidR="00086AAD" w:rsidRPr="00BC7722">
        <w:rPr>
          <w:rFonts w:asciiTheme="minorHAnsi" w:hAnsiTheme="minorHAnsi" w:cstheme="minorHAnsi"/>
          <w:sz w:val="18"/>
          <w:szCs w:val="18"/>
        </w:rPr>
        <w:t xml:space="preserve">, </w:t>
      </w:r>
      <w:r w:rsidR="00541E9E" w:rsidRPr="00BC7722">
        <w:rPr>
          <w:rFonts w:asciiTheme="minorHAnsi" w:hAnsiTheme="minorHAnsi" w:cstheme="minorHAnsi"/>
          <w:sz w:val="18"/>
          <w:szCs w:val="18"/>
        </w:rPr>
        <w:t>the Documentation and/or any of Vista’s other written instructions, or</w:t>
      </w:r>
      <w:r w:rsidR="00B3434F" w:rsidRPr="00BC7722">
        <w:rPr>
          <w:rFonts w:asciiTheme="minorHAnsi" w:hAnsiTheme="minorHAnsi" w:cstheme="minorHAnsi"/>
          <w:sz w:val="18"/>
          <w:szCs w:val="18"/>
        </w:rPr>
        <w:t xml:space="preserve"> </w:t>
      </w:r>
      <w:r w:rsidR="00541E9E" w:rsidRPr="00BC7722">
        <w:rPr>
          <w:rFonts w:asciiTheme="minorHAnsi" w:hAnsiTheme="minorHAnsi" w:cstheme="minorHAnsi"/>
          <w:sz w:val="18"/>
          <w:szCs w:val="18"/>
        </w:rPr>
        <w:t>in combination with any hardware</w:t>
      </w:r>
      <w:r w:rsidR="00B3434F" w:rsidRPr="00BC7722">
        <w:rPr>
          <w:rFonts w:asciiTheme="minorHAnsi" w:hAnsiTheme="minorHAnsi" w:cstheme="minorHAnsi"/>
          <w:sz w:val="18"/>
          <w:szCs w:val="18"/>
        </w:rPr>
        <w:t xml:space="preserve">, </w:t>
      </w:r>
      <w:r w:rsidR="00541E9E" w:rsidRPr="00BC7722">
        <w:rPr>
          <w:rFonts w:asciiTheme="minorHAnsi" w:hAnsiTheme="minorHAnsi" w:cstheme="minorHAnsi"/>
          <w:sz w:val="18"/>
          <w:szCs w:val="18"/>
        </w:rPr>
        <w:t xml:space="preserve">software </w:t>
      </w:r>
      <w:r w:rsidR="00B3434F" w:rsidRPr="00BC7722">
        <w:rPr>
          <w:rFonts w:asciiTheme="minorHAnsi" w:hAnsiTheme="minorHAnsi" w:cstheme="minorHAnsi"/>
          <w:sz w:val="18"/>
          <w:szCs w:val="18"/>
        </w:rPr>
        <w:t xml:space="preserve">or operating system </w:t>
      </w:r>
      <w:r w:rsidR="00541E9E" w:rsidRPr="00BC7722">
        <w:rPr>
          <w:rFonts w:asciiTheme="minorHAnsi" w:hAnsiTheme="minorHAnsi" w:cstheme="minorHAnsi"/>
          <w:sz w:val="18"/>
          <w:szCs w:val="18"/>
        </w:rPr>
        <w:t xml:space="preserve">not </w:t>
      </w:r>
      <w:r w:rsidR="00F97AFA" w:rsidRPr="00BC7722">
        <w:rPr>
          <w:rFonts w:asciiTheme="minorHAnsi" w:hAnsiTheme="minorHAnsi" w:cstheme="minorHAnsi"/>
          <w:sz w:val="18"/>
          <w:szCs w:val="18"/>
        </w:rPr>
        <w:t xml:space="preserve">used in accordance with the Agreement, </w:t>
      </w:r>
      <w:r w:rsidR="00627015" w:rsidRPr="00BC7722">
        <w:rPr>
          <w:rFonts w:asciiTheme="minorHAnsi" w:hAnsiTheme="minorHAnsi" w:cstheme="minorHAnsi"/>
          <w:sz w:val="18"/>
          <w:szCs w:val="18"/>
        </w:rPr>
        <w:t xml:space="preserve">or </w:t>
      </w:r>
      <w:r w:rsidR="003E4AB8" w:rsidRPr="00BC7722">
        <w:rPr>
          <w:rFonts w:asciiTheme="minorHAnsi" w:hAnsiTheme="minorHAnsi" w:cstheme="minorHAnsi"/>
          <w:sz w:val="18"/>
          <w:szCs w:val="18"/>
        </w:rPr>
        <w:t xml:space="preserve">that is </w:t>
      </w:r>
      <w:r w:rsidR="00627015" w:rsidRPr="00BC7722">
        <w:rPr>
          <w:rFonts w:asciiTheme="minorHAnsi" w:hAnsiTheme="minorHAnsi" w:cstheme="minorHAnsi"/>
          <w:sz w:val="18"/>
          <w:szCs w:val="18"/>
        </w:rPr>
        <w:t xml:space="preserve">otherwise </w:t>
      </w:r>
      <w:r w:rsidR="00541E9E" w:rsidRPr="00BC7722">
        <w:rPr>
          <w:rFonts w:asciiTheme="minorHAnsi" w:hAnsiTheme="minorHAnsi" w:cstheme="minorHAnsi"/>
          <w:sz w:val="18"/>
          <w:szCs w:val="18"/>
        </w:rPr>
        <w:t>provided or approved in writing by Vista</w:t>
      </w:r>
      <w:r w:rsidRPr="00BC7722">
        <w:rPr>
          <w:rFonts w:asciiTheme="minorHAnsi" w:hAnsiTheme="minorHAnsi" w:cstheme="minorHAnsi"/>
          <w:sz w:val="18"/>
          <w:szCs w:val="18"/>
        </w:rPr>
        <w:t>.</w:t>
      </w:r>
      <w:r w:rsidR="00380F3A">
        <w:rPr>
          <w:rFonts w:asciiTheme="minorHAnsi" w:hAnsiTheme="minorHAnsi" w:cstheme="minorHAnsi"/>
          <w:sz w:val="18"/>
          <w:szCs w:val="18"/>
        </w:rPr>
        <w:t xml:space="preserve"> </w:t>
      </w:r>
      <w:proofErr w:type="spellStart"/>
      <w:r w:rsidR="00380F3A" w:rsidRPr="00BB053E">
        <w:rPr>
          <w:rFonts w:asciiTheme="minorHAnsi" w:hAnsiTheme="minorHAnsi" w:cstheme="minorHAnsi"/>
          <w:sz w:val="18"/>
          <w:szCs w:val="18"/>
        </w:rPr>
        <w:t>Movio</w:t>
      </w:r>
      <w:proofErr w:type="spellEnd"/>
      <w:r w:rsidR="00380F3A" w:rsidRPr="00BB053E">
        <w:rPr>
          <w:rFonts w:asciiTheme="minorHAnsi" w:hAnsiTheme="minorHAnsi" w:cstheme="minorHAnsi"/>
          <w:sz w:val="18"/>
          <w:szCs w:val="18"/>
        </w:rPr>
        <w:t xml:space="preserve"> has no liability to the </w:t>
      </w:r>
      <w:r w:rsidR="00146D37">
        <w:rPr>
          <w:rFonts w:asciiTheme="minorHAnsi" w:hAnsiTheme="minorHAnsi" w:cstheme="minorHAnsi"/>
          <w:sz w:val="18"/>
          <w:szCs w:val="18"/>
        </w:rPr>
        <w:t>Client</w:t>
      </w:r>
      <w:r w:rsidR="00380F3A" w:rsidRPr="00BB053E">
        <w:rPr>
          <w:rFonts w:asciiTheme="minorHAnsi" w:hAnsiTheme="minorHAnsi" w:cstheme="minorHAnsi"/>
          <w:sz w:val="18"/>
          <w:szCs w:val="18"/>
        </w:rPr>
        <w:t xml:space="preserve"> nor any third party in connection with any </w:t>
      </w:r>
      <w:proofErr w:type="spellStart"/>
      <w:r w:rsidR="00380F3A" w:rsidRPr="00BB053E">
        <w:rPr>
          <w:rFonts w:asciiTheme="minorHAnsi" w:hAnsiTheme="minorHAnsi" w:cstheme="minorHAnsi"/>
          <w:sz w:val="18"/>
          <w:szCs w:val="18"/>
        </w:rPr>
        <w:t>Movio</w:t>
      </w:r>
      <w:proofErr w:type="spellEnd"/>
      <w:r w:rsidR="00380F3A" w:rsidRPr="00BB053E">
        <w:rPr>
          <w:rFonts w:asciiTheme="minorHAnsi" w:hAnsiTheme="minorHAnsi" w:cstheme="minorHAnsi"/>
          <w:sz w:val="18"/>
          <w:szCs w:val="18"/>
        </w:rPr>
        <w:t xml:space="preserve"> </w:t>
      </w:r>
      <w:r w:rsidR="00146D37">
        <w:rPr>
          <w:rFonts w:asciiTheme="minorHAnsi" w:hAnsiTheme="minorHAnsi" w:cstheme="minorHAnsi"/>
          <w:sz w:val="18"/>
          <w:szCs w:val="18"/>
        </w:rPr>
        <w:t>Client</w:t>
      </w:r>
      <w:r w:rsidR="00380F3A" w:rsidRPr="00BB053E">
        <w:rPr>
          <w:rFonts w:asciiTheme="minorHAnsi" w:hAnsiTheme="minorHAnsi" w:cstheme="minorHAnsi"/>
          <w:sz w:val="18"/>
          <w:szCs w:val="18"/>
        </w:rPr>
        <w:t xml:space="preserve"> Campaigns and provides no assurance </w:t>
      </w:r>
      <w:r w:rsidR="00380F3A">
        <w:rPr>
          <w:rFonts w:asciiTheme="minorHAnsi" w:hAnsiTheme="minorHAnsi" w:cstheme="minorHAnsi"/>
          <w:sz w:val="18"/>
          <w:szCs w:val="18"/>
        </w:rPr>
        <w:t xml:space="preserve">or guarantee </w:t>
      </w:r>
      <w:r w:rsidR="00380F3A" w:rsidRPr="00BB053E">
        <w:rPr>
          <w:rFonts w:asciiTheme="minorHAnsi" w:hAnsiTheme="minorHAnsi" w:cstheme="minorHAnsi"/>
          <w:sz w:val="18"/>
          <w:szCs w:val="18"/>
        </w:rPr>
        <w:t xml:space="preserve">as to the likelihood of success of any </w:t>
      </w:r>
      <w:proofErr w:type="spellStart"/>
      <w:r w:rsidR="00380F3A" w:rsidRPr="00BB053E">
        <w:rPr>
          <w:rFonts w:asciiTheme="minorHAnsi" w:hAnsiTheme="minorHAnsi" w:cstheme="minorHAnsi"/>
          <w:sz w:val="18"/>
          <w:szCs w:val="18"/>
        </w:rPr>
        <w:t>Movio</w:t>
      </w:r>
      <w:proofErr w:type="spellEnd"/>
      <w:r w:rsidR="00380F3A" w:rsidRPr="00BB053E">
        <w:rPr>
          <w:rFonts w:asciiTheme="minorHAnsi" w:hAnsiTheme="minorHAnsi" w:cstheme="minorHAnsi"/>
          <w:sz w:val="18"/>
          <w:szCs w:val="18"/>
        </w:rPr>
        <w:t xml:space="preserve"> </w:t>
      </w:r>
      <w:r w:rsidR="00146D37">
        <w:rPr>
          <w:rFonts w:asciiTheme="minorHAnsi" w:hAnsiTheme="minorHAnsi" w:cstheme="minorHAnsi"/>
          <w:sz w:val="18"/>
          <w:szCs w:val="18"/>
        </w:rPr>
        <w:t>Client</w:t>
      </w:r>
      <w:r w:rsidR="00380F3A" w:rsidRPr="00BB053E">
        <w:rPr>
          <w:rFonts w:asciiTheme="minorHAnsi" w:hAnsiTheme="minorHAnsi" w:cstheme="minorHAnsi"/>
          <w:sz w:val="18"/>
          <w:szCs w:val="18"/>
        </w:rPr>
        <w:t xml:space="preserve"> Campaigns.</w:t>
      </w:r>
    </w:p>
    <w:p w14:paraId="5C1B9DBF" w14:textId="75DA5B98" w:rsidR="005859E9" w:rsidRPr="00BC7722" w:rsidRDefault="00541E9E">
      <w:pPr>
        <w:pStyle w:val="ListParagraph"/>
        <w:numPr>
          <w:ilvl w:val="1"/>
          <w:numId w:val="9"/>
        </w:numPr>
        <w:tabs>
          <w:tab w:val="left" w:pos="983"/>
          <w:tab w:val="left" w:pos="984"/>
        </w:tabs>
        <w:spacing w:before="121"/>
        <w:ind w:hanging="851"/>
        <w:rPr>
          <w:rFonts w:asciiTheme="minorHAnsi" w:hAnsiTheme="minorHAnsi" w:cstheme="minorHAnsi"/>
          <w:sz w:val="18"/>
          <w:szCs w:val="18"/>
        </w:rPr>
      </w:pPr>
      <w:bookmarkStart w:id="113" w:name="(ii)_any_act_or_omission_of_the_Customer"/>
      <w:bookmarkStart w:id="114" w:name="(c)_Vista_does_not_warrant_that_the_Serv"/>
      <w:bookmarkStart w:id="115" w:name="6.4_The_Customer_acknowledges_that,_in_p"/>
      <w:bookmarkEnd w:id="113"/>
      <w:bookmarkEnd w:id="114"/>
      <w:bookmarkEnd w:id="115"/>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acknowledges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providing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Services:</w:t>
      </w:r>
    </w:p>
    <w:p w14:paraId="5C1B9DC0" w14:textId="51DACCB7" w:rsidR="005859E9" w:rsidRPr="00BC7722" w:rsidRDefault="00541E9E">
      <w:pPr>
        <w:pStyle w:val="ListParagraph"/>
        <w:numPr>
          <w:ilvl w:val="2"/>
          <w:numId w:val="9"/>
        </w:numPr>
        <w:tabs>
          <w:tab w:val="left" w:pos="1552"/>
        </w:tabs>
        <w:spacing w:before="119"/>
        <w:ind w:left="1550" w:right="134" w:hanging="568"/>
        <w:rPr>
          <w:rFonts w:asciiTheme="minorHAnsi" w:hAnsiTheme="minorHAnsi" w:cstheme="minorHAnsi"/>
          <w:sz w:val="18"/>
          <w:szCs w:val="18"/>
        </w:rPr>
      </w:pPr>
      <w:bookmarkStart w:id="116" w:name="(a)_Vista_may_rely_on_the_provision_of_d"/>
      <w:bookmarkStart w:id="117" w:name="_bookmark8"/>
      <w:bookmarkStart w:id="118" w:name="_Ref109055034"/>
      <w:bookmarkEnd w:id="116"/>
      <w:bookmarkEnd w:id="117"/>
      <w:r w:rsidRPr="00BC7722">
        <w:rPr>
          <w:rFonts w:asciiTheme="minorHAnsi" w:hAnsiTheme="minorHAnsi" w:cstheme="minorHAnsi"/>
          <w:sz w:val="18"/>
          <w:szCs w:val="18"/>
        </w:rPr>
        <w:t>Vista may rely on the provision of data and services by third parties, including Cloud Service Providers,</w:t>
      </w:r>
      <w:r w:rsidRPr="00BC7722">
        <w:rPr>
          <w:rFonts w:asciiTheme="minorHAnsi" w:hAnsiTheme="minorHAnsi" w:cstheme="minorHAnsi"/>
          <w:spacing w:val="-47"/>
          <w:sz w:val="18"/>
          <w:szCs w:val="18"/>
        </w:rPr>
        <w:t xml:space="preserve"> </w:t>
      </w:r>
      <w:r w:rsidRPr="00BC7722">
        <w:rPr>
          <w:rFonts w:asciiTheme="minorHAnsi" w:hAnsiTheme="minorHAnsi" w:cstheme="minorHAnsi"/>
          <w:spacing w:val="-1"/>
          <w:sz w:val="18"/>
          <w:szCs w:val="18"/>
        </w:rPr>
        <w:t>data</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centres,</w:t>
      </w:r>
      <w:r w:rsidRPr="00BC7722">
        <w:rPr>
          <w:rFonts w:asciiTheme="minorHAnsi" w:hAnsiTheme="minorHAnsi" w:cstheme="minorHAnsi"/>
          <w:spacing w:val="-10"/>
          <w:sz w:val="18"/>
          <w:szCs w:val="18"/>
        </w:rPr>
        <w:t xml:space="preserve"> </w:t>
      </w:r>
      <w:r w:rsidRPr="00BC7722">
        <w:rPr>
          <w:rFonts w:asciiTheme="minorHAnsi" w:hAnsiTheme="minorHAnsi" w:cstheme="minorHAnsi"/>
          <w:spacing w:val="-1"/>
          <w:sz w:val="18"/>
          <w:szCs w:val="18"/>
        </w:rPr>
        <w:t>electricity,</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telecommunications</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providers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Third</w:t>
      </w:r>
      <w:r w:rsidRPr="00BC7722">
        <w:rPr>
          <w:rFonts w:asciiTheme="minorHAnsi" w:hAnsiTheme="minorHAnsi" w:cstheme="minorHAnsi"/>
          <w:b/>
          <w:spacing w:val="-10"/>
          <w:sz w:val="18"/>
          <w:szCs w:val="18"/>
        </w:rPr>
        <w:t xml:space="preserve"> </w:t>
      </w:r>
      <w:r w:rsidRPr="00BC7722">
        <w:rPr>
          <w:rFonts w:asciiTheme="minorHAnsi" w:hAnsiTheme="minorHAnsi" w:cstheme="minorHAnsi"/>
          <w:b/>
          <w:sz w:val="18"/>
          <w:szCs w:val="18"/>
        </w:rPr>
        <w:t>Party</w:t>
      </w:r>
      <w:r w:rsidRPr="00BC7722">
        <w:rPr>
          <w:rFonts w:asciiTheme="minorHAnsi" w:hAnsiTheme="minorHAnsi" w:cstheme="minorHAnsi"/>
          <w:b/>
          <w:spacing w:val="-11"/>
          <w:sz w:val="18"/>
          <w:szCs w:val="18"/>
        </w:rPr>
        <w:t xml:space="preserve"> </w:t>
      </w:r>
      <w:r w:rsidRPr="00BC7722">
        <w:rPr>
          <w:rFonts w:asciiTheme="minorHAnsi" w:hAnsiTheme="minorHAnsi" w:cstheme="minorHAnsi"/>
          <w:b/>
          <w:sz w:val="18"/>
          <w:szCs w:val="18"/>
        </w:rPr>
        <w:t>Providers</w:t>
      </w:r>
      <w:r w:rsidRPr="00BC7722">
        <w:rPr>
          <w:rFonts w:asciiTheme="minorHAnsi" w:hAnsiTheme="minorHAnsi" w:cstheme="minorHAnsi"/>
          <w:sz w:val="18"/>
          <w:szCs w:val="18"/>
        </w:rPr>
        <w: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provide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and that the Services may be subject to limitations, delays and other problems inherent in the use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Third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Party </w:t>
      </w:r>
      <w:proofErr w:type="gramStart"/>
      <w:r w:rsidRPr="00BC7722">
        <w:rPr>
          <w:rFonts w:asciiTheme="minorHAnsi" w:hAnsiTheme="minorHAnsi" w:cstheme="minorHAnsi"/>
          <w:sz w:val="18"/>
          <w:szCs w:val="18"/>
        </w:rPr>
        <w:t>Providers;</w:t>
      </w:r>
      <w:bookmarkEnd w:id="118"/>
      <w:proofErr w:type="gramEnd"/>
    </w:p>
    <w:p w14:paraId="5C1B9DC1" w14:textId="3456349D" w:rsidR="005859E9" w:rsidRPr="00BC7722" w:rsidRDefault="00541E9E">
      <w:pPr>
        <w:pStyle w:val="ListParagraph"/>
        <w:numPr>
          <w:ilvl w:val="2"/>
          <w:numId w:val="9"/>
        </w:numPr>
        <w:tabs>
          <w:tab w:val="left" w:pos="1551"/>
        </w:tabs>
        <w:ind w:left="1550" w:right="134" w:hanging="568"/>
        <w:rPr>
          <w:rFonts w:asciiTheme="minorHAnsi" w:hAnsiTheme="minorHAnsi" w:cstheme="minorHAnsi"/>
          <w:sz w:val="18"/>
          <w:szCs w:val="18"/>
        </w:rPr>
      </w:pPr>
      <w:bookmarkStart w:id="119" w:name="(b)_Vista_will_not_be_responsible_for_an"/>
      <w:bookmarkEnd w:id="119"/>
      <w:r w:rsidRPr="00BC7722">
        <w:rPr>
          <w:rFonts w:asciiTheme="minorHAnsi" w:hAnsiTheme="minorHAnsi" w:cstheme="minorHAnsi"/>
          <w:sz w:val="18"/>
          <w:szCs w:val="18"/>
        </w:rPr>
        <w:t>Vista will not be responsible for any delays, delivery failures, or any other loss or damage arising out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or in connection with any services provided by any </w:t>
      </w:r>
      <w:proofErr w:type="gramStart"/>
      <w:r w:rsidRPr="00BC7722">
        <w:rPr>
          <w:rFonts w:asciiTheme="minorHAnsi" w:hAnsiTheme="minorHAnsi" w:cstheme="minorHAnsi"/>
          <w:sz w:val="18"/>
          <w:szCs w:val="18"/>
        </w:rPr>
        <w:t>Third Party</w:t>
      </w:r>
      <w:proofErr w:type="gramEnd"/>
      <w:r w:rsidRPr="00BC7722">
        <w:rPr>
          <w:rFonts w:asciiTheme="minorHAnsi" w:hAnsiTheme="minorHAnsi" w:cstheme="minorHAnsi"/>
          <w:sz w:val="18"/>
          <w:szCs w:val="18"/>
        </w:rPr>
        <w:t xml:space="preserve"> Providers, including any delays, delivery</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failures,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Liabilities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resulting</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transfer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over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communications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networks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facilities,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internet; and</w:t>
      </w:r>
    </w:p>
    <w:p w14:paraId="5C1B9DC2" w14:textId="00785F70" w:rsidR="005859E9" w:rsidRPr="00BC7722" w:rsidRDefault="00541E9E">
      <w:pPr>
        <w:pStyle w:val="ListParagraph"/>
        <w:numPr>
          <w:ilvl w:val="2"/>
          <w:numId w:val="9"/>
        </w:numPr>
        <w:tabs>
          <w:tab w:val="left" w:pos="1551"/>
        </w:tabs>
        <w:ind w:left="1551" w:right="131" w:hanging="568"/>
        <w:rPr>
          <w:rFonts w:asciiTheme="minorHAnsi" w:hAnsiTheme="minorHAnsi" w:cstheme="minorHAnsi"/>
          <w:sz w:val="18"/>
          <w:szCs w:val="18"/>
        </w:rPr>
      </w:pPr>
      <w:bookmarkStart w:id="120" w:name="(c)_Vista_disclaims_any_and_all_liabilit"/>
      <w:bookmarkEnd w:id="120"/>
      <w:r w:rsidRPr="00BC7722">
        <w:rPr>
          <w:rFonts w:asciiTheme="minorHAnsi" w:hAnsiTheme="minorHAnsi" w:cstheme="minorHAnsi"/>
          <w:sz w:val="18"/>
          <w:szCs w:val="18"/>
        </w:rPr>
        <w:t xml:space="preserve">Vista disclaims any and all liability in connection with any </w:t>
      </w:r>
      <w:proofErr w:type="gramStart"/>
      <w:r w:rsidRPr="00BC7722">
        <w:rPr>
          <w:rFonts w:asciiTheme="minorHAnsi" w:hAnsiTheme="minorHAnsi" w:cstheme="minorHAnsi"/>
          <w:sz w:val="18"/>
          <w:szCs w:val="18"/>
        </w:rPr>
        <w:t>third party</w:t>
      </w:r>
      <w:proofErr w:type="gramEnd"/>
      <w:r w:rsidRPr="00BC7722">
        <w:rPr>
          <w:rFonts w:asciiTheme="minorHAnsi" w:hAnsiTheme="minorHAnsi" w:cstheme="minorHAnsi"/>
          <w:sz w:val="18"/>
          <w:szCs w:val="18"/>
        </w:rPr>
        <w:t xml:space="preserve"> breach of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and the</w:t>
      </w:r>
      <w:r w:rsidRPr="00BC7722">
        <w:rPr>
          <w:rFonts w:asciiTheme="minorHAnsi" w:hAnsiTheme="minorHAnsi" w:cstheme="minorHAnsi"/>
          <w:spacing w:val="-4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waives any legal or equitable rights or remedies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may have against Vista, its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Affiliates,</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respective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Representatives</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respect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third</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breach</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IP.</w:t>
      </w:r>
    </w:p>
    <w:p w14:paraId="5C1B9DC3" w14:textId="24F20ED3" w:rsidR="005859E9" w:rsidRPr="00BC7722" w:rsidRDefault="00541E9E">
      <w:pPr>
        <w:pStyle w:val="ListParagraph"/>
        <w:numPr>
          <w:ilvl w:val="1"/>
          <w:numId w:val="9"/>
        </w:numPr>
        <w:tabs>
          <w:tab w:val="left" w:pos="983"/>
          <w:tab w:val="left" w:pos="984"/>
        </w:tabs>
        <w:spacing w:before="121"/>
        <w:rPr>
          <w:rFonts w:asciiTheme="minorHAnsi" w:hAnsiTheme="minorHAnsi" w:cstheme="minorHAnsi"/>
          <w:sz w:val="18"/>
          <w:szCs w:val="18"/>
        </w:rPr>
      </w:pPr>
      <w:bookmarkStart w:id="121" w:name="6.5_The_Customer_represents_and_warrants"/>
      <w:bookmarkEnd w:id="121"/>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represents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warrants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p>
    <w:p w14:paraId="5C1B9DC4" w14:textId="77777777" w:rsidR="005859E9" w:rsidRPr="00BC7722" w:rsidRDefault="00541E9E">
      <w:pPr>
        <w:pStyle w:val="ListParagraph"/>
        <w:numPr>
          <w:ilvl w:val="2"/>
          <w:numId w:val="9"/>
        </w:numPr>
        <w:tabs>
          <w:tab w:val="left" w:pos="1552"/>
        </w:tabs>
        <w:spacing w:before="119"/>
        <w:ind w:left="1551" w:right="135" w:hanging="568"/>
        <w:rPr>
          <w:rFonts w:asciiTheme="minorHAnsi" w:hAnsiTheme="minorHAnsi" w:cstheme="minorHAnsi"/>
          <w:sz w:val="18"/>
          <w:szCs w:val="18"/>
        </w:rPr>
      </w:pPr>
      <w:bookmarkStart w:id="122" w:name="(a)_it_has_all_of_the_rights,_licences_a"/>
      <w:bookmarkEnd w:id="122"/>
      <w:r w:rsidRPr="00BC7722">
        <w:rPr>
          <w:rFonts w:asciiTheme="minorHAnsi" w:hAnsiTheme="minorHAnsi" w:cstheme="minorHAnsi"/>
          <w:sz w:val="18"/>
          <w:szCs w:val="18"/>
        </w:rPr>
        <w:t xml:space="preserve">it has </w:t>
      </w:r>
      <w:proofErr w:type="gramStart"/>
      <w:r w:rsidRPr="00BC7722">
        <w:rPr>
          <w:rFonts w:asciiTheme="minorHAnsi" w:hAnsiTheme="minorHAnsi" w:cstheme="minorHAnsi"/>
          <w:sz w:val="18"/>
          <w:szCs w:val="18"/>
        </w:rPr>
        <w:t>all of</w:t>
      </w:r>
      <w:proofErr w:type="gramEnd"/>
      <w:r w:rsidRPr="00BC7722">
        <w:rPr>
          <w:rFonts w:asciiTheme="minorHAnsi" w:hAnsiTheme="minorHAnsi" w:cstheme="minorHAnsi"/>
          <w:sz w:val="18"/>
          <w:szCs w:val="18"/>
        </w:rPr>
        <w:t xml:space="preserve"> the rights, licences and consents required to lawfully use the Services, in the manner used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contemplated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p>
    <w:p w14:paraId="5C1B9DC5" w14:textId="3B0A6580" w:rsidR="005859E9" w:rsidRPr="00BC7722" w:rsidRDefault="00541E9E">
      <w:pPr>
        <w:pStyle w:val="ListParagraph"/>
        <w:numPr>
          <w:ilvl w:val="2"/>
          <w:numId w:val="9"/>
        </w:numPr>
        <w:tabs>
          <w:tab w:val="left" w:pos="1552"/>
        </w:tabs>
        <w:ind w:left="1551" w:right="133" w:hanging="568"/>
        <w:rPr>
          <w:rFonts w:asciiTheme="minorHAnsi" w:hAnsiTheme="minorHAnsi" w:cstheme="minorHAnsi"/>
          <w:sz w:val="18"/>
          <w:szCs w:val="18"/>
        </w:rPr>
      </w:pPr>
      <w:bookmarkStart w:id="123" w:name="(b)_the_Customer_IP_does_not,_and_the_us"/>
      <w:bookmarkEnd w:id="123"/>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does not, and the use of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IP by Vista in accordance with the Agreement will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not, infringe in any way the Intellectual Property Rights, publicity or privacy or other proprietary rights of</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third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breach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orders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regulations,</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contracts</w:t>
      </w:r>
      <w:proofErr w:type="gramEnd"/>
      <w:r w:rsidRPr="00BC7722">
        <w:rPr>
          <w:rFonts w:asciiTheme="minorHAnsi" w:hAnsiTheme="minorHAnsi" w:cstheme="minorHAnsi"/>
          <w:sz w:val="18"/>
          <w:szCs w:val="18"/>
        </w:rPr>
        <w:t xml:space="preserve"> 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duty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confidence.</w:t>
      </w:r>
    </w:p>
    <w:p w14:paraId="5C1B9DC6" w14:textId="4677B263" w:rsidR="005859E9" w:rsidRPr="00BC7722" w:rsidRDefault="00541E9E">
      <w:pPr>
        <w:pStyle w:val="ListParagraph"/>
        <w:numPr>
          <w:ilvl w:val="1"/>
          <w:numId w:val="9"/>
        </w:numPr>
        <w:tabs>
          <w:tab w:val="left" w:pos="984"/>
          <w:tab w:val="left" w:pos="985"/>
        </w:tabs>
        <w:ind w:right="132"/>
        <w:rPr>
          <w:rFonts w:asciiTheme="minorHAnsi" w:hAnsiTheme="minorHAnsi" w:cstheme="minorHAnsi"/>
          <w:sz w:val="18"/>
          <w:szCs w:val="18"/>
        </w:rPr>
      </w:pPr>
      <w:bookmarkStart w:id="124" w:name="6.6_Each_Party_(the_“Indemnifying_Party”"/>
      <w:bookmarkStart w:id="125" w:name="_bookmark9"/>
      <w:bookmarkStart w:id="126" w:name="_Ref83891249"/>
      <w:bookmarkEnd w:id="124"/>
      <w:bookmarkEnd w:id="125"/>
      <w:r w:rsidRPr="00BC7722">
        <w:rPr>
          <w:rFonts w:asciiTheme="minorHAnsi" w:hAnsiTheme="minorHAnsi" w:cstheme="minorHAnsi"/>
          <w:sz w:val="18"/>
          <w:szCs w:val="18"/>
        </w:rPr>
        <w:t>Each</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b/>
          <w:sz w:val="18"/>
          <w:szCs w:val="18"/>
        </w:rPr>
        <w:t>Indemnifying</w:t>
      </w:r>
      <w:r w:rsidRPr="00BC7722">
        <w:rPr>
          <w:rFonts w:asciiTheme="minorHAnsi" w:hAnsiTheme="minorHAnsi" w:cstheme="minorHAnsi"/>
          <w:b/>
          <w:spacing w:val="-12"/>
          <w:sz w:val="18"/>
          <w:szCs w:val="18"/>
        </w:rPr>
        <w:t xml:space="preserve"> </w:t>
      </w:r>
      <w:r w:rsidRPr="00BC7722">
        <w:rPr>
          <w:rFonts w:asciiTheme="minorHAnsi" w:hAnsiTheme="minorHAnsi" w:cstheme="minorHAnsi"/>
          <w:b/>
          <w:sz w:val="18"/>
          <w:szCs w:val="18"/>
        </w:rPr>
        <w:t>Party</w:t>
      </w:r>
      <w:r w:rsidRPr="00BC7722">
        <w:rPr>
          <w:rFonts w:asciiTheme="minorHAnsi" w:hAnsiTheme="minorHAnsi" w:cstheme="minorHAnsi"/>
          <w:sz w:val="18"/>
          <w:szCs w:val="18"/>
        </w:rPr>
        <w: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indemnifies,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defends</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holds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respective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Affiliates</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respective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Representatives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(each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1"/>
          <w:sz w:val="18"/>
          <w:szCs w:val="18"/>
        </w:rPr>
        <w:t xml:space="preserve"> </w:t>
      </w:r>
      <w:r w:rsidRPr="00BC7722">
        <w:rPr>
          <w:rFonts w:asciiTheme="minorHAnsi" w:hAnsiTheme="minorHAnsi" w:cstheme="minorHAnsi"/>
          <w:b/>
          <w:sz w:val="18"/>
          <w:szCs w:val="18"/>
        </w:rPr>
        <w:t>Indemnified</w:t>
      </w:r>
      <w:r w:rsidRPr="00BC7722">
        <w:rPr>
          <w:rFonts w:asciiTheme="minorHAnsi" w:hAnsiTheme="minorHAnsi" w:cstheme="minorHAnsi"/>
          <w:b/>
          <w:spacing w:val="1"/>
          <w:sz w:val="18"/>
          <w:szCs w:val="18"/>
        </w:rPr>
        <w:t xml:space="preserve"> </w:t>
      </w:r>
      <w:r w:rsidRPr="00BC7722">
        <w:rPr>
          <w:rFonts w:asciiTheme="minorHAnsi" w:hAnsiTheme="minorHAnsi" w:cstheme="minorHAnsi"/>
          <w:b/>
          <w:sz w:val="18"/>
          <w:szCs w:val="18"/>
        </w:rPr>
        <w:t>Party</w:t>
      </w:r>
      <w:r w:rsidRPr="00BC7722">
        <w:rPr>
          <w:rFonts w:asciiTheme="minorHAnsi" w:hAnsiTheme="minorHAnsi" w:cstheme="minorHAnsi"/>
          <w:sz w:val="18"/>
          <w:szCs w:val="18"/>
        </w:rPr>
        <w: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harmless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against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costs,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losses,</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expenses (including, without limitation, reasonable attorney’s fees and costs of defence and appeal), claims,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liabilities</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damages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(collectively,</w:t>
      </w:r>
      <w:r w:rsidRPr="00BC7722">
        <w:rPr>
          <w:rFonts w:asciiTheme="minorHAnsi" w:hAnsiTheme="minorHAnsi" w:cstheme="minorHAnsi"/>
          <w:spacing w:val="-4"/>
          <w:sz w:val="18"/>
          <w:szCs w:val="18"/>
        </w:rPr>
        <w:t xml:space="preserve"> </w:t>
      </w:r>
      <w:r w:rsidRPr="00BC7722">
        <w:rPr>
          <w:rFonts w:asciiTheme="minorHAnsi" w:hAnsiTheme="minorHAnsi" w:cstheme="minorHAnsi"/>
          <w:b/>
          <w:sz w:val="18"/>
          <w:szCs w:val="18"/>
        </w:rPr>
        <w:t>Liabilities</w:t>
      </w:r>
      <w:r w:rsidRPr="00BC7722">
        <w:rPr>
          <w:rFonts w:asciiTheme="minorHAnsi" w:hAnsiTheme="minorHAnsi" w:cstheme="minorHAnsi"/>
          <w:sz w:val="18"/>
          <w:szCs w:val="18"/>
        </w:rPr>
        <w: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Indemnified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incur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through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third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claim</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arising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out of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connection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relating to:</w:t>
      </w:r>
      <w:bookmarkEnd w:id="126"/>
    </w:p>
    <w:p w14:paraId="5C1B9DC7" w14:textId="67D39516" w:rsidR="005859E9" w:rsidRPr="00BC7722" w:rsidRDefault="00541E9E">
      <w:pPr>
        <w:pStyle w:val="ListParagraph"/>
        <w:numPr>
          <w:ilvl w:val="2"/>
          <w:numId w:val="9"/>
        </w:numPr>
        <w:tabs>
          <w:tab w:val="left" w:pos="1552"/>
        </w:tabs>
        <w:spacing w:before="121"/>
        <w:ind w:left="1551" w:right="136" w:hanging="568"/>
        <w:rPr>
          <w:rFonts w:asciiTheme="minorHAnsi" w:hAnsiTheme="minorHAnsi" w:cstheme="minorHAnsi"/>
          <w:sz w:val="18"/>
          <w:szCs w:val="18"/>
        </w:rPr>
      </w:pPr>
      <w:bookmarkStart w:id="127" w:name="(a)_the_Indemnifying_Party’s_infringemen"/>
      <w:bookmarkEnd w:id="127"/>
      <w:r w:rsidRPr="00BC7722">
        <w:rPr>
          <w:rFonts w:asciiTheme="minorHAnsi" w:hAnsiTheme="minorHAnsi" w:cstheme="minorHAnsi"/>
          <w:sz w:val="18"/>
          <w:szCs w:val="18"/>
        </w:rPr>
        <w:t>the Indemnifying Party’s infringement of the Intellectual Property Rights, publicity or privacy or 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proprietary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rights of any Person; and</w:t>
      </w:r>
    </w:p>
    <w:p w14:paraId="5C1B9DC8" w14:textId="77777777"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28" w:name="(b)_the_Indemnifying_Party’s_violation_o"/>
      <w:bookmarkEnd w:id="128"/>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Indemnifying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Party’s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violation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3"/>
          <w:sz w:val="18"/>
          <w:szCs w:val="18"/>
        </w:rPr>
        <w:t xml:space="preserve"> </w:t>
      </w:r>
      <w:proofErr w:type="gramStart"/>
      <w:r w:rsidRPr="00BC7722">
        <w:rPr>
          <w:rFonts w:asciiTheme="minorHAnsi" w:hAnsiTheme="minorHAnsi" w:cstheme="minorHAnsi"/>
          <w:sz w:val="18"/>
          <w:szCs w:val="18"/>
        </w:rPr>
        <w:t>orders</w:t>
      </w:r>
      <w:proofErr w:type="gramEnd"/>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regulations,</w:t>
      </w:r>
    </w:p>
    <w:p w14:paraId="5C1B9DC9" w14:textId="4EC7AF52" w:rsidR="005859E9" w:rsidRPr="00BC7722" w:rsidRDefault="00541E9E">
      <w:pPr>
        <w:pStyle w:val="BodyText"/>
        <w:spacing w:before="118"/>
        <w:ind w:left="983" w:right="135" w:firstLine="0"/>
        <w:rPr>
          <w:rFonts w:asciiTheme="minorHAnsi" w:hAnsiTheme="minorHAnsi" w:cstheme="minorHAnsi"/>
        </w:rPr>
      </w:pPr>
      <w:bookmarkStart w:id="129" w:name="provided,_however,_that_this_clause_6.6_"/>
      <w:bookmarkEnd w:id="129"/>
      <w:r w:rsidRPr="00BC7722">
        <w:rPr>
          <w:rFonts w:asciiTheme="minorHAnsi" w:hAnsiTheme="minorHAnsi" w:cstheme="minorHAnsi"/>
        </w:rPr>
        <w:t xml:space="preserve">provided, however, that this clause </w:t>
      </w:r>
      <w:hyperlink w:anchor="_bookmark9" w:history="1">
        <w:r w:rsidR="00FE62E0" w:rsidRPr="00BC7722">
          <w:rPr>
            <w:rFonts w:asciiTheme="minorHAnsi" w:hAnsiTheme="minorHAnsi" w:cstheme="minorHAnsi"/>
          </w:rPr>
          <w:fldChar w:fldCharType="begin"/>
        </w:r>
        <w:r w:rsidR="00FE62E0" w:rsidRPr="00BC7722">
          <w:rPr>
            <w:rFonts w:asciiTheme="minorHAnsi" w:hAnsiTheme="minorHAnsi" w:cstheme="minorHAnsi"/>
          </w:rPr>
          <w:instrText xml:space="preserve"> REF _Ref83891249 \r \h </w:instrText>
        </w:r>
        <w:r w:rsidR="0039641A" w:rsidRPr="00BC7722">
          <w:rPr>
            <w:rFonts w:asciiTheme="minorHAnsi" w:hAnsiTheme="minorHAnsi" w:cstheme="minorHAnsi"/>
          </w:rPr>
          <w:instrText xml:space="preserve"> \* MERGEFORMAT </w:instrText>
        </w:r>
        <w:r w:rsidR="00FE62E0" w:rsidRPr="00BC7722">
          <w:rPr>
            <w:rFonts w:asciiTheme="minorHAnsi" w:hAnsiTheme="minorHAnsi" w:cstheme="minorHAnsi"/>
          </w:rPr>
        </w:r>
        <w:r w:rsidR="00FE62E0" w:rsidRPr="00BC7722">
          <w:rPr>
            <w:rFonts w:asciiTheme="minorHAnsi" w:hAnsiTheme="minorHAnsi" w:cstheme="minorHAnsi"/>
          </w:rPr>
          <w:fldChar w:fldCharType="separate"/>
        </w:r>
        <w:r w:rsidR="00E82036">
          <w:rPr>
            <w:rFonts w:asciiTheme="minorHAnsi" w:hAnsiTheme="minorHAnsi" w:cstheme="minorHAnsi"/>
          </w:rPr>
          <w:t>6.7</w:t>
        </w:r>
        <w:r w:rsidR="00FE62E0" w:rsidRPr="00BC7722">
          <w:rPr>
            <w:rFonts w:asciiTheme="minorHAnsi" w:hAnsiTheme="minorHAnsi" w:cstheme="minorHAnsi"/>
          </w:rPr>
          <w:fldChar w:fldCharType="end"/>
        </w:r>
        <w:r w:rsidRPr="00BC7722">
          <w:rPr>
            <w:rFonts w:asciiTheme="minorHAnsi" w:hAnsiTheme="minorHAnsi" w:cstheme="minorHAnsi"/>
          </w:rPr>
          <w:t xml:space="preserve"> </w:t>
        </w:r>
      </w:hyperlink>
      <w:r w:rsidRPr="00BC7722">
        <w:rPr>
          <w:rFonts w:asciiTheme="minorHAnsi" w:hAnsiTheme="minorHAnsi" w:cstheme="minorHAnsi"/>
        </w:rPr>
        <w:t>is subject to the Indemnification Conditions at all times and in no event</w:t>
      </w:r>
      <w:r w:rsidRPr="00BC7722">
        <w:rPr>
          <w:rFonts w:asciiTheme="minorHAnsi" w:hAnsiTheme="minorHAnsi" w:cstheme="minorHAnsi"/>
          <w:spacing w:val="1"/>
        </w:rPr>
        <w:t xml:space="preserve"> </w:t>
      </w:r>
      <w:r w:rsidRPr="00BC7722">
        <w:rPr>
          <w:rFonts w:asciiTheme="minorHAnsi" w:hAnsiTheme="minorHAnsi" w:cstheme="minorHAnsi"/>
        </w:rPr>
        <w:t>will such indemnity, defence and hold harmless apply to the extent of any Liabilities directly resulting from the</w:t>
      </w:r>
      <w:r w:rsidRPr="00BC7722">
        <w:rPr>
          <w:rFonts w:asciiTheme="minorHAnsi" w:hAnsiTheme="minorHAnsi" w:cstheme="minorHAnsi"/>
          <w:spacing w:val="1"/>
        </w:rPr>
        <w:t xml:space="preserve"> </w:t>
      </w:r>
      <w:r w:rsidRPr="00BC7722">
        <w:rPr>
          <w:rFonts w:asciiTheme="minorHAnsi" w:hAnsiTheme="minorHAnsi" w:cstheme="minorHAnsi"/>
        </w:rPr>
        <w:t>fraud,</w:t>
      </w:r>
      <w:r w:rsidRPr="00BC7722">
        <w:rPr>
          <w:rFonts w:asciiTheme="minorHAnsi" w:hAnsiTheme="minorHAnsi" w:cstheme="minorHAnsi"/>
          <w:spacing w:val="-1"/>
        </w:rPr>
        <w:t xml:space="preserve"> </w:t>
      </w:r>
      <w:r w:rsidRPr="00BC7722">
        <w:rPr>
          <w:rFonts w:asciiTheme="minorHAnsi" w:hAnsiTheme="minorHAnsi" w:cstheme="minorHAnsi"/>
        </w:rPr>
        <w:t>bad</w:t>
      </w:r>
      <w:r w:rsidRPr="00BC7722">
        <w:rPr>
          <w:rFonts w:asciiTheme="minorHAnsi" w:hAnsiTheme="minorHAnsi" w:cstheme="minorHAnsi"/>
          <w:spacing w:val="-1"/>
        </w:rPr>
        <w:t xml:space="preserve"> </w:t>
      </w:r>
      <w:r w:rsidRPr="00BC7722">
        <w:rPr>
          <w:rFonts w:asciiTheme="minorHAnsi" w:hAnsiTheme="minorHAnsi" w:cstheme="minorHAnsi"/>
        </w:rPr>
        <w:t>faith</w:t>
      </w:r>
      <w:r w:rsidRPr="00BC7722">
        <w:rPr>
          <w:rFonts w:asciiTheme="minorHAnsi" w:hAnsiTheme="minorHAnsi" w:cstheme="minorHAnsi"/>
          <w:spacing w:val="1"/>
        </w:rPr>
        <w:t xml:space="preserve"> </w:t>
      </w:r>
      <w:r w:rsidRPr="00BC7722">
        <w:rPr>
          <w:rFonts w:asciiTheme="minorHAnsi" w:hAnsiTheme="minorHAnsi" w:cstheme="minorHAnsi"/>
        </w:rPr>
        <w:t>or</w:t>
      </w:r>
      <w:r w:rsidRPr="00BC7722">
        <w:rPr>
          <w:rFonts w:asciiTheme="minorHAnsi" w:hAnsiTheme="minorHAnsi" w:cstheme="minorHAnsi"/>
          <w:spacing w:val="-1"/>
        </w:rPr>
        <w:t xml:space="preserve"> </w:t>
      </w:r>
      <w:r w:rsidRPr="00BC7722">
        <w:rPr>
          <w:rFonts w:asciiTheme="minorHAnsi" w:hAnsiTheme="minorHAnsi" w:cstheme="minorHAnsi"/>
        </w:rPr>
        <w:t>wilful misconduct of the</w:t>
      </w:r>
      <w:r w:rsidRPr="00BC7722">
        <w:rPr>
          <w:rFonts w:asciiTheme="minorHAnsi" w:hAnsiTheme="minorHAnsi" w:cstheme="minorHAnsi"/>
          <w:spacing w:val="-2"/>
        </w:rPr>
        <w:t xml:space="preserve"> </w:t>
      </w:r>
      <w:r w:rsidRPr="00BC7722">
        <w:rPr>
          <w:rFonts w:asciiTheme="minorHAnsi" w:hAnsiTheme="minorHAnsi" w:cstheme="minorHAnsi"/>
        </w:rPr>
        <w:t>Indemnified</w:t>
      </w:r>
      <w:r w:rsidRPr="00BC7722">
        <w:rPr>
          <w:rFonts w:asciiTheme="minorHAnsi" w:hAnsiTheme="minorHAnsi" w:cstheme="minorHAnsi"/>
          <w:spacing w:val="-1"/>
        </w:rPr>
        <w:t xml:space="preserve"> </w:t>
      </w:r>
      <w:r w:rsidRPr="00BC7722">
        <w:rPr>
          <w:rFonts w:asciiTheme="minorHAnsi" w:hAnsiTheme="minorHAnsi" w:cstheme="minorHAnsi"/>
        </w:rPr>
        <w:t>Party</w:t>
      </w:r>
      <w:r w:rsidR="00074DE4">
        <w:rPr>
          <w:rFonts w:asciiTheme="minorHAnsi" w:hAnsiTheme="minorHAnsi" w:cstheme="minorHAnsi"/>
        </w:rPr>
        <w:t xml:space="preserve"> or its Representatives</w:t>
      </w:r>
      <w:r w:rsidRPr="00BC7722">
        <w:rPr>
          <w:rFonts w:asciiTheme="minorHAnsi" w:hAnsiTheme="minorHAnsi" w:cstheme="minorHAnsi"/>
        </w:rPr>
        <w:t>.</w:t>
      </w:r>
    </w:p>
    <w:p w14:paraId="5C1B9DCA" w14:textId="77777777" w:rsidR="005859E9" w:rsidRPr="00BC7722" w:rsidRDefault="00541E9E">
      <w:pPr>
        <w:pStyle w:val="ListParagraph"/>
        <w:numPr>
          <w:ilvl w:val="1"/>
          <w:numId w:val="9"/>
        </w:numPr>
        <w:tabs>
          <w:tab w:val="left" w:pos="983"/>
          <w:tab w:val="left" w:pos="984"/>
        </w:tabs>
        <w:ind w:left="982" w:right="134"/>
        <w:rPr>
          <w:rFonts w:asciiTheme="minorHAnsi" w:hAnsiTheme="minorHAnsi" w:cstheme="minorHAnsi"/>
          <w:sz w:val="18"/>
          <w:szCs w:val="18"/>
        </w:rPr>
      </w:pPr>
      <w:bookmarkStart w:id="130" w:name="6.7_To_the_extent_permitted_by_law,_neit"/>
      <w:bookmarkEnd w:id="130"/>
      <w:r w:rsidRPr="00BC7722">
        <w:rPr>
          <w:rFonts w:asciiTheme="minorHAnsi" w:hAnsiTheme="minorHAnsi" w:cstheme="minorHAnsi"/>
          <w:sz w:val="18"/>
          <w:szCs w:val="18"/>
        </w:rPr>
        <w:t>To the extent permitted by law, neither Party will be liable to the other Party, or its Affiliates, or their respective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Representatives for any loss of profits, loss of revenue, loss of data (other than as contemplated by clause </w:t>
      </w:r>
      <w:hyperlink w:anchor="_bookmark15" w:history="1">
        <w:r w:rsidRPr="00BC7722">
          <w:rPr>
            <w:rFonts w:asciiTheme="minorHAnsi" w:hAnsiTheme="minorHAnsi" w:cstheme="minorHAnsi"/>
            <w:sz w:val="18"/>
            <w:szCs w:val="18"/>
          </w:rPr>
          <w:t>7.5</w:t>
        </w:r>
      </w:hyperlink>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below), or any other indirect, consequential or special loss or damage suffered or incurred by a Party, or its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Affiliates,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respective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Representatives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arising</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out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connection</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Services.</w:t>
      </w:r>
    </w:p>
    <w:p w14:paraId="5C1B9DCB" w14:textId="2CCDAB43" w:rsidR="005859E9" w:rsidRPr="00BC7722" w:rsidRDefault="00541E9E" w:rsidP="00BB053E">
      <w:pPr>
        <w:pStyle w:val="ListParagraph"/>
        <w:numPr>
          <w:ilvl w:val="1"/>
          <w:numId w:val="9"/>
        </w:numPr>
        <w:tabs>
          <w:tab w:val="left" w:pos="982"/>
          <w:tab w:val="left" w:pos="983"/>
        </w:tabs>
        <w:ind w:left="982" w:right="134"/>
        <w:rPr>
          <w:rFonts w:asciiTheme="minorHAnsi" w:hAnsiTheme="minorHAnsi" w:cstheme="minorHAnsi"/>
          <w:sz w:val="18"/>
          <w:szCs w:val="18"/>
        </w:rPr>
      </w:pPr>
      <w:bookmarkStart w:id="131" w:name="6.8_Other_than_in_the_case_of_a_Party’s_"/>
      <w:bookmarkStart w:id="132" w:name="_bookmark10"/>
      <w:bookmarkEnd w:id="131"/>
      <w:bookmarkEnd w:id="132"/>
      <w:r w:rsidRPr="00BC7722">
        <w:rPr>
          <w:rFonts w:asciiTheme="minorHAnsi" w:hAnsiTheme="minorHAnsi" w:cstheme="minorHAnsi"/>
          <w:sz w:val="18"/>
          <w:szCs w:val="18"/>
        </w:rPr>
        <w:t xml:space="preserve">Other than in the case of </w:t>
      </w:r>
      <w:r w:rsidR="00074DE4">
        <w:rPr>
          <w:rFonts w:asciiTheme="minorHAnsi" w:hAnsiTheme="minorHAnsi" w:cstheme="minorHAnsi"/>
          <w:sz w:val="18"/>
          <w:szCs w:val="18"/>
        </w:rPr>
        <w:t xml:space="preserve">personal injury or death, or </w:t>
      </w:r>
      <w:r w:rsidRPr="00BC7722">
        <w:rPr>
          <w:rFonts w:asciiTheme="minorHAnsi" w:hAnsiTheme="minorHAnsi" w:cstheme="minorHAnsi"/>
          <w:sz w:val="18"/>
          <w:szCs w:val="18"/>
        </w:rPr>
        <w:t>a Party’s fraud, wilful misconduct, breach of its payment or confidentiality obligations</w:t>
      </w:r>
      <w:r w:rsidR="00074DE4">
        <w:rPr>
          <w:rFonts w:asciiTheme="minorHAnsi" w:hAnsiTheme="minorHAnsi" w:cstheme="minorHAnsi"/>
          <w:sz w:val="18"/>
          <w:szCs w:val="18"/>
        </w:rPr>
        <w:t xml:space="preserve"> </w:t>
      </w:r>
      <w:r w:rsidR="00074DE4" w:rsidRPr="00074DE4">
        <w:rPr>
          <w:rFonts w:asciiTheme="minorHAnsi" w:hAnsiTheme="minorHAnsi" w:cstheme="minorHAnsi"/>
          <w:sz w:val="18"/>
          <w:szCs w:val="18"/>
        </w:rPr>
        <w:t>(other than any breach of confidentiality obligations which also constitutes a breach of clause 7 (</w:t>
      </w:r>
      <w:r w:rsidR="00146D37">
        <w:rPr>
          <w:rFonts w:asciiTheme="minorHAnsi" w:hAnsiTheme="minorHAnsi" w:cstheme="minorHAnsi"/>
          <w:sz w:val="18"/>
          <w:szCs w:val="18"/>
        </w:rPr>
        <w:t>Client</w:t>
      </w:r>
      <w:r w:rsidR="00074DE4" w:rsidRPr="00074DE4">
        <w:rPr>
          <w:rFonts w:asciiTheme="minorHAnsi" w:hAnsiTheme="minorHAnsi" w:cstheme="minorHAnsi"/>
          <w:sz w:val="18"/>
          <w:szCs w:val="18"/>
        </w:rPr>
        <w:t xml:space="preserve"> Data) which </w:t>
      </w:r>
      <w:r w:rsidR="00BE3DCF">
        <w:rPr>
          <w:rFonts w:asciiTheme="minorHAnsi" w:hAnsiTheme="minorHAnsi" w:cstheme="minorHAnsi"/>
          <w:sz w:val="18"/>
          <w:szCs w:val="18"/>
        </w:rPr>
        <w:t>will</w:t>
      </w:r>
      <w:r w:rsidR="00BE3DCF" w:rsidRPr="00074DE4">
        <w:rPr>
          <w:rFonts w:asciiTheme="minorHAnsi" w:hAnsiTheme="minorHAnsi" w:cstheme="minorHAnsi"/>
          <w:sz w:val="18"/>
          <w:szCs w:val="18"/>
        </w:rPr>
        <w:t xml:space="preserve"> </w:t>
      </w:r>
      <w:r w:rsidR="00074DE4" w:rsidRPr="00074DE4">
        <w:rPr>
          <w:rFonts w:asciiTheme="minorHAnsi" w:hAnsiTheme="minorHAnsi" w:cstheme="minorHAnsi"/>
          <w:sz w:val="18"/>
          <w:szCs w:val="18"/>
        </w:rPr>
        <w:t>remain subject to the following liability cap)</w:t>
      </w:r>
      <w:r w:rsidRPr="00BC7722">
        <w:rPr>
          <w:rFonts w:asciiTheme="minorHAnsi" w:hAnsiTheme="minorHAnsi" w:cstheme="minorHAnsi"/>
          <w:sz w:val="18"/>
          <w:szCs w:val="18"/>
        </w:rPr>
        <w:t>,</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or infringement of the other Party’s Intellectual Property Rights, a Party’s maximum liability arising out of all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claims under the Agreement will not exceed in aggregate an amount equal to the Fees actually paid by 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twelve</w:t>
      </w:r>
      <w:r w:rsidRPr="00BC7722">
        <w:rPr>
          <w:rFonts w:asciiTheme="minorHAnsi" w:hAnsiTheme="minorHAnsi" w:cstheme="minorHAnsi"/>
          <w:spacing w:val="-5"/>
          <w:sz w:val="18"/>
          <w:szCs w:val="18"/>
        </w:rPr>
        <w:t xml:space="preserve"> </w:t>
      </w:r>
      <w:r w:rsidR="00030144">
        <w:rPr>
          <w:rFonts w:asciiTheme="minorHAnsi" w:hAnsiTheme="minorHAnsi" w:cstheme="minorHAnsi"/>
          <w:spacing w:val="-5"/>
          <w:sz w:val="18"/>
          <w:szCs w:val="18"/>
        </w:rPr>
        <w:t xml:space="preserve">(12) </w:t>
      </w:r>
      <w:r w:rsidRPr="00BC7722">
        <w:rPr>
          <w:rFonts w:asciiTheme="minorHAnsi" w:hAnsiTheme="minorHAnsi" w:cstheme="minorHAnsi"/>
          <w:sz w:val="18"/>
          <w:szCs w:val="18"/>
        </w:rPr>
        <w:t>month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period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immediately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preceding</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aggrieved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first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asserted</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claim against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 Party.</w:t>
      </w:r>
    </w:p>
    <w:p w14:paraId="5C1B9DCC" w14:textId="6E35F267" w:rsidR="005859E9" w:rsidRPr="00BC7722" w:rsidRDefault="00146D37">
      <w:pPr>
        <w:pStyle w:val="Heading1"/>
        <w:numPr>
          <w:ilvl w:val="0"/>
          <w:numId w:val="9"/>
        </w:numPr>
        <w:tabs>
          <w:tab w:val="left" w:pos="983"/>
          <w:tab w:val="left" w:pos="984"/>
        </w:tabs>
        <w:spacing w:before="122"/>
        <w:rPr>
          <w:rFonts w:asciiTheme="minorHAnsi" w:hAnsiTheme="minorHAnsi" w:cstheme="minorHAnsi"/>
        </w:rPr>
      </w:pPr>
      <w:bookmarkStart w:id="133" w:name="7._Customer_Data_and_Security"/>
      <w:bookmarkStart w:id="134" w:name="_bookmark11"/>
      <w:bookmarkEnd w:id="133"/>
      <w:bookmarkEnd w:id="134"/>
      <w:r>
        <w:rPr>
          <w:rFonts w:asciiTheme="minorHAnsi" w:hAnsiTheme="minorHAnsi" w:cstheme="minorHAnsi"/>
        </w:rPr>
        <w:t>Client</w:t>
      </w:r>
      <w:r w:rsidR="00541E9E" w:rsidRPr="00BC7722">
        <w:rPr>
          <w:rFonts w:asciiTheme="minorHAnsi" w:hAnsiTheme="minorHAnsi" w:cstheme="minorHAnsi"/>
          <w:spacing w:val="-5"/>
        </w:rPr>
        <w:t xml:space="preserve"> </w:t>
      </w:r>
      <w:r w:rsidR="00541E9E" w:rsidRPr="00BC7722">
        <w:rPr>
          <w:rFonts w:asciiTheme="minorHAnsi" w:hAnsiTheme="minorHAnsi" w:cstheme="minorHAnsi"/>
        </w:rPr>
        <w:t>Data</w:t>
      </w:r>
      <w:r w:rsidR="00541E9E" w:rsidRPr="00BC7722">
        <w:rPr>
          <w:rFonts w:asciiTheme="minorHAnsi" w:hAnsiTheme="minorHAnsi" w:cstheme="minorHAnsi"/>
          <w:spacing w:val="-4"/>
        </w:rPr>
        <w:t xml:space="preserve"> </w:t>
      </w:r>
      <w:r w:rsidR="00541E9E" w:rsidRPr="00BC7722">
        <w:rPr>
          <w:rFonts w:asciiTheme="minorHAnsi" w:hAnsiTheme="minorHAnsi" w:cstheme="minorHAnsi"/>
        </w:rPr>
        <w:t>and</w:t>
      </w:r>
      <w:r w:rsidR="00541E9E" w:rsidRPr="00BC7722">
        <w:rPr>
          <w:rFonts w:asciiTheme="minorHAnsi" w:hAnsiTheme="minorHAnsi" w:cstheme="minorHAnsi"/>
          <w:spacing w:val="-3"/>
        </w:rPr>
        <w:t xml:space="preserve"> </w:t>
      </w:r>
      <w:r w:rsidR="00541E9E" w:rsidRPr="00BC7722">
        <w:rPr>
          <w:rFonts w:asciiTheme="minorHAnsi" w:hAnsiTheme="minorHAnsi" w:cstheme="minorHAnsi"/>
        </w:rPr>
        <w:t>Security</w:t>
      </w:r>
    </w:p>
    <w:p w14:paraId="5C1B9DCD" w14:textId="10DF2540"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6" behindDoc="1" locked="0" layoutInCell="1" allowOverlap="1" wp14:anchorId="5C1B9EED" wp14:editId="3C5CCA40">
                <wp:simplePos x="0" y="0"/>
                <wp:positionH relativeFrom="page">
                  <wp:posOffset>701040</wp:posOffset>
                </wp:positionH>
                <wp:positionV relativeFrom="paragraph">
                  <wp:posOffset>76200</wp:posOffset>
                </wp:positionV>
                <wp:extent cx="6158230" cy="6350"/>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A4EAA" id="docshape9" o:spid="_x0000_s1026" style="position:absolute;margin-left:55.2pt;margin-top:6pt;width:484.9pt;height:.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DCE" w14:textId="7E47F236" w:rsidR="005859E9" w:rsidRPr="00BC7722" w:rsidRDefault="00541E9E">
      <w:pPr>
        <w:pStyle w:val="ListParagraph"/>
        <w:numPr>
          <w:ilvl w:val="1"/>
          <w:numId w:val="9"/>
        </w:numPr>
        <w:tabs>
          <w:tab w:val="left" w:pos="983"/>
          <w:tab w:val="left" w:pos="984"/>
        </w:tabs>
        <w:spacing w:before="119"/>
        <w:ind w:right="134"/>
        <w:rPr>
          <w:rFonts w:asciiTheme="minorHAnsi" w:hAnsiTheme="minorHAnsi" w:cstheme="minorHAnsi"/>
          <w:sz w:val="18"/>
          <w:szCs w:val="18"/>
        </w:rPr>
      </w:pPr>
      <w:bookmarkStart w:id="135" w:name="7.1_The_Customer_acknowledges_and_agrees"/>
      <w:bookmarkEnd w:id="135"/>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acknowledges and agrees that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will have sole responsibility for the legality,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reliability, integrity, </w:t>
      </w:r>
      <w:proofErr w:type="gramStart"/>
      <w:r w:rsidRPr="00BC7722">
        <w:rPr>
          <w:rFonts w:asciiTheme="minorHAnsi" w:hAnsiTheme="minorHAnsi" w:cstheme="minorHAnsi"/>
          <w:sz w:val="18"/>
          <w:szCs w:val="18"/>
        </w:rPr>
        <w:t>accuracy</w:t>
      </w:r>
      <w:proofErr w:type="gramEnd"/>
      <w:r w:rsidRPr="00BC7722">
        <w:rPr>
          <w:rFonts w:asciiTheme="minorHAnsi" w:hAnsiTheme="minorHAnsi" w:cstheme="minorHAnsi"/>
          <w:sz w:val="18"/>
          <w:szCs w:val="18"/>
        </w:rPr>
        <w:t xml:space="preserve"> and quality of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will arrange all consents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approvals necessary under applicable laws for Vista to access, process and use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described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relation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Personal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contained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within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w:t>
      </w:r>
    </w:p>
    <w:p w14:paraId="5C1B9DCF" w14:textId="62EE437C" w:rsidR="005859E9" w:rsidRPr="00BC7722" w:rsidRDefault="00541E9E">
      <w:pPr>
        <w:pStyle w:val="ListParagraph"/>
        <w:numPr>
          <w:ilvl w:val="1"/>
          <w:numId w:val="9"/>
        </w:numPr>
        <w:tabs>
          <w:tab w:val="left" w:pos="983"/>
          <w:tab w:val="left" w:pos="984"/>
        </w:tabs>
        <w:ind w:right="135"/>
        <w:rPr>
          <w:rFonts w:asciiTheme="minorHAnsi" w:hAnsiTheme="minorHAnsi" w:cstheme="minorHAnsi"/>
          <w:sz w:val="18"/>
          <w:szCs w:val="18"/>
        </w:rPr>
      </w:pPr>
      <w:bookmarkStart w:id="136" w:name="7.2_The_Customer_acknowledges_and_agrees"/>
      <w:bookmarkStart w:id="137" w:name="_bookmark12"/>
      <w:bookmarkEnd w:id="136"/>
      <w:bookmarkEnd w:id="137"/>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acknowledges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agrees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store,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Process</w:t>
      </w:r>
      <w:r w:rsidRPr="00BC7722">
        <w:rPr>
          <w:rFonts w:asciiTheme="minorHAnsi" w:hAnsiTheme="minorHAnsi" w:cstheme="minorHAnsi"/>
          <w:spacing w:val="-3"/>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Generated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purposes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p>
    <w:p w14:paraId="5C1B9DD0" w14:textId="77777777"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38" w:name="(a)_performing_Vista’s_obligations_under"/>
      <w:bookmarkEnd w:id="138"/>
      <w:r w:rsidRPr="00BC7722">
        <w:rPr>
          <w:rFonts w:asciiTheme="minorHAnsi" w:hAnsiTheme="minorHAnsi" w:cstheme="minorHAnsi"/>
          <w:sz w:val="18"/>
          <w:szCs w:val="18"/>
        </w:rPr>
        <w:t>performing</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Vista’s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proofErr w:type="gramStart"/>
      <w:r w:rsidRPr="00BC7722">
        <w:rPr>
          <w:rFonts w:asciiTheme="minorHAnsi" w:hAnsiTheme="minorHAnsi" w:cstheme="minorHAnsi"/>
          <w:sz w:val="18"/>
          <w:szCs w:val="18"/>
        </w:rPr>
        <w:t>Agreement;</w:t>
      </w:r>
      <w:proofErr w:type="gramEnd"/>
    </w:p>
    <w:p w14:paraId="5C1B9DD1" w14:textId="699FE4AE" w:rsidR="005859E9" w:rsidRPr="00BC7722" w:rsidRDefault="00541E9E">
      <w:pPr>
        <w:pStyle w:val="ListParagraph"/>
        <w:numPr>
          <w:ilvl w:val="2"/>
          <w:numId w:val="9"/>
        </w:numPr>
        <w:tabs>
          <w:tab w:val="left" w:pos="1550"/>
          <w:tab w:val="left" w:pos="1551"/>
        </w:tabs>
        <w:spacing w:before="119"/>
        <w:ind w:left="1550" w:hanging="568"/>
        <w:rPr>
          <w:rFonts w:asciiTheme="minorHAnsi" w:hAnsiTheme="minorHAnsi" w:cstheme="minorHAnsi"/>
          <w:sz w:val="18"/>
          <w:szCs w:val="18"/>
        </w:rPr>
      </w:pPr>
      <w:bookmarkStart w:id="139" w:name="(b)_ensuring_that_the_Customer_is_comply"/>
      <w:bookmarkEnd w:id="139"/>
      <w:r w:rsidRPr="00BC7722">
        <w:rPr>
          <w:rFonts w:asciiTheme="minorHAnsi" w:hAnsiTheme="minorHAnsi" w:cstheme="minorHAnsi"/>
          <w:sz w:val="18"/>
          <w:szCs w:val="18"/>
        </w:rPr>
        <w:t>ensuring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complying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terms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conditions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proofErr w:type="gramStart"/>
      <w:r w:rsidRPr="00BC7722">
        <w:rPr>
          <w:rFonts w:asciiTheme="minorHAnsi" w:hAnsiTheme="minorHAnsi" w:cstheme="minorHAnsi"/>
          <w:sz w:val="18"/>
          <w:szCs w:val="18"/>
        </w:rPr>
        <w:t>Agreement;</w:t>
      </w:r>
      <w:proofErr w:type="gramEnd"/>
    </w:p>
    <w:p w14:paraId="5C1B9DD3" w14:textId="77777777" w:rsidR="005859E9" w:rsidRPr="00BC7722" w:rsidRDefault="00541E9E">
      <w:pPr>
        <w:pStyle w:val="ListParagraph"/>
        <w:numPr>
          <w:ilvl w:val="2"/>
          <w:numId w:val="9"/>
        </w:numPr>
        <w:tabs>
          <w:tab w:val="left" w:pos="1551"/>
          <w:tab w:val="left" w:pos="1552"/>
        </w:tabs>
        <w:spacing w:before="80"/>
        <w:ind w:left="1551" w:hanging="569"/>
        <w:rPr>
          <w:rFonts w:asciiTheme="minorHAnsi" w:hAnsiTheme="minorHAnsi" w:cstheme="minorHAnsi"/>
          <w:sz w:val="18"/>
          <w:szCs w:val="18"/>
        </w:rPr>
      </w:pPr>
      <w:bookmarkStart w:id="140" w:name="(c)_improving_or_enhancing_the_Services,"/>
      <w:bookmarkEnd w:id="140"/>
      <w:r w:rsidRPr="00BC7722">
        <w:rPr>
          <w:rFonts w:asciiTheme="minorHAnsi" w:hAnsiTheme="minorHAnsi" w:cstheme="minorHAnsi"/>
          <w:sz w:val="18"/>
          <w:szCs w:val="18"/>
        </w:rPr>
        <w:t>improving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enhancing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Affiliate;</w:t>
      </w:r>
      <w:proofErr w:type="gramEnd"/>
    </w:p>
    <w:p w14:paraId="5C1B9DD4" w14:textId="3614D1FC" w:rsidR="005859E9" w:rsidRPr="00BC7722" w:rsidRDefault="00541E9E">
      <w:pPr>
        <w:pStyle w:val="ListParagraph"/>
        <w:numPr>
          <w:ilvl w:val="2"/>
          <w:numId w:val="9"/>
        </w:numPr>
        <w:tabs>
          <w:tab w:val="left" w:pos="1551"/>
          <w:tab w:val="left" w:pos="1552"/>
        </w:tabs>
        <w:ind w:left="1551" w:hanging="569"/>
        <w:rPr>
          <w:rFonts w:asciiTheme="minorHAnsi" w:hAnsiTheme="minorHAnsi" w:cstheme="minorHAnsi"/>
          <w:sz w:val="18"/>
          <w:szCs w:val="18"/>
        </w:rPr>
      </w:pPr>
      <w:bookmarkStart w:id="141" w:name="(d)_understanding_how_the_Customer_is_us"/>
      <w:bookmarkEnd w:id="141"/>
      <w:r w:rsidRPr="00BC7722">
        <w:rPr>
          <w:rFonts w:asciiTheme="minorHAnsi" w:hAnsiTheme="minorHAnsi" w:cstheme="minorHAnsi"/>
          <w:sz w:val="18"/>
          <w:szCs w:val="18"/>
        </w:rPr>
        <w:t>understanding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how</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using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proofErr w:type="gramStart"/>
      <w:r w:rsidRPr="00BC7722">
        <w:rPr>
          <w:rFonts w:asciiTheme="minorHAnsi" w:hAnsiTheme="minorHAnsi" w:cstheme="minorHAnsi"/>
          <w:sz w:val="18"/>
          <w:szCs w:val="18"/>
        </w:rPr>
        <w:t>Services;</w:t>
      </w:r>
      <w:proofErr w:type="gramEnd"/>
    </w:p>
    <w:p w14:paraId="5C1B9DD5" w14:textId="57C8842A" w:rsidR="005859E9" w:rsidRPr="00BC7722" w:rsidRDefault="00541E9E">
      <w:pPr>
        <w:pStyle w:val="ListParagraph"/>
        <w:numPr>
          <w:ilvl w:val="2"/>
          <w:numId w:val="9"/>
        </w:numPr>
        <w:tabs>
          <w:tab w:val="left" w:pos="1551"/>
        </w:tabs>
        <w:spacing w:before="119"/>
        <w:ind w:left="1550" w:right="134" w:hanging="568"/>
        <w:rPr>
          <w:rFonts w:asciiTheme="minorHAnsi" w:hAnsiTheme="minorHAnsi" w:cstheme="minorHAnsi"/>
          <w:sz w:val="18"/>
          <w:szCs w:val="18"/>
        </w:rPr>
      </w:pPr>
      <w:bookmarkStart w:id="142" w:name="(e)_performing_data_analysis_(including_"/>
      <w:bookmarkEnd w:id="142"/>
      <w:r w:rsidRPr="00BC7722">
        <w:rPr>
          <w:rFonts w:asciiTheme="minorHAnsi" w:hAnsiTheme="minorHAnsi" w:cstheme="minorHAnsi"/>
          <w:sz w:val="18"/>
          <w:szCs w:val="18"/>
        </w:rPr>
        <w:t>performing data analysis (including insight, trend, optimisation and/or benchmarking analysis) on an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aggregated and/or anonymous basis (</w:t>
      </w:r>
      <w:r w:rsidRPr="00BC7722">
        <w:rPr>
          <w:rFonts w:asciiTheme="minorHAnsi" w:hAnsiTheme="minorHAnsi" w:cstheme="minorHAnsi"/>
          <w:b/>
          <w:sz w:val="18"/>
          <w:szCs w:val="18"/>
        </w:rPr>
        <w:t>Data Analysis</w:t>
      </w:r>
      <w:r w:rsidRPr="00BC7722">
        <w:rPr>
          <w:rFonts w:asciiTheme="minorHAnsi" w:hAnsiTheme="minorHAnsi" w:cstheme="minorHAnsi"/>
          <w:sz w:val="18"/>
          <w:szCs w:val="18"/>
        </w:rPr>
        <w:t>) and sharing the results of such Data Analysis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 any of Vista’s Affiliates and Vista’s Affiliates’ customers, provided that Vista complies with its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confidentiality obligations under the Agreement and does not disclose any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Personal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Sensitive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Personal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as part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sharing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results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Analysis;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p>
    <w:p w14:paraId="5C1B9DD6" w14:textId="77777777" w:rsidR="005859E9" w:rsidRPr="00BC7722" w:rsidRDefault="00541E9E">
      <w:pPr>
        <w:pStyle w:val="ListParagraph"/>
        <w:numPr>
          <w:ilvl w:val="2"/>
          <w:numId w:val="9"/>
        </w:numPr>
        <w:tabs>
          <w:tab w:val="left" w:pos="1551"/>
        </w:tabs>
        <w:spacing w:before="121" w:line="379" w:lineRule="auto"/>
        <w:ind w:left="983" w:right="3234" w:firstLine="0"/>
        <w:rPr>
          <w:rFonts w:asciiTheme="minorHAnsi" w:hAnsiTheme="minorHAnsi" w:cstheme="minorHAnsi"/>
          <w:sz w:val="18"/>
          <w:szCs w:val="18"/>
        </w:rPr>
      </w:pPr>
      <w:bookmarkStart w:id="143" w:name="(f)_such_other_purposes_as_the_Parties_m"/>
      <w:bookmarkEnd w:id="143"/>
      <w:r w:rsidRPr="00BC7722">
        <w:rPr>
          <w:rFonts w:asciiTheme="minorHAnsi" w:hAnsiTheme="minorHAnsi" w:cstheme="minorHAnsi"/>
          <w:sz w:val="18"/>
          <w:szCs w:val="18"/>
        </w:rPr>
        <w:t>such other purposes as the Parties may agree from time to time,</w:t>
      </w:r>
      <w:r w:rsidRPr="00BC7722">
        <w:rPr>
          <w:rFonts w:asciiTheme="minorHAnsi" w:hAnsiTheme="minorHAnsi" w:cstheme="minorHAnsi"/>
          <w:spacing w:val="-47"/>
          <w:sz w:val="18"/>
          <w:szCs w:val="18"/>
        </w:rPr>
        <w:t xml:space="preserve"> </w:t>
      </w:r>
      <w:bookmarkStart w:id="144" w:name="provided_that_Vista_complies_with_its_ob"/>
      <w:bookmarkEnd w:id="144"/>
      <w:proofErr w:type="gramStart"/>
      <w:r w:rsidRPr="00BC7722">
        <w:rPr>
          <w:rFonts w:asciiTheme="minorHAnsi" w:hAnsiTheme="minorHAnsi" w:cstheme="minorHAnsi"/>
          <w:sz w:val="18"/>
          <w:szCs w:val="18"/>
        </w:rPr>
        <w:t>provided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proofErr w:type="gramEnd"/>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complies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1"/>
          <w:sz w:val="18"/>
          <w:szCs w:val="18"/>
        </w:rPr>
        <w:t xml:space="preserve"> </w:t>
      </w:r>
      <w:hyperlink w:anchor="_bookmark11" w:history="1">
        <w:r w:rsidRPr="00BC7722">
          <w:rPr>
            <w:rFonts w:asciiTheme="minorHAnsi" w:hAnsiTheme="minorHAnsi" w:cstheme="minorHAnsi"/>
            <w:sz w:val="18"/>
            <w:szCs w:val="18"/>
          </w:rPr>
          <w:t>7.</w:t>
        </w:r>
      </w:hyperlink>
    </w:p>
    <w:p w14:paraId="5C1B9DD7" w14:textId="4283345F" w:rsidR="005859E9" w:rsidRPr="00BC7722" w:rsidRDefault="00541E9E">
      <w:pPr>
        <w:pStyle w:val="ListParagraph"/>
        <w:numPr>
          <w:ilvl w:val="1"/>
          <w:numId w:val="9"/>
        </w:numPr>
        <w:tabs>
          <w:tab w:val="left" w:pos="983"/>
          <w:tab w:val="left" w:pos="984"/>
        </w:tabs>
        <w:spacing w:before="0"/>
        <w:ind w:hanging="851"/>
        <w:rPr>
          <w:rFonts w:asciiTheme="minorHAnsi" w:hAnsiTheme="minorHAnsi" w:cstheme="minorHAnsi"/>
          <w:sz w:val="18"/>
          <w:szCs w:val="18"/>
        </w:rPr>
      </w:pPr>
      <w:bookmarkStart w:id="145" w:name="7.3_The_Customer_warrants_that:"/>
      <w:bookmarkStart w:id="146" w:name="_bookmark13"/>
      <w:bookmarkEnd w:id="145"/>
      <w:bookmarkEnd w:id="146"/>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warrants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that:</w:t>
      </w:r>
    </w:p>
    <w:p w14:paraId="5C1B9DD8" w14:textId="3E7CF6AE" w:rsidR="005859E9" w:rsidRPr="00BC7722" w:rsidRDefault="00541E9E">
      <w:pPr>
        <w:pStyle w:val="ListParagraph"/>
        <w:numPr>
          <w:ilvl w:val="2"/>
          <w:numId w:val="9"/>
        </w:numPr>
        <w:tabs>
          <w:tab w:val="left" w:pos="1551"/>
        </w:tabs>
        <w:spacing w:before="119"/>
        <w:ind w:left="1550" w:right="135" w:hanging="568"/>
        <w:rPr>
          <w:rFonts w:asciiTheme="minorHAnsi" w:hAnsiTheme="minorHAnsi" w:cstheme="minorHAnsi"/>
          <w:sz w:val="18"/>
          <w:szCs w:val="18"/>
        </w:rPr>
      </w:pPr>
      <w:bookmarkStart w:id="147" w:name="(a)_it_owns_or_has_obtained_all_necessar"/>
      <w:bookmarkEnd w:id="147"/>
      <w:r w:rsidRPr="00BC7722">
        <w:rPr>
          <w:rFonts w:asciiTheme="minorHAnsi" w:hAnsiTheme="minorHAnsi" w:cstheme="minorHAnsi"/>
          <w:sz w:val="18"/>
          <w:szCs w:val="18"/>
        </w:rPr>
        <w:t xml:space="preserve">it owns or has obtained all necessary rights, title and interest in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and all Intellectual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Property Rights and other rights contained therein, as well as the consent of any Data Subjects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necessary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perform their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respective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the </w:t>
      </w:r>
      <w:proofErr w:type="gramStart"/>
      <w:r w:rsidRPr="00BC7722">
        <w:rPr>
          <w:rFonts w:asciiTheme="minorHAnsi" w:hAnsiTheme="minorHAnsi" w:cstheme="minorHAnsi"/>
          <w:sz w:val="18"/>
          <w:szCs w:val="18"/>
        </w:rPr>
        <w:t>Agreement;</w:t>
      </w:r>
      <w:proofErr w:type="gramEnd"/>
    </w:p>
    <w:p w14:paraId="5C1B9DD9" w14:textId="5B1046B4" w:rsidR="005859E9" w:rsidRPr="00BC7722" w:rsidRDefault="00541E9E">
      <w:pPr>
        <w:pStyle w:val="ListParagraph"/>
        <w:numPr>
          <w:ilvl w:val="2"/>
          <w:numId w:val="9"/>
        </w:numPr>
        <w:tabs>
          <w:tab w:val="left" w:pos="1551"/>
        </w:tabs>
        <w:ind w:left="1550" w:right="136" w:hanging="568"/>
        <w:rPr>
          <w:rFonts w:asciiTheme="minorHAnsi" w:hAnsiTheme="minorHAnsi" w:cstheme="minorHAnsi"/>
          <w:sz w:val="18"/>
          <w:szCs w:val="18"/>
        </w:rPr>
      </w:pPr>
      <w:bookmarkStart w:id="148" w:name="(b)_Vista's_use_of_the_Customer_Data_in_"/>
      <w:bookmarkEnd w:id="148"/>
      <w:r w:rsidRPr="00BC7722">
        <w:rPr>
          <w:rFonts w:asciiTheme="minorHAnsi" w:hAnsiTheme="minorHAnsi" w:cstheme="minorHAnsi"/>
          <w:sz w:val="18"/>
          <w:szCs w:val="18"/>
        </w:rPr>
        <w:t xml:space="preserve">Vista's use of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in accordance with the Agreement will not constitute an infringement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 the Intellectual Property Rights, publicity or privacy or other proprietary rights of a third party, or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violation of any applicable laws, rules or regulations (including Data Protection Laws) or a violation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privacy policy or terms and</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conditions;</w:t>
      </w:r>
      <w:proofErr w:type="gramEnd"/>
    </w:p>
    <w:p w14:paraId="5C1B9DDA" w14:textId="77777777" w:rsidR="005859E9" w:rsidRPr="00BC7722" w:rsidRDefault="00541E9E">
      <w:pPr>
        <w:pStyle w:val="ListParagraph"/>
        <w:numPr>
          <w:ilvl w:val="2"/>
          <w:numId w:val="9"/>
        </w:numPr>
        <w:tabs>
          <w:tab w:val="left" w:pos="1551"/>
        </w:tabs>
        <w:ind w:left="1550" w:right="136" w:hanging="568"/>
        <w:rPr>
          <w:rFonts w:asciiTheme="minorHAnsi" w:hAnsiTheme="minorHAnsi" w:cstheme="minorHAnsi"/>
          <w:sz w:val="18"/>
          <w:szCs w:val="18"/>
        </w:rPr>
      </w:pPr>
      <w:bookmarkStart w:id="149" w:name="(c)_it_has_disclosed_to_the_Data_Subject"/>
      <w:bookmarkEnd w:id="149"/>
      <w:r w:rsidRPr="00BC7722">
        <w:rPr>
          <w:rFonts w:asciiTheme="minorHAnsi" w:hAnsiTheme="minorHAnsi" w:cstheme="minorHAnsi"/>
          <w:sz w:val="18"/>
          <w:szCs w:val="18"/>
        </w:rPr>
        <w:t>it has disclosed to the Data Subjects in compliance with applicable Data Protection Laws how it will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collect,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use,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disclose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Personal Data; and</w:t>
      </w:r>
    </w:p>
    <w:p w14:paraId="5C1B9DDB" w14:textId="313FC3F9"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150" w:name="(d)_unless_otherwise_stated_in_the_Agree"/>
      <w:bookmarkEnd w:id="150"/>
      <w:r w:rsidRPr="00BC7722">
        <w:rPr>
          <w:rFonts w:asciiTheme="minorHAnsi" w:hAnsiTheme="minorHAnsi" w:cstheme="minorHAnsi"/>
          <w:sz w:val="18"/>
          <w:szCs w:val="18"/>
        </w:rPr>
        <w:t>unless otherwise stated in the Agreement, it will not upload any Sensitive Personal Data, nor instruct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upload,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include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Process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Sensitive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Personal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0074587B" w:rsidRPr="00BC7722">
        <w:rPr>
          <w:rFonts w:asciiTheme="minorHAnsi" w:hAnsiTheme="minorHAnsi" w:cstheme="minorHAnsi"/>
          <w:sz w:val="18"/>
          <w:szCs w:val="18"/>
        </w:rPr>
        <w:t>SaaS Service</w:t>
      </w:r>
      <w:r w:rsidRPr="00BC7722">
        <w:rPr>
          <w:rFonts w:asciiTheme="minorHAnsi" w:hAnsiTheme="minorHAnsi" w:cstheme="minorHAnsi"/>
          <w:sz w:val="18"/>
          <w:szCs w:val="18"/>
        </w:rPr>
        <w:t>.</w:t>
      </w:r>
    </w:p>
    <w:p w14:paraId="5C1B9DDC" w14:textId="20C7156D" w:rsidR="005859E9" w:rsidRPr="00BC7722" w:rsidRDefault="00541E9E">
      <w:pPr>
        <w:pStyle w:val="ListParagraph"/>
        <w:numPr>
          <w:ilvl w:val="1"/>
          <w:numId w:val="9"/>
        </w:numPr>
        <w:tabs>
          <w:tab w:val="left" w:pos="983"/>
          <w:tab w:val="left" w:pos="984"/>
        </w:tabs>
        <w:ind w:right="132"/>
        <w:rPr>
          <w:rFonts w:asciiTheme="minorHAnsi" w:hAnsiTheme="minorHAnsi" w:cstheme="minorHAnsi"/>
          <w:sz w:val="18"/>
          <w:szCs w:val="18"/>
        </w:rPr>
      </w:pPr>
      <w:bookmarkStart w:id="151" w:name="7.4_The_Customer,_subject_to_the_Indemni"/>
      <w:bookmarkStart w:id="152" w:name="_bookmark14"/>
      <w:bookmarkEnd w:id="151"/>
      <w:bookmarkEnd w:id="152"/>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subject to the Indemnification Conditions, indemnifies, </w:t>
      </w:r>
      <w:proofErr w:type="gramStart"/>
      <w:r w:rsidRPr="00BC7722">
        <w:rPr>
          <w:rFonts w:asciiTheme="minorHAnsi" w:hAnsiTheme="minorHAnsi" w:cstheme="minorHAnsi"/>
          <w:sz w:val="18"/>
          <w:szCs w:val="18"/>
        </w:rPr>
        <w:t>defends</w:t>
      </w:r>
      <w:proofErr w:type="gramEnd"/>
      <w:r w:rsidRPr="00BC7722">
        <w:rPr>
          <w:rFonts w:asciiTheme="minorHAnsi" w:hAnsiTheme="minorHAnsi" w:cstheme="minorHAnsi"/>
          <w:sz w:val="18"/>
          <w:szCs w:val="18"/>
        </w:rPr>
        <w:t xml:space="preserve"> and holds harmless Vista from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and against all Liabilities arising out of or in connection with the </w:t>
      </w:r>
      <w:r w:rsidR="00146D37">
        <w:rPr>
          <w:rFonts w:asciiTheme="minorHAnsi" w:hAnsiTheme="minorHAnsi" w:cstheme="minorHAnsi"/>
          <w:sz w:val="18"/>
          <w:szCs w:val="18"/>
        </w:rPr>
        <w:t>Client</w:t>
      </w:r>
      <w:r w:rsidRPr="00BC7722">
        <w:rPr>
          <w:rFonts w:asciiTheme="minorHAnsi" w:hAnsiTheme="minorHAnsi" w:cstheme="minorHAnsi"/>
          <w:sz w:val="18"/>
          <w:szCs w:val="18"/>
        </w:rPr>
        <w:t>’s breach of any of the warranties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1"/>
          <w:sz w:val="18"/>
          <w:szCs w:val="18"/>
        </w:rPr>
        <w:t xml:space="preserve"> </w:t>
      </w:r>
      <w:hyperlink w:anchor="_bookmark13" w:history="1">
        <w:r w:rsidRPr="00BC7722">
          <w:rPr>
            <w:rFonts w:asciiTheme="minorHAnsi" w:hAnsiTheme="minorHAnsi" w:cstheme="minorHAnsi"/>
            <w:sz w:val="18"/>
            <w:szCs w:val="18"/>
          </w:rPr>
          <w:t>7.3.</w:t>
        </w:r>
      </w:hyperlink>
    </w:p>
    <w:p w14:paraId="5C1B9DDD" w14:textId="1AD450B9" w:rsidR="005859E9" w:rsidRPr="00BC7722" w:rsidRDefault="00541E9E">
      <w:pPr>
        <w:pStyle w:val="ListParagraph"/>
        <w:numPr>
          <w:ilvl w:val="1"/>
          <w:numId w:val="9"/>
        </w:numPr>
        <w:tabs>
          <w:tab w:val="left" w:pos="983"/>
          <w:tab w:val="left" w:pos="984"/>
        </w:tabs>
        <w:ind w:right="133"/>
        <w:rPr>
          <w:rFonts w:asciiTheme="minorHAnsi" w:hAnsiTheme="minorHAnsi" w:cstheme="minorHAnsi"/>
          <w:sz w:val="18"/>
          <w:szCs w:val="18"/>
        </w:rPr>
      </w:pPr>
      <w:bookmarkStart w:id="153" w:name="7.5_Each_Party_will_take_appropriate_tec"/>
      <w:bookmarkStart w:id="154" w:name="_bookmark15"/>
      <w:bookmarkEnd w:id="153"/>
      <w:bookmarkEnd w:id="154"/>
      <w:r w:rsidRPr="00BC7722">
        <w:rPr>
          <w:rFonts w:asciiTheme="minorHAnsi" w:hAnsiTheme="minorHAnsi" w:cstheme="minorHAnsi"/>
          <w:sz w:val="18"/>
          <w:szCs w:val="18"/>
        </w:rPr>
        <w:t>Each Party will take appropriate technical and organisational security measures including in accordance with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Data Protection Laws against unauthorised or unlawful Processing of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or Generated Data,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their accidental loss, destruction or damage and Vista will, as part of these measures, use reasonable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endeavours to back-up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and Generated Data.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acknowledges that if there is 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loss or damage to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or Generated Data </w:t>
      </w:r>
      <w:proofErr w:type="gramStart"/>
      <w:r w:rsidRPr="00BC7722">
        <w:rPr>
          <w:rFonts w:asciiTheme="minorHAnsi" w:hAnsiTheme="minorHAnsi" w:cstheme="minorHAnsi"/>
          <w:sz w:val="18"/>
          <w:szCs w:val="18"/>
        </w:rPr>
        <w:t>as a result of</w:t>
      </w:r>
      <w:proofErr w:type="gramEnd"/>
      <w:r w:rsidRPr="00BC7722">
        <w:rPr>
          <w:rFonts w:asciiTheme="minorHAnsi" w:hAnsiTheme="minorHAnsi" w:cstheme="minorHAnsi"/>
          <w:sz w:val="18"/>
          <w:szCs w:val="18"/>
        </w:rPr>
        <w:t xml:space="preserve"> Vista’s negligence or breach of this clause,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0"/>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sole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exclusive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remedy</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reasonable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commercial</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endeavours</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restore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 xml:space="preserve">such lost or damaged data from the latest back-up of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or Generated Data that Vista has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maintained. Subject to Vista’s use of Sub-Processors in accordance with </w:t>
      </w:r>
      <w:r w:rsidR="00BA378F">
        <w:rPr>
          <w:rFonts w:asciiTheme="minorHAnsi" w:hAnsiTheme="minorHAnsi" w:cstheme="minorHAnsi"/>
          <w:sz w:val="18"/>
          <w:szCs w:val="18"/>
        </w:rPr>
        <w:t>the Data Processing Terms</w:t>
      </w:r>
      <w:r w:rsidRPr="00BC7722">
        <w:rPr>
          <w:rFonts w:asciiTheme="minorHAnsi" w:hAnsiTheme="minorHAnsi" w:cstheme="minorHAnsi"/>
          <w:sz w:val="18"/>
          <w:szCs w:val="18"/>
        </w:rPr>
        <w:t xml:space="preserve"> (where applicable to 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applicable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Protection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where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related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solely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Personal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Data, and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Vista’s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compliance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 xml:space="preserve">with its obligations under this clause </w:t>
      </w:r>
      <w:hyperlink w:anchor="_bookmark15" w:history="1">
        <w:r w:rsidRPr="00BC7722">
          <w:rPr>
            <w:rFonts w:asciiTheme="minorHAnsi" w:hAnsiTheme="minorHAnsi" w:cstheme="minorHAnsi"/>
            <w:sz w:val="18"/>
            <w:szCs w:val="18"/>
          </w:rPr>
          <w:t xml:space="preserve">7.5, </w:t>
        </w:r>
      </w:hyperlink>
      <w:r w:rsidRPr="00BC7722">
        <w:rPr>
          <w:rFonts w:asciiTheme="minorHAnsi" w:hAnsiTheme="minorHAnsi" w:cstheme="minorHAnsi"/>
          <w:sz w:val="18"/>
          <w:szCs w:val="18"/>
        </w:rPr>
        <w:t>Vista will not be responsible for any loss, destruction, alteration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disclosure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Data or Generated Data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caused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by Vista,</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third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p>
    <w:p w14:paraId="5C1B9DDE" w14:textId="4B24AB7C" w:rsidR="005859E9" w:rsidRPr="00BC7722" w:rsidRDefault="00541E9E">
      <w:pPr>
        <w:pStyle w:val="ListParagraph"/>
        <w:numPr>
          <w:ilvl w:val="1"/>
          <w:numId w:val="9"/>
        </w:numPr>
        <w:tabs>
          <w:tab w:val="left" w:pos="982"/>
          <w:tab w:val="left" w:pos="984"/>
        </w:tabs>
        <w:ind w:right="137"/>
        <w:rPr>
          <w:rFonts w:asciiTheme="minorHAnsi" w:hAnsiTheme="minorHAnsi" w:cstheme="minorHAnsi"/>
          <w:sz w:val="18"/>
          <w:szCs w:val="18"/>
        </w:rPr>
      </w:pPr>
      <w:bookmarkStart w:id="155" w:name="7.6_Where_Vista_Processes_Personal_Data_"/>
      <w:bookmarkStart w:id="156" w:name="_bookmark16"/>
      <w:bookmarkStart w:id="157" w:name="_Ref82513095"/>
      <w:bookmarkEnd w:id="155"/>
      <w:bookmarkEnd w:id="156"/>
      <w:r w:rsidRPr="00BC7722">
        <w:rPr>
          <w:rFonts w:asciiTheme="minorHAnsi" w:hAnsiTheme="minorHAnsi" w:cstheme="minorHAnsi"/>
          <w:sz w:val="18"/>
          <w:szCs w:val="18"/>
        </w:rPr>
        <w:t>Where Vista Processes Personal Data of Data Subjects for which the GDPR does not apply to under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will:</w:t>
      </w:r>
      <w:bookmarkEnd w:id="157"/>
    </w:p>
    <w:p w14:paraId="5C1B9DDF" w14:textId="5E297C02"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158" w:name="(a)_process_any_Personal_Data_solely_on_"/>
      <w:bookmarkEnd w:id="158"/>
      <w:r w:rsidRPr="00BC7722">
        <w:rPr>
          <w:rFonts w:asciiTheme="minorHAnsi" w:hAnsiTheme="minorHAnsi" w:cstheme="minorHAnsi"/>
          <w:spacing w:val="-1"/>
          <w:sz w:val="18"/>
          <w:szCs w:val="18"/>
        </w:rPr>
        <w:t>process</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any</w:t>
      </w:r>
      <w:r w:rsidRPr="00BC7722">
        <w:rPr>
          <w:rFonts w:asciiTheme="minorHAnsi" w:hAnsiTheme="minorHAnsi" w:cstheme="minorHAnsi"/>
          <w:spacing w:val="-10"/>
          <w:sz w:val="18"/>
          <w:szCs w:val="18"/>
        </w:rPr>
        <w:t xml:space="preserve"> </w:t>
      </w:r>
      <w:r w:rsidRPr="00BC7722">
        <w:rPr>
          <w:rFonts w:asciiTheme="minorHAnsi" w:hAnsiTheme="minorHAnsi" w:cstheme="minorHAnsi"/>
          <w:spacing w:val="-1"/>
          <w:sz w:val="18"/>
          <w:szCs w:val="18"/>
        </w:rPr>
        <w:t>Personal</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Data</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solely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documented</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instructions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(whether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or otherwise) for the purposes of providing the Services or as otherwise required by Data Protection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the</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Agreement;</w:t>
      </w:r>
      <w:proofErr w:type="gramEnd"/>
    </w:p>
    <w:p w14:paraId="5C1B9DE0" w14:textId="77777777" w:rsidR="005859E9" w:rsidRPr="00BC7722" w:rsidRDefault="00541E9E">
      <w:pPr>
        <w:pStyle w:val="ListParagraph"/>
        <w:numPr>
          <w:ilvl w:val="2"/>
          <w:numId w:val="9"/>
        </w:numPr>
        <w:tabs>
          <w:tab w:val="left" w:pos="1551"/>
        </w:tabs>
        <w:ind w:left="1550" w:right="134" w:hanging="568"/>
        <w:rPr>
          <w:rFonts w:asciiTheme="minorHAnsi" w:hAnsiTheme="minorHAnsi" w:cstheme="minorHAnsi"/>
          <w:sz w:val="18"/>
          <w:szCs w:val="18"/>
        </w:rPr>
      </w:pPr>
      <w:bookmarkStart w:id="159" w:name="(b)_take_reasonable_steps_to_ensure_that"/>
      <w:bookmarkEnd w:id="159"/>
      <w:r w:rsidRPr="00BC7722">
        <w:rPr>
          <w:rFonts w:asciiTheme="minorHAnsi" w:hAnsiTheme="minorHAnsi" w:cstheme="minorHAnsi"/>
          <w:sz w:val="18"/>
          <w:szCs w:val="18"/>
        </w:rPr>
        <w:t>take reasonable steps to ensure that any staff who may have access to any Personal Data treat such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Personal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Data as confidential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accordance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Agreement;</w:t>
      </w:r>
      <w:proofErr w:type="gramEnd"/>
    </w:p>
    <w:p w14:paraId="5C1B9DE1" w14:textId="78873868" w:rsidR="005859E9" w:rsidRPr="00BC7722" w:rsidRDefault="00541E9E">
      <w:pPr>
        <w:pStyle w:val="ListParagraph"/>
        <w:numPr>
          <w:ilvl w:val="2"/>
          <w:numId w:val="9"/>
        </w:numPr>
        <w:tabs>
          <w:tab w:val="left" w:pos="1551"/>
        </w:tabs>
        <w:ind w:left="1550" w:right="132" w:hanging="568"/>
        <w:rPr>
          <w:rFonts w:asciiTheme="minorHAnsi" w:hAnsiTheme="minorHAnsi" w:cstheme="minorHAnsi"/>
          <w:sz w:val="18"/>
          <w:szCs w:val="18"/>
        </w:rPr>
      </w:pPr>
      <w:bookmarkStart w:id="160" w:name="(c)_promptly_notify_the_Customer_of_any_"/>
      <w:bookmarkEnd w:id="160"/>
      <w:r w:rsidRPr="00BC7722">
        <w:rPr>
          <w:rFonts w:asciiTheme="minorHAnsi" w:hAnsiTheme="minorHAnsi" w:cstheme="minorHAnsi"/>
          <w:sz w:val="18"/>
          <w:szCs w:val="18"/>
        </w:rPr>
        <w:t>promptly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notify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communication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individual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regarding</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Processing</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Personal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Data 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provide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reasonable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assistance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responding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communication;</w:t>
      </w:r>
      <w:proofErr w:type="gramEnd"/>
    </w:p>
    <w:p w14:paraId="5C1B9DE2" w14:textId="768BEC42"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61" w:name="(d)_notify_the_Customer_without_undue_de"/>
      <w:bookmarkEnd w:id="161"/>
      <w:r w:rsidRPr="00BC7722">
        <w:rPr>
          <w:rFonts w:asciiTheme="minorHAnsi" w:hAnsiTheme="minorHAnsi" w:cstheme="minorHAnsi"/>
          <w:sz w:val="18"/>
          <w:szCs w:val="18"/>
        </w:rPr>
        <w:t>notify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undue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delay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Personal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Breach;</w:t>
      </w:r>
      <w:proofErr w:type="gramEnd"/>
    </w:p>
    <w:p w14:paraId="5C1B9DE3" w14:textId="70F39131" w:rsidR="005859E9" w:rsidRPr="00BC7722" w:rsidRDefault="00541E9E">
      <w:pPr>
        <w:pStyle w:val="ListParagraph"/>
        <w:numPr>
          <w:ilvl w:val="2"/>
          <w:numId w:val="9"/>
        </w:numPr>
        <w:tabs>
          <w:tab w:val="left" w:pos="1551"/>
        </w:tabs>
        <w:spacing w:before="119"/>
        <w:ind w:left="1550" w:right="135" w:hanging="568"/>
        <w:rPr>
          <w:rFonts w:asciiTheme="minorHAnsi" w:hAnsiTheme="minorHAnsi" w:cstheme="minorHAnsi"/>
          <w:sz w:val="18"/>
          <w:szCs w:val="18"/>
        </w:rPr>
      </w:pPr>
      <w:r w:rsidRPr="00BC7722">
        <w:rPr>
          <w:rFonts w:asciiTheme="minorHAnsi" w:hAnsiTheme="minorHAnsi" w:cstheme="minorHAnsi"/>
          <w:sz w:val="18"/>
          <w:szCs w:val="18"/>
        </w:rPr>
        <w:t xml:space="preserve">within ninety (90) days of termination of the Agreement, (at the </w:t>
      </w:r>
      <w:r w:rsidR="00146D37">
        <w:rPr>
          <w:rFonts w:asciiTheme="minorHAnsi" w:hAnsiTheme="minorHAnsi" w:cstheme="minorHAnsi"/>
          <w:sz w:val="18"/>
          <w:szCs w:val="18"/>
        </w:rPr>
        <w:t>Client</w:t>
      </w:r>
      <w:r w:rsidRPr="00BC7722">
        <w:rPr>
          <w:rFonts w:asciiTheme="minorHAnsi" w:hAnsiTheme="minorHAnsi" w:cstheme="minorHAnsi"/>
          <w:sz w:val="18"/>
          <w:szCs w:val="18"/>
        </w:rPr>
        <w:t>’s option) return to or delete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Personal Data Processed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Agreement;</w:t>
      </w:r>
      <w:proofErr w:type="gramEnd"/>
    </w:p>
    <w:p w14:paraId="5C1B9DE4" w14:textId="23B16CCE"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162" w:name="(f)_on_reasonable_notice,_provide_the_Cu"/>
      <w:bookmarkEnd w:id="162"/>
      <w:r w:rsidRPr="00BC7722">
        <w:rPr>
          <w:rFonts w:asciiTheme="minorHAnsi" w:hAnsiTheme="minorHAnsi" w:cstheme="minorHAnsi"/>
          <w:sz w:val="18"/>
          <w:szCs w:val="18"/>
        </w:rPr>
        <w:t xml:space="preserve">on reasonable notice, provide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with information reasonably requested by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demonstrate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compliance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obligations 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this clause</w:t>
      </w:r>
      <w:r w:rsidRPr="00BC7722">
        <w:rPr>
          <w:rFonts w:asciiTheme="minorHAnsi" w:hAnsiTheme="minorHAnsi" w:cstheme="minorHAnsi"/>
          <w:spacing w:val="-2"/>
          <w:sz w:val="18"/>
          <w:szCs w:val="18"/>
        </w:rPr>
        <w:t xml:space="preserve"> </w:t>
      </w:r>
      <w:hyperlink w:anchor="_bookmark16" w:history="1">
        <w:r w:rsidRPr="00BC7722">
          <w:rPr>
            <w:rFonts w:asciiTheme="minorHAnsi" w:hAnsiTheme="minorHAnsi" w:cstheme="minorHAnsi"/>
            <w:sz w:val="18"/>
            <w:szCs w:val="18"/>
          </w:rPr>
          <w:t>7.6;</w:t>
        </w:r>
        <w:r w:rsidRPr="00BC7722">
          <w:rPr>
            <w:rFonts w:asciiTheme="minorHAnsi" w:hAnsiTheme="minorHAnsi" w:cstheme="minorHAnsi"/>
            <w:spacing w:val="1"/>
            <w:sz w:val="18"/>
            <w:szCs w:val="18"/>
          </w:rPr>
          <w:t xml:space="preserve"> </w:t>
        </w:r>
      </w:hyperlink>
      <w:r w:rsidRPr="00BC7722">
        <w:rPr>
          <w:rFonts w:asciiTheme="minorHAnsi" w:hAnsiTheme="minorHAnsi" w:cstheme="minorHAnsi"/>
          <w:sz w:val="18"/>
          <w:szCs w:val="18"/>
        </w:rPr>
        <w:t>and</w:t>
      </w:r>
    </w:p>
    <w:p w14:paraId="5C1B9DE8" w14:textId="05ADB916" w:rsidR="005859E9" w:rsidRPr="006979B5" w:rsidRDefault="00541E9E" w:rsidP="006979B5">
      <w:pPr>
        <w:pStyle w:val="ListParagraph"/>
        <w:numPr>
          <w:ilvl w:val="2"/>
          <w:numId w:val="9"/>
        </w:numPr>
        <w:tabs>
          <w:tab w:val="left" w:pos="1551"/>
        </w:tabs>
        <w:ind w:left="1550" w:right="135" w:hanging="568"/>
        <w:rPr>
          <w:rFonts w:asciiTheme="minorHAnsi" w:hAnsiTheme="minorHAnsi" w:cstheme="minorHAnsi"/>
          <w:sz w:val="18"/>
          <w:szCs w:val="18"/>
        </w:rPr>
      </w:pPr>
      <w:bookmarkStart w:id="163" w:name="(g)_to_the_extent_Vista_receives_“person"/>
      <w:bookmarkStart w:id="164" w:name="_bookmark17"/>
      <w:bookmarkEnd w:id="163"/>
      <w:bookmarkEnd w:id="164"/>
      <w:r w:rsidRPr="006979B5">
        <w:rPr>
          <w:rFonts w:asciiTheme="minorHAnsi" w:hAnsiTheme="minorHAnsi" w:cstheme="minorHAnsi"/>
          <w:sz w:val="18"/>
          <w:szCs w:val="18"/>
        </w:rPr>
        <w:t xml:space="preserve">to the extent Vista receives “personal information” from the </w:t>
      </w:r>
      <w:r w:rsidR="00146D37">
        <w:rPr>
          <w:rFonts w:asciiTheme="minorHAnsi" w:hAnsiTheme="minorHAnsi" w:cstheme="minorHAnsi"/>
          <w:sz w:val="18"/>
          <w:szCs w:val="18"/>
        </w:rPr>
        <w:t>Client</w:t>
      </w:r>
      <w:r w:rsidRPr="006979B5">
        <w:rPr>
          <w:rFonts w:asciiTheme="minorHAnsi" w:hAnsiTheme="minorHAnsi" w:cstheme="minorHAnsi"/>
          <w:sz w:val="18"/>
          <w:szCs w:val="18"/>
        </w:rPr>
        <w:t xml:space="preserve"> (as defined under the California Consumer Privacy Act of 2018, as amended (</w:t>
      </w:r>
      <w:r w:rsidRPr="006979B5">
        <w:rPr>
          <w:rFonts w:asciiTheme="minorHAnsi" w:hAnsiTheme="minorHAnsi" w:cstheme="minorHAnsi"/>
          <w:b/>
          <w:bCs/>
          <w:sz w:val="18"/>
          <w:szCs w:val="18"/>
        </w:rPr>
        <w:t>CCPA</w:t>
      </w:r>
      <w:r w:rsidRPr="006979B5">
        <w:rPr>
          <w:rFonts w:asciiTheme="minorHAnsi" w:hAnsiTheme="minorHAnsi" w:cstheme="minorHAnsi"/>
          <w:sz w:val="18"/>
          <w:szCs w:val="18"/>
        </w:rPr>
        <w:t>)) of “consumers” (as defined under the CCPA) under the Agreement, Vista will not: (</w:t>
      </w:r>
      <w:r w:rsidR="00EA453B">
        <w:rPr>
          <w:rFonts w:asciiTheme="minorHAnsi" w:hAnsiTheme="minorHAnsi" w:cstheme="minorHAnsi"/>
          <w:sz w:val="18"/>
          <w:szCs w:val="18"/>
        </w:rPr>
        <w:t>i</w:t>
      </w:r>
      <w:r w:rsidRPr="006979B5">
        <w:rPr>
          <w:rFonts w:asciiTheme="minorHAnsi" w:hAnsiTheme="minorHAnsi" w:cstheme="minorHAnsi"/>
          <w:sz w:val="18"/>
          <w:szCs w:val="18"/>
        </w:rPr>
        <w:t>) “sell” (as defined under the CCPA) such personal information;</w:t>
      </w:r>
      <w:r w:rsidR="006979B5" w:rsidRPr="006979B5">
        <w:rPr>
          <w:rFonts w:asciiTheme="minorHAnsi" w:hAnsiTheme="minorHAnsi" w:cstheme="minorHAnsi"/>
          <w:sz w:val="18"/>
          <w:szCs w:val="18"/>
        </w:rPr>
        <w:t xml:space="preserve"> </w:t>
      </w:r>
      <w:r w:rsidRPr="006979B5">
        <w:rPr>
          <w:rFonts w:asciiTheme="minorHAnsi" w:hAnsiTheme="minorHAnsi" w:cstheme="minorHAnsi"/>
          <w:sz w:val="18"/>
          <w:szCs w:val="18"/>
        </w:rPr>
        <w:t>(</w:t>
      </w:r>
      <w:r w:rsidR="00EA453B">
        <w:rPr>
          <w:rFonts w:asciiTheme="minorHAnsi" w:hAnsiTheme="minorHAnsi" w:cstheme="minorHAnsi"/>
          <w:sz w:val="18"/>
          <w:szCs w:val="18"/>
        </w:rPr>
        <w:t>ii</w:t>
      </w:r>
      <w:r w:rsidRPr="006979B5">
        <w:rPr>
          <w:rFonts w:asciiTheme="minorHAnsi" w:hAnsiTheme="minorHAnsi" w:cstheme="minorHAnsi"/>
          <w:sz w:val="18"/>
          <w:szCs w:val="18"/>
        </w:rPr>
        <w:t>) retain, use, or disclose such personal information for any purpose other than performing the Services (or as otherwise permitted by the CCPA), including without limitation retaining, using, or disclosing such personal information for any “commercial purpose” (as defined under the CCPA) other than providing the Services; or (</w:t>
      </w:r>
      <w:r w:rsidR="00EA453B">
        <w:rPr>
          <w:rFonts w:asciiTheme="minorHAnsi" w:hAnsiTheme="minorHAnsi" w:cstheme="minorHAnsi"/>
          <w:sz w:val="18"/>
          <w:szCs w:val="18"/>
        </w:rPr>
        <w:t>iii</w:t>
      </w:r>
      <w:r w:rsidRPr="006979B5">
        <w:rPr>
          <w:rFonts w:asciiTheme="minorHAnsi" w:hAnsiTheme="minorHAnsi" w:cstheme="minorHAnsi"/>
          <w:sz w:val="18"/>
          <w:szCs w:val="18"/>
        </w:rPr>
        <w:t>) retain, use, or disclose such personal information outside of the direct business</w:t>
      </w:r>
      <w:r w:rsidR="00352436" w:rsidRPr="006979B5">
        <w:rPr>
          <w:rFonts w:asciiTheme="minorHAnsi" w:hAnsiTheme="minorHAnsi" w:cstheme="minorHAnsi"/>
          <w:sz w:val="18"/>
          <w:szCs w:val="18"/>
        </w:rPr>
        <w:t xml:space="preserve"> </w:t>
      </w:r>
      <w:r w:rsidRPr="006979B5">
        <w:rPr>
          <w:rFonts w:asciiTheme="minorHAnsi" w:hAnsiTheme="minorHAnsi" w:cstheme="minorHAnsi"/>
          <w:sz w:val="18"/>
          <w:szCs w:val="18"/>
        </w:rPr>
        <w:t xml:space="preserve">relationship between the Parties. Vista certifies that it and each of its Representatives who will process such personal information understand, and will comply with, the restrictions set forth in this clause </w:t>
      </w:r>
      <w:r w:rsidR="004E430A" w:rsidRPr="006979B5">
        <w:rPr>
          <w:rFonts w:asciiTheme="minorHAnsi" w:hAnsiTheme="minorHAnsi" w:cstheme="minorHAnsi"/>
          <w:sz w:val="18"/>
          <w:szCs w:val="18"/>
        </w:rPr>
        <w:fldChar w:fldCharType="begin"/>
      </w:r>
      <w:r w:rsidR="004E430A" w:rsidRPr="006979B5">
        <w:rPr>
          <w:rFonts w:asciiTheme="minorHAnsi" w:hAnsiTheme="minorHAnsi" w:cstheme="minorHAnsi"/>
          <w:sz w:val="18"/>
          <w:szCs w:val="18"/>
        </w:rPr>
        <w:instrText xml:space="preserve"> REF _Ref82513095 \r \h </w:instrText>
      </w:r>
      <w:r w:rsidR="0039641A" w:rsidRPr="006979B5">
        <w:rPr>
          <w:rFonts w:asciiTheme="minorHAnsi" w:hAnsiTheme="minorHAnsi" w:cstheme="minorHAnsi"/>
          <w:sz w:val="18"/>
          <w:szCs w:val="18"/>
        </w:rPr>
        <w:instrText xml:space="preserve"> \* MERGEFORMAT </w:instrText>
      </w:r>
      <w:r w:rsidR="004E430A" w:rsidRPr="006979B5">
        <w:rPr>
          <w:rFonts w:asciiTheme="minorHAnsi" w:hAnsiTheme="minorHAnsi" w:cstheme="minorHAnsi"/>
          <w:sz w:val="18"/>
          <w:szCs w:val="18"/>
        </w:rPr>
      </w:r>
      <w:r w:rsidR="004E430A" w:rsidRPr="006979B5">
        <w:rPr>
          <w:rFonts w:asciiTheme="minorHAnsi" w:hAnsiTheme="minorHAnsi" w:cstheme="minorHAnsi"/>
          <w:sz w:val="18"/>
          <w:szCs w:val="18"/>
        </w:rPr>
        <w:fldChar w:fldCharType="separate"/>
      </w:r>
      <w:r w:rsidR="00E82036">
        <w:rPr>
          <w:rFonts w:asciiTheme="minorHAnsi" w:hAnsiTheme="minorHAnsi" w:cstheme="minorHAnsi"/>
          <w:sz w:val="18"/>
          <w:szCs w:val="18"/>
        </w:rPr>
        <w:t>7.6</w:t>
      </w:r>
      <w:r w:rsidR="004E430A" w:rsidRPr="006979B5">
        <w:rPr>
          <w:rFonts w:asciiTheme="minorHAnsi" w:hAnsiTheme="minorHAnsi" w:cstheme="minorHAnsi"/>
          <w:sz w:val="18"/>
          <w:szCs w:val="18"/>
        </w:rPr>
        <w:fldChar w:fldCharType="end"/>
      </w:r>
      <w:hyperlink w:anchor="_bookmark17" w:history="1">
        <w:r w:rsidRPr="006979B5">
          <w:rPr>
            <w:rFonts w:asciiTheme="minorHAnsi" w:hAnsiTheme="minorHAnsi" w:cstheme="minorHAnsi"/>
            <w:sz w:val="18"/>
            <w:szCs w:val="18"/>
          </w:rPr>
          <w:t>(g).</w:t>
        </w:r>
      </w:hyperlink>
    </w:p>
    <w:p w14:paraId="07E485F9" w14:textId="0D570E8D" w:rsidR="001744C9" w:rsidRDefault="001744C9" w:rsidP="00584AA3">
      <w:pPr>
        <w:pStyle w:val="ListParagraph"/>
        <w:numPr>
          <w:ilvl w:val="1"/>
          <w:numId w:val="9"/>
        </w:numPr>
        <w:tabs>
          <w:tab w:val="left" w:pos="983"/>
          <w:tab w:val="left" w:pos="984"/>
        </w:tabs>
        <w:ind w:right="133"/>
        <w:rPr>
          <w:rFonts w:asciiTheme="minorHAnsi" w:hAnsiTheme="minorHAnsi" w:cstheme="minorHAnsi"/>
          <w:sz w:val="18"/>
          <w:szCs w:val="18"/>
        </w:rPr>
      </w:pPr>
      <w:bookmarkStart w:id="165" w:name="7.7_Where_Vista_Processes_Personal_Data_"/>
      <w:bookmarkStart w:id="166" w:name="7.8_Unless_stated_otherwise_in_the_Agree"/>
      <w:bookmarkStart w:id="167" w:name="_bookmark18"/>
      <w:bookmarkEnd w:id="165"/>
      <w:bookmarkEnd w:id="166"/>
      <w:bookmarkEnd w:id="167"/>
      <w:r w:rsidRPr="001744C9">
        <w:rPr>
          <w:rFonts w:asciiTheme="minorHAnsi" w:hAnsiTheme="minorHAnsi" w:cstheme="minorHAnsi"/>
          <w:sz w:val="18"/>
          <w:szCs w:val="18"/>
        </w:rPr>
        <w:t xml:space="preserve">In carrying out their respective obligations under this Agreement, and to the extent </w:t>
      </w:r>
      <w:r w:rsidR="00146D37">
        <w:rPr>
          <w:rFonts w:asciiTheme="minorHAnsi" w:hAnsiTheme="minorHAnsi" w:cstheme="minorHAnsi"/>
          <w:sz w:val="18"/>
          <w:szCs w:val="18"/>
        </w:rPr>
        <w:t>Client</w:t>
      </w:r>
      <w:r w:rsidRPr="001744C9">
        <w:rPr>
          <w:rFonts w:asciiTheme="minorHAnsi" w:hAnsiTheme="minorHAnsi" w:cstheme="minorHAnsi"/>
          <w:sz w:val="18"/>
          <w:szCs w:val="18"/>
        </w:rPr>
        <w:t xml:space="preserve"> Data or Generated Data includes Personal Data, each Party will comply with Data Protection Laws and the Data Processing Terms. The Data Processing Terms are expressly incorporated in this Agreement by reference and apply between the Parties.</w:t>
      </w:r>
    </w:p>
    <w:p w14:paraId="5C1B9DEA" w14:textId="2C7A0820" w:rsidR="005859E9" w:rsidRPr="00BC7722" w:rsidRDefault="00541E9E" w:rsidP="00BB053E">
      <w:pPr>
        <w:pStyle w:val="ListParagraph"/>
        <w:numPr>
          <w:ilvl w:val="1"/>
          <w:numId w:val="9"/>
        </w:numPr>
        <w:tabs>
          <w:tab w:val="left" w:pos="983"/>
          <w:tab w:val="left" w:pos="984"/>
        </w:tabs>
        <w:ind w:right="133"/>
        <w:rPr>
          <w:rFonts w:asciiTheme="minorHAnsi" w:hAnsiTheme="minorHAnsi" w:cstheme="minorHAnsi"/>
          <w:sz w:val="18"/>
          <w:szCs w:val="18"/>
        </w:rPr>
      </w:pPr>
      <w:r w:rsidRPr="00BC7722">
        <w:rPr>
          <w:rFonts w:asciiTheme="minorHAnsi" w:hAnsiTheme="minorHAnsi" w:cstheme="minorHAnsi"/>
          <w:sz w:val="18"/>
          <w:szCs w:val="18"/>
        </w:rPr>
        <w:t>Unless</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stated</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otherwise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in</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the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Agreement,</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Vista</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reserves</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the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right</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to</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charge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additional</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reasonable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fees</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for</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any</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 xml:space="preserve">assistance provided by Vista to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to assist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to comply with its obligations under Data</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Protection Laws which Vista reasonably considers go beyond a reasonable level of support and/or assistance,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provided</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that such</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fees will be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pre-agreed</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by the</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Parties in</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writing.</w:t>
      </w:r>
    </w:p>
    <w:p w14:paraId="5C1B9DEB" w14:textId="77777777" w:rsidR="005859E9" w:rsidRPr="00BC7722" w:rsidRDefault="00541E9E" w:rsidP="00BB053E">
      <w:pPr>
        <w:pStyle w:val="ListParagraph"/>
        <w:numPr>
          <w:ilvl w:val="1"/>
          <w:numId w:val="9"/>
        </w:numPr>
        <w:tabs>
          <w:tab w:val="left" w:pos="983"/>
          <w:tab w:val="left" w:pos="984"/>
        </w:tabs>
        <w:ind w:right="133"/>
        <w:rPr>
          <w:rFonts w:asciiTheme="minorHAnsi" w:hAnsiTheme="minorHAnsi" w:cstheme="minorHAnsi"/>
          <w:sz w:val="18"/>
          <w:szCs w:val="18"/>
        </w:rPr>
      </w:pPr>
      <w:bookmarkStart w:id="168" w:name="7.9_The_Parties_acknowledge_and_agree_th"/>
      <w:bookmarkEnd w:id="168"/>
      <w:r w:rsidRPr="00BC7722">
        <w:rPr>
          <w:rFonts w:asciiTheme="minorHAnsi" w:hAnsiTheme="minorHAnsi" w:cstheme="minorHAnsi"/>
          <w:sz w:val="18"/>
          <w:szCs w:val="18"/>
        </w:rPr>
        <w:t>The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Parties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acknowledge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and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agree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that</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the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Generated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Data</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in</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whatever</w:t>
      </w:r>
      <w:r w:rsidRPr="00BB053E">
        <w:rPr>
          <w:rFonts w:asciiTheme="minorHAnsi" w:hAnsiTheme="minorHAnsi" w:cstheme="minorHAnsi"/>
          <w:sz w:val="18"/>
          <w:szCs w:val="18"/>
        </w:rPr>
        <w:t xml:space="preserve"> </w:t>
      </w:r>
      <w:r w:rsidRPr="00BC7722">
        <w:rPr>
          <w:rFonts w:asciiTheme="minorHAnsi" w:hAnsiTheme="minorHAnsi" w:cstheme="minorHAnsi"/>
          <w:sz w:val="18"/>
          <w:szCs w:val="18"/>
        </w:rPr>
        <w:t>form</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and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on</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whatever</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media</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remains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at all times jointly</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owned by the Parties and each Party grants to the other Party an unrestricted, royalty free,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transferable, sub-licensable, perpetual and irrevocable licence, without the need for the approval of the other</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Party, to use, copy, modify, and in the case of Vista only, distribute and commercialise, the Generated Data</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provided that, neither Party may use the Generated Data for any purpose where that use discloses any</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Confidential</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Information</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of that other Party.</w:t>
      </w:r>
    </w:p>
    <w:p w14:paraId="5C1B9DEC" w14:textId="77777777" w:rsidR="005859E9" w:rsidRPr="00BC7722" w:rsidRDefault="00541E9E">
      <w:pPr>
        <w:pStyle w:val="Heading1"/>
        <w:numPr>
          <w:ilvl w:val="0"/>
          <w:numId w:val="9"/>
        </w:numPr>
        <w:tabs>
          <w:tab w:val="left" w:pos="983"/>
          <w:tab w:val="left" w:pos="984"/>
        </w:tabs>
        <w:spacing w:before="122"/>
        <w:rPr>
          <w:rFonts w:asciiTheme="minorHAnsi" w:hAnsiTheme="minorHAnsi" w:cstheme="minorHAnsi"/>
        </w:rPr>
      </w:pPr>
      <w:bookmarkStart w:id="169" w:name="8._Confidentiality"/>
      <w:bookmarkStart w:id="170" w:name="_bookmark19"/>
      <w:bookmarkEnd w:id="169"/>
      <w:bookmarkEnd w:id="170"/>
      <w:r w:rsidRPr="00BC7722">
        <w:rPr>
          <w:rFonts w:asciiTheme="minorHAnsi" w:hAnsiTheme="minorHAnsi" w:cstheme="minorHAnsi"/>
        </w:rPr>
        <w:t>Confidentiality</w:t>
      </w:r>
    </w:p>
    <w:p w14:paraId="5C1B9DED" w14:textId="5167B824"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7" behindDoc="1" locked="0" layoutInCell="1" allowOverlap="1" wp14:anchorId="5C1B9EEE" wp14:editId="2EC4E2C5">
                <wp:simplePos x="0" y="0"/>
                <wp:positionH relativeFrom="page">
                  <wp:posOffset>701040</wp:posOffset>
                </wp:positionH>
                <wp:positionV relativeFrom="paragraph">
                  <wp:posOffset>76200</wp:posOffset>
                </wp:positionV>
                <wp:extent cx="6158230" cy="6350"/>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972A" id="docshape10" o:spid="_x0000_s1026" style="position:absolute;margin-left:55.2pt;margin-top:6pt;width:484.9pt;height:.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DEE" w14:textId="60966D9E" w:rsidR="005859E9" w:rsidRPr="00BC7722" w:rsidRDefault="00541E9E">
      <w:pPr>
        <w:pStyle w:val="ListParagraph"/>
        <w:numPr>
          <w:ilvl w:val="1"/>
          <w:numId w:val="9"/>
        </w:numPr>
        <w:tabs>
          <w:tab w:val="left" w:pos="983"/>
          <w:tab w:val="left" w:pos="984"/>
        </w:tabs>
        <w:spacing w:before="119"/>
        <w:ind w:right="135"/>
        <w:rPr>
          <w:rFonts w:asciiTheme="minorHAnsi" w:hAnsiTheme="minorHAnsi" w:cstheme="minorHAnsi"/>
          <w:sz w:val="18"/>
          <w:szCs w:val="18"/>
        </w:rPr>
      </w:pPr>
      <w:bookmarkStart w:id="171" w:name="8.1_The_Parties_recognise_and_acknowledg"/>
      <w:bookmarkEnd w:id="171"/>
      <w:r w:rsidRPr="00BC7722">
        <w:rPr>
          <w:rFonts w:asciiTheme="minorHAnsi" w:hAnsiTheme="minorHAnsi" w:cstheme="minorHAnsi"/>
          <w:sz w:val="18"/>
          <w:szCs w:val="18"/>
        </w:rPr>
        <w:t xml:space="preserve">The Parties recognise and acknowledge the confidential nature of the Confidential Information. The </w:t>
      </w:r>
      <w:r w:rsidR="00146D37">
        <w:rPr>
          <w:rFonts w:asciiTheme="minorHAnsi" w:hAnsiTheme="minorHAnsi" w:cstheme="minorHAnsi"/>
          <w:sz w:val="18"/>
          <w:szCs w:val="18"/>
        </w:rPr>
        <w:t>Client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recognises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 acknowledges that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Services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IP are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Vista’s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Confidential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Information.</w:t>
      </w:r>
    </w:p>
    <w:p w14:paraId="5C1B9DEF" w14:textId="77777777" w:rsidR="005859E9" w:rsidRPr="00BC7722" w:rsidRDefault="00541E9E">
      <w:pPr>
        <w:pStyle w:val="ListParagraph"/>
        <w:numPr>
          <w:ilvl w:val="1"/>
          <w:numId w:val="9"/>
        </w:numPr>
        <w:tabs>
          <w:tab w:val="left" w:pos="983"/>
          <w:tab w:val="left" w:pos="984"/>
        </w:tabs>
        <w:spacing w:before="121"/>
        <w:ind w:hanging="851"/>
        <w:rPr>
          <w:rFonts w:asciiTheme="minorHAnsi" w:hAnsiTheme="minorHAnsi" w:cstheme="minorHAnsi"/>
          <w:sz w:val="18"/>
          <w:szCs w:val="18"/>
        </w:rPr>
      </w:pPr>
      <w:bookmarkStart w:id="172" w:name="8.2_Neither_Party_will_use_or_disclose_a"/>
      <w:bookmarkEnd w:id="172"/>
      <w:r w:rsidRPr="00BC7722">
        <w:rPr>
          <w:rFonts w:asciiTheme="minorHAnsi" w:hAnsiTheme="minorHAnsi" w:cstheme="minorHAnsi"/>
          <w:sz w:val="18"/>
          <w:szCs w:val="18"/>
        </w:rPr>
        <w:t>Neither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disclose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Confidential</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Information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than:</w:t>
      </w:r>
    </w:p>
    <w:p w14:paraId="5C1B9DF0" w14:textId="77777777" w:rsidR="005859E9" w:rsidRPr="00BC7722" w:rsidRDefault="00541E9E">
      <w:pPr>
        <w:pStyle w:val="ListParagraph"/>
        <w:numPr>
          <w:ilvl w:val="2"/>
          <w:numId w:val="9"/>
        </w:numPr>
        <w:tabs>
          <w:tab w:val="left" w:pos="1550"/>
          <w:tab w:val="left" w:pos="1551"/>
        </w:tabs>
        <w:spacing w:before="119"/>
        <w:ind w:left="1550" w:hanging="568"/>
        <w:rPr>
          <w:rFonts w:asciiTheme="minorHAnsi" w:hAnsiTheme="minorHAnsi" w:cstheme="minorHAnsi"/>
          <w:sz w:val="18"/>
          <w:szCs w:val="18"/>
        </w:rPr>
      </w:pPr>
      <w:bookmarkStart w:id="173" w:name="(a)_to_its_or_its_Affiliates’_Representa"/>
      <w:bookmarkEnd w:id="173"/>
      <w:r w:rsidRPr="00BC7722">
        <w:rPr>
          <w:rFonts w:asciiTheme="minorHAnsi" w:hAnsiTheme="minorHAnsi" w:cstheme="minorHAnsi"/>
          <w:sz w:val="18"/>
          <w:szCs w:val="18"/>
        </w:rPr>
        <w:t>to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Affiliates’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Representatives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extent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necessary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performance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proofErr w:type="gramStart"/>
      <w:r w:rsidRPr="00BC7722">
        <w:rPr>
          <w:rFonts w:asciiTheme="minorHAnsi" w:hAnsiTheme="minorHAnsi" w:cstheme="minorHAnsi"/>
          <w:sz w:val="18"/>
          <w:szCs w:val="18"/>
        </w:rPr>
        <w:t>Agreement;</w:t>
      </w:r>
      <w:proofErr w:type="gramEnd"/>
    </w:p>
    <w:p w14:paraId="5C1B9DF1" w14:textId="77777777"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74" w:name="(b)_with_the_express_prior_written_conse"/>
      <w:bookmarkEnd w:id="174"/>
      <w:r w:rsidRPr="00BC7722">
        <w:rPr>
          <w:rFonts w:asciiTheme="minorHAnsi" w:hAnsiTheme="minorHAnsi" w:cstheme="minorHAnsi"/>
          <w:sz w:val="18"/>
          <w:szCs w:val="18"/>
        </w:rPr>
        <w:t>with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express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prior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written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consent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Party;</w:t>
      </w:r>
      <w:proofErr w:type="gramEnd"/>
    </w:p>
    <w:p w14:paraId="5C1B9DF2" w14:textId="77777777" w:rsidR="005859E9" w:rsidRPr="00BC7722" w:rsidRDefault="00541E9E">
      <w:pPr>
        <w:pStyle w:val="ListParagraph"/>
        <w:numPr>
          <w:ilvl w:val="2"/>
          <w:numId w:val="9"/>
        </w:numPr>
        <w:tabs>
          <w:tab w:val="left" w:pos="1550"/>
          <w:tab w:val="left" w:pos="1551"/>
        </w:tabs>
        <w:spacing w:before="119"/>
        <w:ind w:left="1550" w:hanging="568"/>
        <w:rPr>
          <w:rFonts w:asciiTheme="minorHAnsi" w:hAnsiTheme="minorHAnsi" w:cstheme="minorHAnsi"/>
          <w:sz w:val="18"/>
          <w:szCs w:val="18"/>
        </w:rPr>
      </w:pPr>
      <w:bookmarkStart w:id="175" w:name="(c)_to_its_professional_advisers;"/>
      <w:bookmarkEnd w:id="175"/>
      <w:r w:rsidRPr="00BC7722">
        <w:rPr>
          <w:rFonts w:asciiTheme="minorHAnsi" w:hAnsiTheme="minorHAnsi" w:cstheme="minorHAnsi"/>
          <w:sz w:val="18"/>
          <w:szCs w:val="18"/>
        </w:rPr>
        <w:t>to</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professional</w:t>
      </w:r>
      <w:r w:rsidRPr="00BC7722">
        <w:rPr>
          <w:rFonts w:asciiTheme="minorHAnsi" w:hAnsiTheme="minorHAnsi" w:cstheme="minorHAnsi"/>
          <w:spacing w:val="-4"/>
          <w:sz w:val="18"/>
          <w:szCs w:val="18"/>
        </w:rPr>
        <w:t xml:space="preserve"> </w:t>
      </w:r>
      <w:proofErr w:type="gramStart"/>
      <w:r w:rsidRPr="00BC7722">
        <w:rPr>
          <w:rFonts w:asciiTheme="minorHAnsi" w:hAnsiTheme="minorHAnsi" w:cstheme="minorHAnsi"/>
          <w:sz w:val="18"/>
          <w:szCs w:val="18"/>
        </w:rPr>
        <w:t>advisers;</w:t>
      </w:r>
      <w:proofErr w:type="gramEnd"/>
    </w:p>
    <w:p w14:paraId="5C1B9DF3" w14:textId="77777777"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76" w:name="(d)_if_compelled_to_in_accordance_with_c"/>
      <w:bookmarkEnd w:id="176"/>
      <w:r w:rsidRPr="00BC7722">
        <w:rPr>
          <w:rFonts w:asciiTheme="minorHAnsi" w:hAnsiTheme="minorHAnsi" w:cstheme="minorHAnsi"/>
          <w:sz w:val="18"/>
          <w:szCs w:val="18"/>
        </w:rPr>
        <w:t>if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compelled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accordance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2"/>
          <w:sz w:val="18"/>
          <w:szCs w:val="18"/>
        </w:rPr>
        <w:t xml:space="preserve"> </w:t>
      </w:r>
      <w:hyperlink w:anchor="_bookmark20" w:history="1">
        <w:r w:rsidRPr="00BC7722">
          <w:rPr>
            <w:rFonts w:asciiTheme="minorHAnsi" w:hAnsiTheme="minorHAnsi" w:cstheme="minorHAnsi"/>
            <w:sz w:val="18"/>
            <w:szCs w:val="18"/>
          </w:rPr>
          <w:t>8.3;</w:t>
        </w:r>
        <w:r w:rsidRPr="00BC7722">
          <w:rPr>
            <w:rFonts w:asciiTheme="minorHAnsi" w:hAnsiTheme="minorHAnsi" w:cstheme="minorHAnsi"/>
            <w:spacing w:val="-2"/>
            <w:sz w:val="18"/>
            <w:szCs w:val="18"/>
          </w:rPr>
          <w:t xml:space="preserve"> </w:t>
        </w:r>
      </w:hyperlink>
      <w:r w:rsidRPr="00BC7722">
        <w:rPr>
          <w:rFonts w:asciiTheme="minorHAnsi" w:hAnsiTheme="minorHAnsi" w:cstheme="minorHAnsi"/>
          <w:sz w:val="18"/>
          <w:szCs w:val="18"/>
        </w:rPr>
        <w:t>or</w:t>
      </w:r>
    </w:p>
    <w:p w14:paraId="5C1B9DF4" w14:textId="77777777" w:rsidR="005859E9" w:rsidRPr="00BC7722" w:rsidRDefault="00541E9E">
      <w:pPr>
        <w:pStyle w:val="ListParagraph"/>
        <w:numPr>
          <w:ilvl w:val="2"/>
          <w:numId w:val="9"/>
        </w:numPr>
        <w:tabs>
          <w:tab w:val="left" w:pos="1550"/>
          <w:tab w:val="left" w:pos="1551"/>
        </w:tabs>
        <w:spacing w:before="119"/>
        <w:ind w:left="1550" w:hanging="568"/>
        <w:rPr>
          <w:rFonts w:asciiTheme="minorHAnsi" w:hAnsiTheme="minorHAnsi" w:cstheme="minorHAnsi"/>
          <w:sz w:val="18"/>
          <w:szCs w:val="18"/>
        </w:rPr>
      </w:pPr>
      <w:bookmarkStart w:id="177" w:name="(e)_if_permitted_in_accordance_with_the_"/>
      <w:bookmarkEnd w:id="177"/>
      <w:r w:rsidRPr="00BC7722">
        <w:rPr>
          <w:rFonts w:asciiTheme="minorHAnsi" w:hAnsiTheme="minorHAnsi" w:cstheme="minorHAnsi"/>
          <w:sz w:val="18"/>
          <w:szCs w:val="18"/>
        </w:rPr>
        <w:t>if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permitted</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accordance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Agreement.</w:t>
      </w:r>
    </w:p>
    <w:p w14:paraId="5C1B9DF5" w14:textId="6C4BCE69" w:rsidR="005859E9" w:rsidRPr="00BC7722" w:rsidRDefault="00541E9E">
      <w:pPr>
        <w:pStyle w:val="ListParagraph"/>
        <w:numPr>
          <w:ilvl w:val="1"/>
          <w:numId w:val="9"/>
        </w:numPr>
        <w:tabs>
          <w:tab w:val="left" w:pos="983"/>
          <w:tab w:val="left" w:pos="984"/>
        </w:tabs>
        <w:spacing w:before="119"/>
        <w:ind w:right="134"/>
        <w:rPr>
          <w:rFonts w:asciiTheme="minorHAnsi" w:hAnsiTheme="minorHAnsi" w:cstheme="minorHAnsi"/>
          <w:sz w:val="18"/>
          <w:szCs w:val="18"/>
        </w:rPr>
      </w:pPr>
      <w:bookmarkStart w:id="178" w:name="8.3_A_Party_(or_that_Party’s_parent_comp"/>
      <w:bookmarkStart w:id="179" w:name="_bookmark20"/>
      <w:bookmarkEnd w:id="178"/>
      <w:bookmarkEnd w:id="179"/>
      <w:r w:rsidRPr="00BC7722">
        <w:rPr>
          <w:rFonts w:asciiTheme="minorHAnsi" w:hAnsiTheme="minorHAnsi" w:cstheme="minorHAnsi"/>
          <w:sz w:val="18"/>
          <w:szCs w:val="18"/>
        </w:rPr>
        <w:t>A</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Party’s</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parent</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company)</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disclose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Confidential</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Information</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if</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w:t>
      </w:r>
      <w:r w:rsidRPr="00BC7722">
        <w:rPr>
          <w:rFonts w:asciiTheme="minorHAnsi" w:hAnsiTheme="minorHAnsi" w:cstheme="minorHAnsi"/>
          <w:b/>
          <w:sz w:val="18"/>
          <w:szCs w:val="18"/>
        </w:rPr>
        <w:t>Disclosing</w:t>
      </w:r>
      <w:r w:rsidRPr="00BC7722">
        <w:rPr>
          <w:rFonts w:asciiTheme="minorHAnsi" w:hAnsiTheme="minorHAnsi" w:cstheme="minorHAnsi"/>
          <w:b/>
          <w:spacing w:val="-11"/>
          <w:sz w:val="18"/>
          <w:szCs w:val="18"/>
        </w:rPr>
        <w:t xml:space="preserve"> </w:t>
      </w:r>
      <w:r w:rsidRPr="00BC7722">
        <w:rPr>
          <w:rFonts w:asciiTheme="minorHAnsi" w:hAnsiTheme="minorHAnsi" w:cstheme="minorHAnsi"/>
          <w:b/>
          <w:sz w:val="18"/>
          <w:szCs w:val="18"/>
        </w:rPr>
        <w:t>Party</w:t>
      </w:r>
      <w:r w:rsidRPr="00BC7722">
        <w:rPr>
          <w:rFonts w:asciiTheme="minorHAnsi" w:hAnsiTheme="minorHAnsi" w:cstheme="minorHAnsi"/>
          <w:sz w:val="18"/>
          <w:szCs w:val="18"/>
        </w:rPr>
        <w:t>)</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is required by law, compelled by any regulatory authority or government body, or necessary to comply with 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rules of any recognised securities exchange, provided that the Disclosing Party gives the other Party (</w:t>
      </w:r>
      <w:r w:rsidRPr="00BC7722">
        <w:rPr>
          <w:rFonts w:asciiTheme="minorHAnsi" w:hAnsiTheme="minorHAnsi" w:cstheme="minorHAnsi"/>
          <w:b/>
          <w:sz w:val="18"/>
          <w:szCs w:val="18"/>
        </w:rPr>
        <w:t>Non-</w:t>
      </w:r>
      <w:r w:rsidRPr="00BC7722">
        <w:rPr>
          <w:rFonts w:asciiTheme="minorHAnsi" w:hAnsiTheme="minorHAnsi" w:cstheme="minorHAnsi"/>
          <w:b/>
          <w:spacing w:val="1"/>
          <w:sz w:val="18"/>
          <w:szCs w:val="18"/>
        </w:rPr>
        <w:t xml:space="preserve"> </w:t>
      </w:r>
      <w:r w:rsidRPr="00BC7722">
        <w:rPr>
          <w:rFonts w:asciiTheme="minorHAnsi" w:hAnsiTheme="minorHAnsi" w:cstheme="minorHAnsi"/>
          <w:b/>
          <w:sz w:val="18"/>
          <w:szCs w:val="18"/>
        </w:rPr>
        <w:t>Disclosing Party</w:t>
      </w:r>
      <w:r w:rsidRPr="00BC7722">
        <w:rPr>
          <w:rFonts w:asciiTheme="minorHAnsi" w:hAnsiTheme="minorHAnsi" w:cstheme="minorHAnsi"/>
          <w:sz w:val="18"/>
          <w:szCs w:val="18"/>
        </w:rPr>
        <w:t>) prior notice of such disclosure (to the extent legally permitted) and reasonable assistance,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at the Non-Disclosing Party’s cost, if the Non-Disclosing Party wishes to contest the disclosure. The Non-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Disclosing Party will reimburse the Disclosing Party for its reasonable costs of compiling and providing secure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access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Confidential Information.</w:t>
      </w:r>
    </w:p>
    <w:p w14:paraId="5C1B9DF6" w14:textId="77777777" w:rsidR="005859E9" w:rsidRPr="00BC7722" w:rsidRDefault="00541E9E">
      <w:pPr>
        <w:pStyle w:val="ListParagraph"/>
        <w:numPr>
          <w:ilvl w:val="1"/>
          <w:numId w:val="9"/>
        </w:numPr>
        <w:tabs>
          <w:tab w:val="left" w:pos="982"/>
          <w:tab w:val="left" w:pos="984"/>
        </w:tabs>
        <w:ind w:right="134"/>
        <w:rPr>
          <w:rFonts w:asciiTheme="minorHAnsi" w:hAnsiTheme="minorHAnsi" w:cstheme="minorHAnsi"/>
          <w:sz w:val="18"/>
          <w:szCs w:val="18"/>
        </w:rPr>
      </w:pPr>
      <w:bookmarkStart w:id="180" w:name="8.4_Except_as_required_to_comply_with_re"/>
      <w:bookmarkEnd w:id="180"/>
      <w:r w:rsidRPr="00BC7722">
        <w:rPr>
          <w:rFonts w:asciiTheme="minorHAnsi" w:hAnsiTheme="minorHAnsi" w:cstheme="minorHAnsi"/>
          <w:sz w:val="18"/>
          <w:szCs w:val="18"/>
        </w:rPr>
        <w:t>Except as required to comply with relevant laws or the rules of a recognised stock exchange, neither Party will</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make any public announcement relating to the Agreement without the prior written approval of the other Party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(not to be unreasonably withheld or delayed), provided that a Party may communicate information concerning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 Agreement and the provision of the Services contemplated by the Agreement to its respective Affiliates,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Representatives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professional advisers.</w:t>
      </w:r>
    </w:p>
    <w:p w14:paraId="5C1B9DF7" w14:textId="77777777" w:rsidR="005859E9" w:rsidRPr="00BC7722" w:rsidRDefault="00541E9E">
      <w:pPr>
        <w:pStyle w:val="ListParagraph"/>
        <w:numPr>
          <w:ilvl w:val="1"/>
          <w:numId w:val="9"/>
        </w:numPr>
        <w:tabs>
          <w:tab w:val="left" w:pos="983"/>
          <w:tab w:val="left" w:pos="984"/>
        </w:tabs>
        <w:ind w:right="134"/>
        <w:rPr>
          <w:rFonts w:asciiTheme="minorHAnsi" w:hAnsiTheme="minorHAnsi" w:cstheme="minorHAnsi"/>
          <w:sz w:val="18"/>
          <w:szCs w:val="18"/>
        </w:rPr>
      </w:pPr>
      <w:bookmarkStart w:id="181" w:name="8.5_For_the_avoidance_of_doubt,_this_cla"/>
      <w:bookmarkEnd w:id="181"/>
      <w:r w:rsidRPr="00BC7722">
        <w:rPr>
          <w:rFonts w:asciiTheme="minorHAnsi" w:hAnsiTheme="minorHAnsi" w:cstheme="minorHAnsi"/>
          <w:sz w:val="18"/>
          <w:szCs w:val="18"/>
        </w:rPr>
        <w:t xml:space="preserve">For the avoidance of doubt, this clause </w:t>
      </w:r>
      <w:hyperlink w:anchor="_bookmark19" w:history="1">
        <w:r w:rsidRPr="00BC7722">
          <w:rPr>
            <w:rFonts w:asciiTheme="minorHAnsi" w:hAnsiTheme="minorHAnsi" w:cstheme="minorHAnsi"/>
            <w:sz w:val="18"/>
            <w:szCs w:val="18"/>
          </w:rPr>
          <w:t xml:space="preserve">8 </w:t>
        </w:r>
      </w:hyperlink>
      <w:r w:rsidRPr="00BC7722">
        <w:rPr>
          <w:rFonts w:asciiTheme="minorHAnsi" w:hAnsiTheme="minorHAnsi" w:cstheme="minorHAnsi"/>
          <w:sz w:val="18"/>
          <w:szCs w:val="18"/>
        </w:rPr>
        <w:t>does not apply to the Parties’ obligations regarding use, protection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and Processing of Personal Data, such obligations are specified in clause </w:t>
      </w:r>
      <w:hyperlink w:anchor="_bookmark11" w:history="1">
        <w:r w:rsidRPr="00BC7722">
          <w:rPr>
            <w:rFonts w:asciiTheme="minorHAnsi" w:hAnsiTheme="minorHAnsi" w:cstheme="minorHAnsi"/>
            <w:sz w:val="18"/>
            <w:szCs w:val="18"/>
          </w:rPr>
          <w:t xml:space="preserve">7. </w:t>
        </w:r>
      </w:hyperlink>
      <w:r w:rsidRPr="00BC7722">
        <w:rPr>
          <w:rFonts w:asciiTheme="minorHAnsi" w:hAnsiTheme="minorHAnsi" w:cstheme="minorHAnsi"/>
          <w:sz w:val="18"/>
          <w:szCs w:val="18"/>
        </w:rPr>
        <w:t>Accordingly, a breach of a Party’s</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data protection obligations pursuant to the Agreement will not constitute a breach of that Party’s confidentiality</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p>
    <w:p w14:paraId="5C1B9DF8" w14:textId="77777777" w:rsidR="005859E9" w:rsidRPr="00BC7722" w:rsidRDefault="00541E9E">
      <w:pPr>
        <w:pStyle w:val="ListParagraph"/>
        <w:numPr>
          <w:ilvl w:val="1"/>
          <w:numId w:val="9"/>
        </w:numPr>
        <w:tabs>
          <w:tab w:val="left" w:pos="982"/>
          <w:tab w:val="left" w:pos="984"/>
        </w:tabs>
        <w:spacing w:before="121"/>
        <w:ind w:hanging="851"/>
        <w:rPr>
          <w:rFonts w:asciiTheme="minorHAnsi" w:hAnsiTheme="minorHAnsi" w:cstheme="minorHAnsi"/>
          <w:sz w:val="18"/>
          <w:szCs w:val="18"/>
        </w:rPr>
      </w:pPr>
      <w:bookmarkStart w:id="182" w:name="8.6_This_clause_8_will_survive_terminati"/>
      <w:bookmarkEnd w:id="182"/>
      <w:r w:rsidRPr="00BC7722">
        <w:rPr>
          <w:rFonts w:asciiTheme="minorHAnsi" w:hAnsiTheme="minorHAnsi" w:cstheme="minorHAnsi"/>
          <w:sz w:val="18"/>
          <w:szCs w:val="18"/>
        </w:rPr>
        <w:t>This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clause</w:t>
      </w:r>
      <w:r w:rsidRPr="00BC7722">
        <w:rPr>
          <w:rFonts w:asciiTheme="minorHAnsi" w:hAnsiTheme="minorHAnsi" w:cstheme="minorHAnsi"/>
          <w:spacing w:val="-3"/>
          <w:sz w:val="18"/>
          <w:szCs w:val="18"/>
        </w:rPr>
        <w:t xml:space="preserve"> </w:t>
      </w:r>
      <w:hyperlink w:anchor="_bookmark19" w:history="1">
        <w:r w:rsidRPr="00BC7722">
          <w:rPr>
            <w:rFonts w:asciiTheme="minorHAnsi" w:hAnsiTheme="minorHAnsi" w:cstheme="minorHAnsi"/>
            <w:sz w:val="18"/>
            <w:szCs w:val="18"/>
          </w:rPr>
          <w:t>8</w:t>
        </w:r>
        <w:r w:rsidRPr="00BC7722">
          <w:rPr>
            <w:rFonts w:asciiTheme="minorHAnsi" w:hAnsiTheme="minorHAnsi" w:cstheme="minorHAnsi"/>
            <w:spacing w:val="-2"/>
            <w:sz w:val="18"/>
            <w:szCs w:val="18"/>
          </w:rPr>
          <w:t xml:space="preserve"> </w:t>
        </w:r>
      </w:hyperlink>
      <w:r w:rsidRPr="00BC7722">
        <w:rPr>
          <w:rFonts w:asciiTheme="minorHAnsi" w:hAnsiTheme="minorHAnsi" w:cstheme="minorHAnsi"/>
          <w:sz w:val="18"/>
          <w:szCs w:val="18"/>
        </w:rPr>
        <w:t>will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survive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termination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p>
    <w:p w14:paraId="5C1B9DF9" w14:textId="77777777" w:rsidR="005859E9" w:rsidRPr="00BC7722" w:rsidRDefault="00541E9E">
      <w:pPr>
        <w:pStyle w:val="Heading1"/>
        <w:numPr>
          <w:ilvl w:val="0"/>
          <w:numId w:val="9"/>
        </w:numPr>
        <w:tabs>
          <w:tab w:val="left" w:pos="983"/>
          <w:tab w:val="left" w:pos="984"/>
        </w:tabs>
        <w:rPr>
          <w:rFonts w:asciiTheme="minorHAnsi" w:hAnsiTheme="minorHAnsi" w:cstheme="minorHAnsi"/>
        </w:rPr>
      </w:pPr>
      <w:bookmarkStart w:id="183" w:name="9._Term_and_Termination"/>
      <w:bookmarkEnd w:id="183"/>
      <w:r w:rsidRPr="00BC7722">
        <w:rPr>
          <w:rFonts w:asciiTheme="minorHAnsi" w:hAnsiTheme="minorHAnsi" w:cstheme="minorHAnsi"/>
        </w:rPr>
        <w:t>Term</w:t>
      </w:r>
      <w:r w:rsidRPr="00BC7722">
        <w:rPr>
          <w:rFonts w:asciiTheme="minorHAnsi" w:hAnsiTheme="minorHAnsi" w:cstheme="minorHAnsi"/>
          <w:spacing w:val="-4"/>
        </w:rPr>
        <w:t xml:space="preserve"> </w:t>
      </w:r>
      <w:r w:rsidRPr="00BC7722">
        <w:rPr>
          <w:rFonts w:asciiTheme="minorHAnsi" w:hAnsiTheme="minorHAnsi" w:cstheme="minorHAnsi"/>
        </w:rPr>
        <w:t>and</w:t>
      </w:r>
      <w:r w:rsidRPr="00BC7722">
        <w:rPr>
          <w:rFonts w:asciiTheme="minorHAnsi" w:hAnsiTheme="minorHAnsi" w:cstheme="minorHAnsi"/>
          <w:spacing w:val="-4"/>
        </w:rPr>
        <w:t xml:space="preserve"> </w:t>
      </w:r>
      <w:r w:rsidRPr="00BC7722">
        <w:rPr>
          <w:rFonts w:asciiTheme="minorHAnsi" w:hAnsiTheme="minorHAnsi" w:cstheme="minorHAnsi"/>
        </w:rPr>
        <w:t>Termination</w:t>
      </w:r>
    </w:p>
    <w:p w14:paraId="5C1B9DFA" w14:textId="5EDF778E"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8" behindDoc="1" locked="0" layoutInCell="1" allowOverlap="1" wp14:anchorId="5C1B9EEF" wp14:editId="797600EC">
                <wp:simplePos x="0" y="0"/>
                <wp:positionH relativeFrom="page">
                  <wp:posOffset>701040</wp:posOffset>
                </wp:positionH>
                <wp:positionV relativeFrom="paragraph">
                  <wp:posOffset>76200</wp:posOffset>
                </wp:positionV>
                <wp:extent cx="6158230" cy="6350"/>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5529" id="docshape11" o:spid="_x0000_s1026" style="position:absolute;margin-left:55.2pt;margin-top:6pt;width:484.9pt;height:.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DFB" w14:textId="06A78C60" w:rsidR="005859E9" w:rsidRPr="00BC7722" w:rsidRDefault="00541E9E">
      <w:pPr>
        <w:pStyle w:val="ListParagraph"/>
        <w:numPr>
          <w:ilvl w:val="1"/>
          <w:numId w:val="9"/>
        </w:numPr>
        <w:tabs>
          <w:tab w:val="left" w:pos="983"/>
          <w:tab w:val="left" w:pos="984"/>
        </w:tabs>
        <w:spacing w:before="119"/>
        <w:ind w:right="132"/>
        <w:rPr>
          <w:rFonts w:asciiTheme="minorHAnsi" w:hAnsiTheme="minorHAnsi" w:cstheme="minorHAnsi"/>
          <w:sz w:val="18"/>
          <w:szCs w:val="18"/>
        </w:rPr>
      </w:pPr>
      <w:bookmarkStart w:id="184" w:name="9.1_The_Agreement_(excluding_any_Stateme"/>
      <w:bookmarkEnd w:id="184"/>
      <w:r w:rsidRPr="00BC7722">
        <w:rPr>
          <w:rFonts w:asciiTheme="minorHAnsi" w:hAnsiTheme="minorHAnsi" w:cstheme="minorHAnsi"/>
          <w:sz w:val="18"/>
          <w:szCs w:val="18"/>
        </w:rPr>
        <w:t>The Agreement (excluding any Statements of Work) commences on the Effective Date and, unless terminated</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earlier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accordance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continue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Initial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specified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00AE63D7">
        <w:rPr>
          <w:rFonts w:asciiTheme="minorHAnsi" w:hAnsiTheme="minorHAnsi" w:cstheme="minorHAnsi"/>
          <w:sz w:val="18"/>
          <w:szCs w:val="18"/>
        </w:rPr>
        <w:t>Vista Key Terms</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or, if no Initial Term is specified, twelve (12) months from first day of the calendar month after the Production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can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extended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last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day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Initial</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Renewal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specified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00AE63D7">
        <w:rPr>
          <w:rFonts w:asciiTheme="minorHAnsi" w:hAnsiTheme="minorHAnsi" w:cstheme="minorHAnsi"/>
          <w:sz w:val="18"/>
          <w:szCs w:val="18"/>
        </w:rPr>
        <w:t>Vista Key Terms</w:t>
      </w:r>
      <w:r w:rsidRPr="00BC7722">
        <w:rPr>
          <w:rFonts w:asciiTheme="minorHAnsi" w:hAnsiTheme="minorHAnsi" w:cstheme="minorHAnsi"/>
          <w:sz w:val="18"/>
          <w:szCs w:val="18"/>
        </w:rPr>
        <w: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successive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Renewal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Terms</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thereafter,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written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between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later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than</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 xml:space="preserve">30 days before the end of the Initial Term (or any Renewal Term thereafter) the Parties agree </w:t>
      </w:r>
      <w:r w:rsidR="004B0B1B" w:rsidRPr="00BC7722">
        <w:rPr>
          <w:rFonts w:asciiTheme="minorHAnsi" w:hAnsiTheme="minorHAnsi" w:cstheme="minorHAnsi"/>
          <w:sz w:val="18"/>
          <w:szCs w:val="18"/>
        </w:rPr>
        <w:t xml:space="preserve">to </w:t>
      </w:r>
      <w:r w:rsidRPr="00BC7722">
        <w:rPr>
          <w:rFonts w:asciiTheme="minorHAnsi" w:hAnsiTheme="minorHAnsi" w:cstheme="minorHAnsi"/>
          <w:sz w:val="18"/>
          <w:szCs w:val="18"/>
        </w:rPr>
        <w:t>advise the 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whether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it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intends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extend</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if</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so,</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terms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would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apply</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agreed</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Renewal</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Term.</w:t>
      </w:r>
      <w:r w:rsidRPr="00BC7722">
        <w:rPr>
          <w:rFonts w:asciiTheme="minorHAnsi" w:hAnsiTheme="minorHAnsi" w:cstheme="minorHAnsi"/>
          <w:spacing w:val="-48"/>
          <w:sz w:val="18"/>
          <w:szCs w:val="18"/>
        </w:rPr>
        <w:t xml:space="preserve"> </w:t>
      </w:r>
    </w:p>
    <w:p w14:paraId="5C1B9DFE" w14:textId="05F836DF" w:rsidR="005859E9" w:rsidRPr="00BC7722" w:rsidRDefault="00541E9E" w:rsidP="00E6723F">
      <w:pPr>
        <w:pStyle w:val="ListParagraph"/>
        <w:numPr>
          <w:ilvl w:val="1"/>
          <w:numId w:val="9"/>
        </w:numPr>
        <w:tabs>
          <w:tab w:val="left" w:pos="983"/>
          <w:tab w:val="left" w:pos="984"/>
        </w:tabs>
        <w:spacing w:before="121"/>
        <w:ind w:hanging="851"/>
        <w:rPr>
          <w:rFonts w:asciiTheme="minorHAnsi" w:hAnsiTheme="minorHAnsi" w:cstheme="minorHAnsi"/>
          <w:sz w:val="18"/>
          <w:szCs w:val="18"/>
        </w:rPr>
      </w:pPr>
      <w:bookmarkStart w:id="185" w:name="9.2_A_Statement_of_Work_will_commence_on"/>
      <w:bookmarkEnd w:id="185"/>
      <w:r w:rsidRPr="00BC7722">
        <w:rPr>
          <w:rFonts w:asciiTheme="minorHAnsi" w:hAnsiTheme="minorHAnsi" w:cstheme="minorHAnsi"/>
          <w:sz w:val="18"/>
          <w:szCs w:val="18"/>
        </w:rPr>
        <w:t xml:space="preserve">A Statement of Work will commence on the commencement date specified in that Statement of Work or, if no date is specified, the date Vista first provides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the Professional Services</w:t>
      </w:r>
      <w:r w:rsidR="00471697">
        <w:rPr>
          <w:rFonts w:asciiTheme="minorHAnsi" w:hAnsiTheme="minorHAnsi" w:cstheme="minorHAnsi"/>
          <w:sz w:val="18"/>
          <w:szCs w:val="18"/>
        </w:rPr>
        <w:t xml:space="preserve"> or access to </w:t>
      </w:r>
      <w:r w:rsidR="008668A4">
        <w:rPr>
          <w:rFonts w:asciiTheme="minorHAnsi" w:hAnsiTheme="minorHAnsi" w:cstheme="minorHAnsi"/>
          <w:sz w:val="18"/>
          <w:szCs w:val="18"/>
        </w:rPr>
        <w:t>an</w:t>
      </w:r>
      <w:r w:rsidR="00471697">
        <w:rPr>
          <w:rFonts w:asciiTheme="minorHAnsi" w:hAnsiTheme="minorHAnsi" w:cstheme="minorHAnsi"/>
          <w:sz w:val="18"/>
          <w:szCs w:val="18"/>
        </w:rPr>
        <w:t xml:space="preserve"> additional SaaS Service (as applicable)</w:t>
      </w:r>
      <w:r w:rsidRPr="00BC7722">
        <w:rPr>
          <w:rFonts w:asciiTheme="minorHAnsi" w:hAnsiTheme="minorHAnsi" w:cstheme="minorHAnsi"/>
          <w:sz w:val="18"/>
          <w:szCs w:val="18"/>
        </w:rPr>
        <w:t xml:space="preserve"> and, unless terminated</w:t>
      </w:r>
      <w:r w:rsidR="00DD36CF" w:rsidRPr="00BC7722">
        <w:rPr>
          <w:rFonts w:asciiTheme="minorHAnsi" w:hAnsiTheme="minorHAnsi" w:cstheme="minorHAnsi"/>
          <w:sz w:val="18"/>
          <w:szCs w:val="18"/>
        </w:rPr>
        <w:t xml:space="preserve"> </w:t>
      </w:r>
      <w:r w:rsidRPr="00BC7722">
        <w:rPr>
          <w:rFonts w:asciiTheme="minorHAnsi" w:hAnsiTheme="minorHAnsi" w:cstheme="minorHAnsi"/>
          <w:sz w:val="18"/>
          <w:szCs w:val="18"/>
        </w:rPr>
        <w:t xml:space="preserve">earlier by a Party in accordance with the Agreement or otherwise specified in that Statement of Work, will continue in effect until the relevant Professional Services have been delivered. If the Agreement (as opposed to one or more Statements of Work) is terminated by either Party or the Term otherwise expires, all Statements of Work </w:t>
      </w:r>
      <w:proofErr w:type="gramStart"/>
      <w:r w:rsidRPr="00BC7722">
        <w:rPr>
          <w:rFonts w:asciiTheme="minorHAnsi" w:hAnsiTheme="minorHAnsi" w:cstheme="minorHAnsi"/>
          <w:sz w:val="18"/>
          <w:szCs w:val="18"/>
        </w:rPr>
        <w:t>entered into</w:t>
      </w:r>
      <w:proofErr w:type="gramEnd"/>
      <w:r w:rsidRPr="00BC7722">
        <w:rPr>
          <w:rFonts w:asciiTheme="minorHAnsi" w:hAnsiTheme="minorHAnsi" w:cstheme="minorHAnsi"/>
          <w:sz w:val="18"/>
          <w:szCs w:val="18"/>
        </w:rPr>
        <w:t xml:space="preserve"> hereunder will also terminate, unless otherwise agreed in writing by the Parties.</w:t>
      </w:r>
    </w:p>
    <w:p w14:paraId="5C1B9DFF" w14:textId="1DD07F24" w:rsidR="005859E9" w:rsidRPr="00BC7722" w:rsidRDefault="00541E9E" w:rsidP="00E6723F">
      <w:pPr>
        <w:pStyle w:val="ListParagraph"/>
        <w:numPr>
          <w:ilvl w:val="1"/>
          <w:numId w:val="9"/>
        </w:numPr>
        <w:tabs>
          <w:tab w:val="left" w:pos="983"/>
          <w:tab w:val="left" w:pos="984"/>
        </w:tabs>
        <w:spacing w:before="121"/>
        <w:ind w:hanging="851"/>
        <w:rPr>
          <w:rFonts w:asciiTheme="minorHAnsi" w:hAnsiTheme="minorHAnsi" w:cstheme="minorHAnsi"/>
          <w:sz w:val="18"/>
          <w:szCs w:val="18"/>
        </w:rPr>
      </w:pPr>
      <w:bookmarkStart w:id="186" w:name="9.3_The_Agreement_or_a_Statement_of_Work"/>
      <w:bookmarkEnd w:id="186"/>
      <w:r w:rsidRPr="00BC7722">
        <w:rPr>
          <w:rFonts w:asciiTheme="minorHAnsi" w:hAnsiTheme="minorHAnsi" w:cstheme="minorHAnsi"/>
          <w:sz w:val="18"/>
          <w:szCs w:val="18"/>
        </w:rPr>
        <w:t xml:space="preserve">The Agreement </w:t>
      </w:r>
      <w:r w:rsidR="00E6723F" w:rsidRPr="00BC7722">
        <w:rPr>
          <w:rFonts w:asciiTheme="minorHAnsi" w:hAnsiTheme="minorHAnsi" w:cstheme="minorHAnsi"/>
          <w:sz w:val="18"/>
          <w:szCs w:val="18"/>
        </w:rPr>
        <w:t>and/</w:t>
      </w:r>
      <w:r w:rsidRPr="00BC7722">
        <w:rPr>
          <w:rFonts w:asciiTheme="minorHAnsi" w:hAnsiTheme="minorHAnsi" w:cstheme="minorHAnsi"/>
          <w:sz w:val="18"/>
          <w:szCs w:val="18"/>
        </w:rPr>
        <w:t>or a Statement of Work may be terminated as follows:</w:t>
      </w:r>
    </w:p>
    <w:p w14:paraId="5C1B9E00" w14:textId="77777777" w:rsidR="005859E9" w:rsidRPr="00BC7722" w:rsidRDefault="00541E9E" w:rsidP="00E6723F">
      <w:pPr>
        <w:pStyle w:val="ListParagraph"/>
        <w:numPr>
          <w:ilvl w:val="2"/>
          <w:numId w:val="9"/>
        </w:numPr>
        <w:tabs>
          <w:tab w:val="left" w:pos="1552"/>
        </w:tabs>
        <w:ind w:left="1550" w:right="133" w:hanging="568"/>
        <w:rPr>
          <w:rFonts w:asciiTheme="minorHAnsi" w:hAnsiTheme="minorHAnsi" w:cstheme="minorHAnsi"/>
          <w:sz w:val="18"/>
          <w:szCs w:val="18"/>
        </w:rPr>
      </w:pPr>
      <w:bookmarkStart w:id="187" w:name="(a)_by_either_Party_on_written_notice_to"/>
      <w:bookmarkEnd w:id="187"/>
      <w:r w:rsidRPr="00BC7722">
        <w:rPr>
          <w:rFonts w:asciiTheme="minorHAnsi" w:hAnsiTheme="minorHAnsi" w:cstheme="minorHAnsi"/>
          <w:sz w:val="18"/>
          <w:szCs w:val="18"/>
        </w:rPr>
        <w:t>by either Party on written notice to the other Party at any time in the event the other Party has breached</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any representation, warranty, covenant, or other agreement contained in the Agreement in any material</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respect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breach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reasonable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opinion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incapable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remedy;</w:t>
      </w:r>
      <w:proofErr w:type="gramEnd"/>
    </w:p>
    <w:p w14:paraId="5C1B9E01" w14:textId="77777777" w:rsidR="005859E9" w:rsidRPr="00BC7722" w:rsidRDefault="00541E9E">
      <w:pPr>
        <w:pStyle w:val="ListParagraph"/>
        <w:numPr>
          <w:ilvl w:val="2"/>
          <w:numId w:val="9"/>
        </w:numPr>
        <w:tabs>
          <w:tab w:val="left" w:pos="1552"/>
        </w:tabs>
        <w:ind w:left="1550" w:right="133" w:hanging="568"/>
        <w:rPr>
          <w:rFonts w:asciiTheme="minorHAnsi" w:hAnsiTheme="minorHAnsi" w:cstheme="minorHAnsi"/>
          <w:sz w:val="18"/>
          <w:szCs w:val="18"/>
        </w:rPr>
      </w:pPr>
      <w:bookmarkStart w:id="188" w:name="(b)_by_either_Party_on_written_notice_to"/>
      <w:bookmarkEnd w:id="188"/>
      <w:r w:rsidRPr="00BC7722">
        <w:rPr>
          <w:rFonts w:asciiTheme="minorHAnsi" w:hAnsiTheme="minorHAnsi" w:cstheme="minorHAnsi"/>
          <w:sz w:val="18"/>
          <w:szCs w:val="18"/>
        </w:rPr>
        <w:t>by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either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written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time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event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has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breached</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any representation, warranty, covenant, or other agreement contained in the Agreement in any material</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respect and, if such breach is capable of remedy, the breach has continued unremedied for a period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thirty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(30)</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days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after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breach</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giving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not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also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breach</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provision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Agreement 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material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respect at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time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given);</w:t>
      </w:r>
    </w:p>
    <w:p w14:paraId="5C1B9E02" w14:textId="33954EFA" w:rsidR="005859E9" w:rsidRPr="00BC7722" w:rsidRDefault="00B82977">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189" w:name="(c)_by_either_Party_on_written_notice_to"/>
      <w:bookmarkEnd w:id="189"/>
      <w:r>
        <w:rPr>
          <w:rFonts w:asciiTheme="minorHAnsi" w:hAnsiTheme="minorHAnsi" w:cstheme="minorHAnsi"/>
          <w:sz w:val="18"/>
          <w:szCs w:val="18"/>
        </w:rPr>
        <w:t xml:space="preserve">to the </w:t>
      </w:r>
      <w:r w:rsidR="00F16522">
        <w:rPr>
          <w:rFonts w:asciiTheme="minorHAnsi" w:hAnsiTheme="minorHAnsi" w:cstheme="minorHAnsi"/>
          <w:sz w:val="18"/>
          <w:szCs w:val="18"/>
        </w:rPr>
        <w:t>fullest</w:t>
      </w:r>
      <w:r>
        <w:rPr>
          <w:rFonts w:asciiTheme="minorHAnsi" w:hAnsiTheme="minorHAnsi" w:cstheme="minorHAnsi"/>
          <w:sz w:val="18"/>
          <w:szCs w:val="18"/>
        </w:rPr>
        <w:t xml:space="preserve"> extent available </w:t>
      </w:r>
      <w:r w:rsidR="001B0D84">
        <w:rPr>
          <w:rFonts w:asciiTheme="minorHAnsi" w:hAnsiTheme="minorHAnsi" w:cstheme="minorHAnsi"/>
          <w:sz w:val="18"/>
          <w:szCs w:val="18"/>
        </w:rPr>
        <w:t>under</w:t>
      </w:r>
      <w:r>
        <w:rPr>
          <w:rFonts w:asciiTheme="minorHAnsi" w:hAnsiTheme="minorHAnsi" w:cstheme="minorHAnsi"/>
          <w:sz w:val="18"/>
          <w:szCs w:val="18"/>
        </w:rPr>
        <w:t xml:space="preserve"> applicable law, </w:t>
      </w:r>
      <w:r w:rsidR="00541E9E" w:rsidRPr="00BC7722">
        <w:rPr>
          <w:rFonts w:asciiTheme="minorHAnsi" w:hAnsiTheme="minorHAnsi" w:cstheme="minorHAnsi"/>
          <w:sz w:val="18"/>
          <w:szCs w:val="18"/>
        </w:rPr>
        <w:t>by</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either</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Party</w:t>
      </w:r>
      <w:r w:rsidR="00541E9E" w:rsidRPr="00BC7722">
        <w:rPr>
          <w:rFonts w:asciiTheme="minorHAnsi" w:hAnsiTheme="minorHAnsi" w:cstheme="minorHAnsi"/>
          <w:spacing w:val="-1"/>
          <w:sz w:val="18"/>
          <w:szCs w:val="18"/>
        </w:rPr>
        <w:t xml:space="preserve"> </w:t>
      </w:r>
      <w:r w:rsidR="00541E9E" w:rsidRPr="00BC7722">
        <w:rPr>
          <w:rFonts w:asciiTheme="minorHAnsi" w:hAnsiTheme="minorHAnsi" w:cstheme="minorHAnsi"/>
          <w:sz w:val="18"/>
          <w:szCs w:val="18"/>
        </w:rPr>
        <w:t>on</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written</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notice</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to</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the</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other</w:t>
      </w:r>
      <w:r w:rsidR="00541E9E" w:rsidRPr="00BC7722">
        <w:rPr>
          <w:rFonts w:asciiTheme="minorHAnsi" w:hAnsiTheme="minorHAnsi" w:cstheme="minorHAnsi"/>
          <w:spacing w:val="-1"/>
          <w:sz w:val="18"/>
          <w:szCs w:val="18"/>
        </w:rPr>
        <w:t xml:space="preserve"> </w:t>
      </w:r>
      <w:r w:rsidR="00541E9E" w:rsidRPr="00BC7722">
        <w:rPr>
          <w:rFonts w:asciiTheme="minorHAnsi" w:hAnsiTheme="minorHAnsi" w:cstheme="minorHAnsi"/>
          <w:sz w:val="18"/>
          <w:szCs w:val="18"/>
        </w:rPr>
        <w:t>Party</w:t>
      </w:r>
      <w:r w:rsidR="00541E9E" w:rsidRPr="00BC7722">
        <w:rPr>
          <w:rFonts w:asciiTheme="minorHAnsi" w:hAnsiTheme="minorHAnsi" w:cstheme="minorHAnsi"/>
          <w:spacing w:val="-1"/>
          <w:sz w:val="18"/>
          <w:szCs w:val="18"/>
        </w:rPr>
        <w:t xml:space="preserve"> </w:t>
      </w:r>
      <w:r w:rsidR="00541E9E" w:rsidRPr="00BC7722">
        <w:rPr>
          <w:rFonts w:asciiTheme="minorHAnsi" w:hAnsiTheme="minorHAnsi" w:cstheme="minorHAnsi"/>
          <w:sz w:val="18"/>
          <w:szCs w:val="18"/>
        </w:rPr>
        <w:t>at</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any</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time</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in</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the</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event</w:t>
      </w:r>
      <w:r w:rsidR="00541E9E" w:rsidRPr="00BC7722">
        <w:rPr>
          <w:rFonts w:asciiTheme="minorHAnsi" w:hAnsiTheme="minorHAnsi" w:cstheme="minorHAnsi"/>
          <w:spacing w:val="-2"/>
          <w:sz w:val="18"/>
          <w:szCs w:val="18"/>
        </w:rPr>
        <w:t xml:space="preserve"> </w:t>
      </w:r>
      <w:r w:rsidR="00541E9E" w:rsidRPr="00BC7722">
        <w:rPr>
          <w:rFonts w:asciiTheme="minorHAnsi" w:hAnsiTheme="minorHAnsi" w:cstheme="minorHAnsi"/>
          <w:sz w:val="18"/>
          <w:szCs w:val="18"/>
        </w:rPr>
        <w:t>the</w:t>
      </w:r>
      <w:r w:rsidR="00541E9E" w:rsidRPr="00BC7722">
        <w:rPr>
          <w:rFonts w:asciiTheme="minorHAnsi" w:hAnsiTheme="minorHAnsi" w:cstheme="minorHAnsi"/>
          <w:spacing w:val="-3"/>
          <w:sz w:val="18"/>
          <w:szCs w:val="18"/>
        </w:rPr>
        <w:t xml:space="preserve"> </w:t>
      </w:r>
      <w:r w:rsidR="00541E9E" w:rsidRPr="00BC7722">
        <w:rPr>
          <w:rFonts w:asciiTheme="minorHAnsi" w:hAnsiTheme="minorHAnsi" w:cstheme="minorHAnsi"/>
          <w:sz w:val="18"/>
          <w:szCs w:val="18"/>
        </w:rPr>
        <w:t>other</w:t>
      </w:r>
      <w:r w:rsidR="00541E9E" w:rsidRPr="00BC7722">
        <w:rPr>
          <w:rFonts w:asciiTheme="minorHAnsi" w:hAnsiTheme="minorHAnsi" w:cstheme="minorHAnsi"/>
          <w:spacing w:val="-1"/>
          <w:sz w:val="18"/>
          <w:szCs w:val="18"/>
        </w:rPr>
        <w:t xml:space="preserve"> </w:t>
      </w:r>
      <w:r w:rsidR="00541E9E" w:rsidRPr="00BC7722">
        <w:rPr>
          <w:rFonts w:asciiTheme="minorHAnsi" w:hAnsiTheme="minorHAnsi" w:cstheme="minorHAnsi"/>
          <w:sz w:val="18"/>
          <w:szCs w:val="18"/>
        </w:rPr>
        <w:t>Party:</w:t>
      </w:r>
    </w:p>
    <w:p w14:paraId="5C1B9E03" w14:textId="77777777" w:rsidR="005859E9" w:rsidRPr="00BC7722" w:rsidRDefault="00541E9E">
      <w:pPr>
        <w:pStyle w:val="ListParagraph"/>
        <w:numPr>
          <w:ilvl w:val="3"/>
          <w:numId w:val="9"/>
        </w:numPr>
        <w:tabs>
          <w:tab w:val="left" w:pos="2118"/>
        </w:tabs>
        <w:spacing w:before="119"/>
        <w:ind w:right="134" w:hanging="567"/>
        <w:rPr>
          <w:rFonts w:asciiTheme="minorHAnsi" w:hAnsiTheme="minorHAnsi" w:cstheme="minorHAnsi"/>
          <w:sz w:val="18"/>
          <w:szCs w:val="18"/>
        </w:rPr>
      </w:pPr>
      <w:bookmarkStart w:id="190" w:name="(i)_files_a_petition_in_bankruptcy,_or_i"/>
      <w:bookmarkEnd w:id="190"/>
      <w:r w:rsidRPr="00BC7722">
        <w:rPr>
          <w:rFonts w:asciiTheme="minorHAnsi" w:hAnsiTheme="minorHAnsi" w:cstheme="minorHAnsi"/>
          <w:sz w:val="18"/>
          <w:szCs w:val="18"/>
        </w:rPr>
        <w:t>files a petition in bankruptcy, or institutes proceedings, or has proceedings instituted against it,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seeking</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relief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reorganization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relating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bankruptcy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insolvency;</w:t>
      </w:r>
      <w:proofErr w:type="gramEnd"/>
    </w:p>
    <w:p w14:paraId="5C1B9E04" w14:textId="77777777" w:rsidR="005859E9" w:rsidRPr="00BC7722" w:rsidRDefault="00541E9E">
      <w:pPr>
        <w:pStyle w:val="ListParagraph"/>
        <w:numPr>
          <w:ilvl w:val="3"/>
          <w:numId w:val="9"/>
        </w:numPr>
        <w:tabs>
          <w:tab w:val="left" w:pos="2118"/>
        </w:tabs>
        <w:ind w:right="135" w:hanging="567"/>
        <w:rPr>
          <w:rFonts w:asciiTheme="minorHAnsi" w:hAnsiTheme="minorHAnsi" w:cstheme="minorHAnsi"/>
          <w:sz w:val="18"/>
          <w:szCs w:val="18"/>
        </w:rPr>
      </w:pPr>
      <w:bookmarkStart w:id="191" w:name="(ii)_has_a_court_of_competent_jurisdicti"/>
      <w:bookmarkEnd w:id="191"/>
      <w:r w:rsidRPr="00BC7722">
        <w:rPr>
          <w:rFonts w:asciiTheme="minorHAnsi" w:hAnsiTheme="minorHAnsi" w:cstheme="minorHAnsi"/>
          <w:sz w:val="18"/>
          <w:szCs w:val="18"/>
        </w:rPr>
        <w:t>has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court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competent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jurisdiction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appoint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receiver,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liquidator,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trustee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over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substantially all of that Party’s property or provide for the liquidation of such Party’s property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business</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affairs;</w:t>
      </w:r>
      <w:proofErr w:type="gramEnd"/>
    </w:p>
    <w:p w14:paraId="5C1B9E05" w14:textId="0D67A2AC" w:rsidR="005859E9" w:rsidRPr="00BC7722" w:rsidRDefault="00541E9E">
      <w:pPr>
        <w:pStyle w:val="ListParagraph"/>
        <w:numPr>
          <w:ilvl w:val="3"/>
          <w:numId w:val="9"/>
        </w:numPr>
        <w:tabs>
          <w:tab w:val="left" w:pos="2118"/>
        </w:tabs>
        <w:ind w:right="136" w:hanging="567"/>
        <w:rPr>
          <w:rFonts w:asciiTheme="minorHAnsi" w:hAnsiTheme="minorHAnsi" w:cstheme="minorHAnsi"/>
          <w:sz w:val="18"/>
          <w:szCs w:val="18"/>
        </w:rPr>
      </w:pPr>
      <w:bookmarkStart w:id="192" w:name="(iii)_is_or_becomes_insolvent_or_underta"/>
      <w:bookmarkEnd w:id="192"/>
      <w:r w:rsidRPr="00BC7722">
        <w:rPr>
          <w:rFonts w:asciiTheme="minorHAnsi" w:hAnsiTheme="minorHAnsi" w:cstheme="minorHAnsi"/>
          <w:sz w:val="18"/>
          <w:szCs w:val="18"/>
        </w:rPr>
        <w:t>is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becomes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insolvent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undertakes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act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insolvency,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including</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admitting</w:t>
      </w:r>
      <w:r w:rsidR="00752E22">
        <w:rPr>
          <w:rFonts w:asciiTheme="minorHAnsi" w:hAnsiTheme="minorHAnsi" w:cstheme="minorHAnsi"/>
          <w:sz w:val="18"/>
          <w:szCs w:val="18"/>
        </w:rPr>
        <w:t xml:space="preserve"> in writing</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inability</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pay</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debts as they become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due;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p>
    <w:p w14:paraId="5C1B9E06" w14:textId="4C07DCFC" w:rsidR="005859E9" w:rsidRDefault="00541E9E">
      <w:pPr>
        <w:pStyle w:val="ListParagraph"/>
        <w:numPr>
          <w:ilvl w:val="3"/>
          <w:numId w:val="9"/>
        </w:numPr>
        <w:tabs>
          <w:tab w:val="left" w:pos="565"/>
          <w:tab w:val="left" w:pos="566"/>
        </w:tabs>
        <w:spacing w:before="121"/>
        <w:ind w:left="2117" w:right="3347" w:hanging="2118"/>
        <w:jc w:val="right"/>
        <w:rPr>
          <w:rFonts w:asciiTheme="minorHAnsi" w:hAnsiTheme="minorHAnsi" w:cstheme="minorHAnsi"/>
          <w:sz w:val="18"/>
          <w:szCs w:val="18"/>
        </w:rPr>
      </w:pPr>
      <w:bookmarkStart w:id="193" w:name="(iv)_makes_a_general_assignment_for_the_"/>
      <w:bookmarkEnd w:id="193"/>
      <w:r w:rsidRPr="00BC7722">
        <w:rPr>
          <w:rFonts w:asciiTheme="minorHAnsi" w:hAnsiTheme="minorHAnsi" w:cstheme="minorHAnsi"/>
          <w:sz w:val="18"/>
          <w:szCs w:val="18"/>
        </w:rPr>
        <w:t>makes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general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assignment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benefit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creditors</w:t>
      </w:r>
      <w:r w:rsidR="005B4124">
        <w:rPr>
          <w:rFonts w:asciiTheme="minorHAnsi" w:hAnsiTheme="minorHAnsi" w:cstheme="minorHAnsi"/>
          <w:sz w:val="18"/>
          <w:szCs w:val="18"/>
        </w:rPr>
        <w:t xml:space="preserve">; </w:t>
      </w:r>
      <w:r w:rsidR="005A578F">
        <w:rPr>
          <w:rFonts w:asciiTheme="minorHAnsi" w:hAnsiTheme="minorHAnsi" w:cstheme="minorHAnsi"/>
          <w:sz w:val="18"/>
          <w:szCs w:val="18"/>
        </w:rPr>
        <w:t>o</w:t>
      </w:r>
      <w:r w:rsidR="005B4124">
        <w:rPr>
          <w:rFonts w:asciiTheme="minorHAnsi" w:hAnsiTheme="minorHAnsi" w:cstheme="minorHAnsi"/>
          <w:sz w:val="18"/>
          <w:szCs w:val="18"/>
        </w:rPr>
        <w:t>r</w:t>
      </w:r>
    </w:p>
    <w:p w14:paraId="6A8EAFE8" w14:textId="1C2C9863" w:rsidR="005B4124" w:rsidRPr="00BC7722" w:rsidRDefault="005B4124" w:rsidP="002862AD">
      <w:pPr>
        <w:pStyle w:val="ListParagraph"/>
        <w:numPr>
          <w:ilvl w:val="2"/>
          <w:numId w:val="9"/>
        </w:numPr>
        <w:tabs>
          <w:tab w:val="left" w:pos="565"/>
          <w:tab w:val="left" w:pos="566"/>
        </w:tabs>
        <w:spacing w:before="121"/>
        <w:ind w:left="1560" w:right="129" w:hanging="709"/>
        <w:jc w:val="left"/>
        <w:rPr>
          <w:rFonts w:asciiTheme="minorHAnsi" w:hAnsiTheme="minorHAnsi" w:cstheme="minorHAnsi"/>
          <w:sz w:val="18"/>
          <w:szCs w:val="18"/>
        </w:rPr>
      </w:pPr>
      <w:r>
        <w:rPr>
          <w:rFonts w:asciiTheme="minorHAnsi" w:hAnsiTheme="minorHAnsi" w:cstheme="minorHAnsi"/>
          <w:sz w:val="18"/>
          <w:szCs w:val="18"/>
        </w:rPr>
        <w:t>if the other Party is unable to perform a material obligation under the Agreement for a period of thirty (30) days or more due to a Force Majeure Event</w:t>
      </w:r>
      <w:r w:rsidR="008861D5">
        <w:rPr>
          <w:rFonts w:asciiTheme="minorHAnsi" w:hAnsiTheme="minorHAnsi" w:cstheme="minorHAnsi"/>
          <w:sz w:val="18"/>
          <w:szCs w:val="18"/>
        </w:rPr>
        <w:t>.</w:t>
      </w:r>
    </w:p>
    <w:p w14:paraId="692DA3B5" w14:textId="33638AC1" w:rsidR="005B4124" w:rsidRPr="002862AD" w:rsidRDefault="005B4124" w:rsidP="002862AD">
      <w:pPr>
        <w:pStyle w:val="ListParagraph"/>
        <w:numPr>
          <w:ilvl w:val="1"/>
          <w:numId w:val="9"/>
        </w:numPr>
        <w:rPr>
          <w:rFonts w:asciiTheme="minorHAnsi" w:hAnsiTheme="minorHAnsi" w:cstheme="minorHAnsi"/>
          <w:sz w:val="18"/>
          <w:szCs w:val="18"/>
        </w:rPr>
      </w:pPr>
      <w:r w:rsidRPr="005B4124">
        <w:rPr>
          <w:rFonts w:asciiTheme="minorHAnsi" w:hAnsiTheme="minorHAnsi" w:cstheme="minorHAnsi"/>
          <w:sz w:val="18"/>
          <w:szCs w:val="18"/>
        </w:rPr>
        <w:t xml:space="preserve">The Client acknowledges that Vista is reliant on third party suppliers (including the Cloud Service Providers) in respect of the provision of the Services. Notwithstanding anything in the Agreement to the contrary, if at any time during the Term Vista’s </w:t>
      </w:r>
      <w:proofErr w:type="gramStart"/>
      <w:r w:rsidRPr="005B4124">
        <w:rPr>
          <w:rFonts w:asciiTheme="minorHAnsi" w:hAnsiTheme="minorHAnsi" w:cstheme="minorHAnsi"/>
          <w:sz w:val="18"/>
          <w:szCs w:val="18"/>
        </w:rPr>
        <w:t>third party</w:t>
      </w:r>
      <w:proofErr w:type="gramEnd"/>
      <w:r w:rsidRPr="005B4124">
        <w:rPr>
          <w:rFonts w:asciiTheme="minorHAnsi" w:hAnsiTheme="minorHAnsi" w:cstheme="minorHAnsi"/>
          <w:sz w:val="18"/>
          <w:szCs w:val="18"/>
        </w:rPr>
        <w:t xml:space="preserve"> costs connected with the provision of the Services increase by 10% or more, then Vista may notify the Client in writing (“</w:t>
      </w:r>
      <w:r w:rsidRPr="00BD565E">
        <w:rPr>
          <w:rFonts w:asciiTheme="minorHAnsi" w:hAnsiTheme="minorHAnsi" w:cstheme="minorHAnsi"/>
          <w:b/>
          <w:bCs/>
          <w:sz w:val="18"/>
          <w:szCs w:val="18"/>
        </w:rPr>
        <w:t>Costs Notice</w:t>
      </w:r>
      <w:r w:rsidRPr="005B4124">
        <w:rPr>
          <w:rFonts w:asciiTheme="minorHAnsi" w:hAnsiTheme="minorHAnsi" w:cstheme="minorHAnsi"/>
          <w:sz w:val="18"/>
          <w:szCs w:val="18"/>
        </w:rPr>
        <w:t>”) and the Parties agree to promptly enter into good faith negotiation regarding an increase in the Recurring Fee for the application(s). If the Parties cannot agree an increase in the Recurring Fee for the application(s) within 30 days of the date of a Costs Notice, then Vista may, on 30 days’ prior written notice to the Client, terminate the Agreement in respect of the affected Services only, without any liability to the Client.</w:t>
      </w:r>
    </w:p>
    <w:p w14:paraId="5C1B9E07" w14:textId="66F53CE2" w:rsidR="005859E9" w:rsidRPr="00BC7722" w:rsidRDefault="00541E9E">
      <w:pPr>
        <w:pStyle w:val="ListParagraph"/>
        <w:numPr>
          <w:ilvl w:val="1"/>
          <w:numId w:val="9"/>
        </w:numPr>
        <w:tabs>
          <w:tab w:val="left" w:pos="983"/>
          <w:tab w:val="left" w:pos="984"/>
        </w:tabs>
        <w:spacing w:before="121"/>
        <w:ind w:hanging="851"/>
        <w:rPr>
          <w:rFonts w:asciiTheme="minorHAnsi" w:hAnsiTheme="minorHAnsi" w:cstheme="minorHAnsi"/>
          <w:sz w:val="18"/>
          <w:szCs w:val="18"/>
        </w:rPr>
      </w:pPr>
      <w:r w:rsidRPr="00BC7722">
        <w:rPr>
          <w:rFonts w:asciiTheme="minorHAnsi" w:hAnsiTheme="minorHAnsi" w:cstheme="minorHAnsi"/>
          <w:sz w:val="18"/>
          <w:szCs w:val="18"/>
        </w:rPr>
        <w:t>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termination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Statement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Work</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reason:</w:t>
      </w:r>
    </w:p>
    <w:p w14:paraId="5C1B9E08" w14:textId="3C410486" w:rsidR="005859E9" w:rsidRPr="00BC7722" w:rsidRDefault="00541E9E">
      <w:pPr>
        <w:pStyle w:val="ListParagraph"/>
        <w:numPr>
          <w:ilvl w:val="2"/>
          <w:numId w:val="9"/>
        </w:numPr>
        <w:tabs>
          <w:tab w:val="left" w:pos="1552"/>
        </w:tabs>
        <w:spacing w:before="118"/>
        <w:ind w:left="1551" w:right="133" w:hanging="568"/>
        <w:rPr>
          <w:rFonts w:asciiTheme="minorHAnsi" w:hAnsiTheme="minorHAnsi" w:cstheme="minorHAnsi"/>
          <w:sz w:val="18"/>
          <w:szCs w:val="18"/>
        </w:rPr>
      </w:pP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pay</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Fees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amounts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due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payable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up</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including,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 termination</w:t>
      </w:r>
      <w:r w:rsidR="00380F3A">
        <w:rPr>
          <w:rFonts w:asciiTheme="minorHAnsi" w:hAnsiTheme="minorHAnsi" w:cstheme="minorHAnsi"/>
          <w:sz w:val="18"/>
          <w:szCs w:val="18"/>
        </w:rPr>
        <w:t xml:space="preserve"> </w:t>
      </w:r>
      <w:bookmarkStart w:id="194" w:name="_Hlk106615875"/>
      <w:r w:rsidR="00380F3A" w:rsidRPr="00380F3A">
        <w:rPr>
          <w:rFonts w:asciiTheme="minorHAnsi" w:hAnsiTheme="minorHAnsi" w:cstheme="minorHAnsi"/>
          <w:sz w:val="18"/>
          <w:szCs w:val="18"/>
        </w:rPr>
        <w:t xml:space="preserve">and Vista will refund to the </w:t>
      </w:r>
      <w:r w:rsidR="00146D37">
        <w:rPr>
          <w:rFonts w:asciiTheme="minorHAnsi" w:hAnsiTheme="minorHAnsi" w:cstheme="minorHAnsi"/>
          <w:sz w:val="18"/>
          <w:szCs w:val="18"/>
        </w:rPr>
        <w:t>Client</w:t>
      </w:r>
      <w:r w:rsidR="00380F3A" w:rsidRPr="00380F3A">
        <w:rPr>
          <w:rFonts w:asciiTheme="minorHAnsi" w:hAnsiTheme="minorHAnsi" w:cstheme="minorHAnsi"/>
          <w:sz w:val="18"/>
          <w:szCs w:val="18"/>
        </w:rPr>
        <w:t xml:space="preserve"> any amounts and Fees pre-paid by the </w:t>
      </w:r>
      <w:r w:rsidR="0034559B">
        <w:rPr>
          <w:rFonts w:asciiTheme="minorHAnsi" w:hAnsiTheme="minorHAnsi" w:cstheme="minorHAnsi"/>
          <w:sz w:val="18"/>
          <w:szCs w:val="18"/>
        </w:rPr>
        <w:t>Client</w:t>
      </w:r>
      <w:r w:rsidR="0034559B" w:rsidRPr="00380F3A">
        <w:rPr>
          <w:rFonts w:asciiTheme="minorHAnsi" w:hAnsiTheme="minorHAnsi" w:cstheme="minorHAnsi"/>
          <w:sz w:val="18"/>
          <w:szCs w:val="18"/>
        </w:rPr>
        <w:t xml:space="preserve"> </w:t>
      </w:r>
      <w:r w:rsidR="00380F3A" w:rsidRPr="00380F3A">
        <w:rPr>
          <w:rFonts w:asciiTheme="minorHAnsi" w:hAnsiTheme="minorHAnsi" w:cstheme="minorHAnsi"/>
          <w:sz w:val="18"/>
          <w:szCs w:val="18"/>
        </w:rPr>
        <w:t xml:space="preserve">relating to periods after the date of termination or expiry after deducting any amounts due for all Services provided up to the date of termination, except where this Agreement is terminated as a result of a breach by the </w:t>
      </w:r>
      <w:r w:rsidR="00146D37">
        <w:rPr>
          <w:rFonts w:asciiTheme="minorHAnsi" w:hAnsiTheme="minorHAnsi" w:cstheme="minorHAnsi"/>
          <w:sz w:val="18"/>
          <w:szCs w:val="18"/>
        </w:rPr>
        <w:t>Client</w:t>
      </w:r>
      <w:r w:rsidRPr="00BC7722">
        <w:rPr>
          <w:rFonts w:asciiTheme="minorHAnsi" w:hAnsiTheme="minorHAnsi" w:cstheme="minorHAnsi"/>
          <w:sz w:val="18"/>
          <w:szCs w:val="18"/>
        </w:rPr>
        <w:t>;</w:t>
      </w:r>
      <w:bookmarkEnd w:id="194"/>
    </w:p>
    <w:p w14:paraId="5C1B9E09" w14:textId="593BA443" w:rsidR="005859E9" w:rsidRPr="00BC7722" w:rsidRDefault="00541E9E">
      <w:pPr>
        <w:pStyle w:val="ListParagraph"/>
        <w:numPr>
          <w:ilvl w:val="2"/>
          <w:numId w:val="9"/>
        </w:numPr>
        <w:tabs>
          <w:tab w:val="left" w:pos="1551"/>
        </w:tabs>
        <w:ind w:left="1550" w:right="133" w:hanging="568"/>
        <w:rPr>
          <w:rFonts w:asciiTheme="minorHAnsi" w:hAnsiTheme="minorHAnsi" w:cstheme="minorHAnsi"/>
          <w:sz w:val="18"/>
          <w:szCs w:val="18"/>
        </w:rPr>
      </w:pPr>
      <w:bookmarkStart w:id="195" w:name="(b)_the_Customer_will_cease_to_access_th"/>
      <w:bookmarkEnd w:id="195"/>
      <w:r w:rsidRPr="00BC7722">
        <w:rPr>
          <w:rFonts w:asciiTheme="minorHAnsi" w:hAnsiTheme="minorHAnsi" w:cstheme="minorHAnsi"/>
          <w:sz w:val="18"/>
          <w:szCs w:val="18"/>
        </w:rPr>
        <w:t xml:space="preserve">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will cease to access the </w:t>
      </w:r>
      <w:r w:rsidR="002D63E4">
        <w:rPr>
          <w:rFonts w:asciiTheme="minorHAnsi" w:hAnsiTheme="minorHAnsi" w:cstheme="minorHAnsi"/>
          <w:sz w:val="18"/>
          <w:szCs w:val="18"/>
        </w:rPr>
        <w:t>Services</w:t>
      </w:r>
      <w:r w:rsidRPr="00BC7722">
        <w:rPr>
          <w:rFonts w:asciiTheme="minorHAnsi" w:hAnsiTheme="minorHAnsi" w:cstheme="minorHAnsi"/>
          <w:sz w:val="18"/>
          <w:szCs w:val="18"/>
        </w:rPr>
        <w:t xml:space="preserve"> or Documentation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and in no event will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reconnect to</w:t>
      </w:r>
      <w:r w:rsidR="00264A71">
        <w:rPr>
          <w:rFonts w:asciiTheme="minorHAnsi" w:hAnsiTheme="minorHAnsi" w:cstheme="minorHAnsi"/>
          <w:sz w:val="18"/>
          <w:szCs w:val="18"/>
        </w:rPr>
        <w:t xml:space="preserve"> or access</w:t>
      </w:r>
      <w:r w:rsidRPr="00BC7722">
        <w:rPr>
          <w:rFonts w:asciiTheme="minorHAnsi" w:hAnsiTheme="minorHAnsi" w:cstheme="minorHAnsi"/>
          <w:sz w:val="18"/>
          <w:szCs w:val="18"/>
        </w:rPr>
        <w:t xml:space="preserve"> the </w:t>
      </w:r>
      <w:r w:rsidR="0074587B" w:rsidRPr="00BC7722">
        <w:rPr>
          <w:rFonts w:asciiTheme="minorHAnsi" w:hAnsiTheme="minorHAnsi" w:cstheme="minorHAnsi"/>
          <w:sz w:val="18"/>
          <w:szCs w:val="18"/>
        </w:rPr>
        <w:t>Service</w:t>
      </w:r>
      <w:r w:rsidR="00264A71">
        <w:rPr>
          <w:rFonts w:asciiTheme="minorHAnsi" w:hAnsiTheme="minorHAnsi" w:cstheme="minorHAnsi"/>
          <w:sz w:val="18"/>
          <w:szCs w:val="18"/>
        </w:rPr>
        <w:t>s</w:t>
      </w:r>
      <w:r w:rsidRPr="00BC7722">
        <w:rPr>
          <w:rFonts w:asciiTheme="minorHAnsi" w:hAnsiTheme="minorHAnsi" w:cstheme="minorHAnsi"/>
          <w:sz w:val="18"/>
          <w:szCs w:val="18"/>
        </w:rPr>
        <w:t xml:space="preserve"> unless or until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agreed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writing by </w:t>
      </w:r>
      <w:proofErr w:type="gramStart"/>
      <w:r w:rsidRPr="00BC7722">
        <w:rPr>
          <w:rFonts w:asciiTheme="minorHAnsi" w:hAnsiTheme="minorHAnsi" w:cstheme="minorHAnsi"/>
          <w:sz w:val="18"/>
          <w:szCs w:val="18"/>
        </w:rPr>
        <w:t>Vista;</w:t>
      </w:r>
      <w:proofErr w:type="gramEnd"/>
    </w:p>
    <w:p w14:paraId="5C1B9E0A" w14:textId="77777777"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196" w:name="(c)_each_Party_will,_to_the_extent_such_"/>
      <w:bookmarkEnd w:id="196"/>
      <w:r w:rsidRPr="00BC7722">
        <w:rPr>
          <w:rFonts w:asciiTheme="minorHAnsi" w:hAnsiTheme="minorHAnsi" w:cstheme="minorHAnsi"/>
          <w:sz w:val="18"/>
          <w:szCs w:val="18"/>
        </w:rPr>
        <w:t>each Party will, to the extent such information is no longer required by that Party for the purposes of the</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Agreement and at each other Party’s direction, either deliver to that other Party, or destroy, all copies of</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Party’s Confidential Information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 its possession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control; and</w:t>
      </w:r>
    </w:p>
    <w:p w14:paraId="5C1B9E0B" w14:textId="7B4BD54D" w:rsidR="005859E9" w:rsidRPr="00BC7722" w:rsidRDefault="00541E9E">
      <w:pPr>
        <w:pStyle w:val="ListParagraph"/>
        <w:numPr>
          <w:ilvl w:val="2"/>
          <w:numId w:val="9"/>
        </w:numPr>
        <w:tabs>
          <w:tab w:val="left" w:pos="1551"/>
        </w:tabs>
        <w:ind w:left="1550" w:right="132" w:hanging="568"/>
        <w:rPr>
          <w:rFonts w:asciiTheme="minorHAnsi" w:hAnsiTheme="minorHAnsi" w:cstheme="minorHAnsi"/>
          <w:sz w:val="18"/>
          <w:szCs w:val="18"/>
        </w:rPr>
      </w:pPr>
      <w:bookmarkStart w:id="197" w:name="(d)_Vista_will_provide_a_copy_of_all_Cus"/>
      <w:bookmarkEnd w:id="197"/>
      <w:r w:rsidRPr="00BC7722">
        <w:rPr>
          <w:rFonts w:asciiTheme="minorHAnsi" w:hAnsiTheme="minorHAnsi" w:cstheme="minorHAnsi"/>
          <w:sz w:val="18"/>
          <w:szCs w:val="18"/>
        </w:rPr>
        <w:t xml:space="preserve">Vista will provide a copy of all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in Vista’s possession within seven (7) Business Days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the date of termination, provided that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has, at that time, paid all fees and charges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outstanding at, or resulting from, termination (</w:t>
      </w:r>
      <w:proofErr w:type="gramStart"/>
      <w:r w:rsidRPr="00BC7722">
        <w:rPr>
          <w:rFonts w:asciiTheme="minorHAnsi" w:hAnsiTheme="minorHAnsi" w:cstheme="minorHAnsi"/>
          <w:sz w:val="18"/>
          <w:szCs w:val="18"/>
        </w:rPr>
        <w:t>whether or not</w:t>
      </w:r>
      <w:proofErr w:type="gramEnd"/>
      <w:r w:rsidRPr="00BC7722">
        <w:rPr>
          <w:rFonts w:asciiTheme="minorHAnsi" w:hAnsiTheme="minorHAnsi" w:cstheme="minorHAnsi"/>
          <w:sz w:val="18"/>
          <w:szCs w:val="18"/>
        </w:rPr>
        <w:t xml:space="preserve"> due at the date of termination). Vista will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hold</w:t>
      </w:r>
      <w:r w:rsidRPr="00BC7722">
        <w:rPr>
          <w:rFonts w:asciiTheme="minorHAnsi" w:hAnsiTheme="minorHAnsi" w:cstheme="minorHAnsi"/>
          <w:spacing w:val="-10"/>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thirty</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(30)</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Business</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Days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following</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termination</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then</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all</w:t>
      </w:r>
      <w:r w:rsidRPr="00BC7722">
        <w:rPr>
          <w:rFonts w:asciiTheme="minorHAnsi" w:hAnsiTheme="minorHAnsi" w:cstheme="minorHAnsi"/>
          <w:spacing w:val="-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Vista’s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possession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deleted.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hold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Generated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indefinitely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use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it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purpose following termination of this Agreement provided that such Generated Data is not used in 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manner that identifies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and/or involves the disclosure of </w:t>
      </w:r>
      <w:r w:rsidR="00146D37">
        <w:rPr>
          <w:rFonts w:asciiTheme="minorHAnsi" w:hAnsiTheme="minorHAnsi" w:cstheme="minorHAnsi"/>
          <w:sz w:val="18"/>
          <w:szCs w:val="18"/>
        </w:rPr>
        <w:t>Client</w:t>
      </w:r>
      <w:r w:rsidRPr="00BC7722">
        <w:rPr>
          <w:rFonts w:asciiTheme="minorHAnsi" w:hAnsiTheme="minorHAnsi" w:cstheme="minorHAnsi"/>
          <w:sz w:val="18"/>
          <w:szCs w:val="18"/>
        </w:rPr>
        <w:t>’s: (i) Confidential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Information; (ii)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(iii) Personal Data; and/or (iv) Sensitive Personal Data. Subject to the</w:t>
      </w:r>
      <w:r w:rsidRPr="00BC7722">
        <w:rPr>
          <w:rFonts w:asciiTheme="minorHAnsi" w:hAnsiTheme="minorHAnsi" w:cstheme="minorHAnsi"/>
          <w:spacing w:val="1"/>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’s payment of a fee reasonably determined by Vista (where permissible by Data Protection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Laws)</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at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z w:val="18"/>
          <w:szCs w:val="18"/>
        </w:rPr>
        <w:t>’s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written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request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(email</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suffice),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Vista</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provide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00146D37">
        <w:rPr>
          <w:rFonts w:asciiTheme="minorHAnsi" w:hAnsiTheme="minorHAnsi" w:cstheme="minorHAnsi"/>
          <w:sz w:val="18"/>
          <w:szCs w:val="18"/>
        </w:rPr>
        <w:t>Client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additional</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 xml:space="preserve">copies of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or Generated Data while Vista continues to hold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Data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Generated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Data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 its possession.</w:t>
      </w:r>
    </w:p>
    <w:p w14:paraId="5C1B9E0C" w14:textId="77777777" w:rsidR="005859E9" w:rsidRPr="00BC7722" w:rsidRDefault="00541E9E">
      <w:pPr>
        <w:pStyle w:val="ListParagraph"/>
        <w:numPr>
          <w:ilvl w:val="1"/>
          <w:numId w:val="9"/>
        </w:numPr>
        <w:tabs>
          <w:tab w:val="left" w:pos="983"/>
          <w:tab w:val="left" w:pos="984"/>
        </w:tabs>
        <w:ind w:right="136"/>
        <w:rPr>
          <w:rFonts w:asciiTheme="minorHAnsi" w:hAnsiTheme="minorHAnsi" w:cstheme="minorHAnsi"/>
          <w:sz w:val="18"/>
          <w:szCs w:val="18"/>
        </w:rPr>
      </w:pPr>
      <w:bookmarkStart w:id="198" w:name="9.5_The_accrued_rights_of_the_Parties_as"/>
      <w:bookmarkEnd w:id="198"/>
      <w:r w:rsidRPr="00BC7722">
        <w:rPr>
          <w:rFonts w:asciiTheme="minorHAnsi" w:hAnsiTheme="minorHAnsi" w:cstheme="minorHAnsi"/>
          <w:sz w:val="18"/>
          <w:szCs w:val="18"/>
        </w:rPr>
        <w:t>The</w:t>
      </w:r>
      <w:r w:rsidRPr="00BC7722">
        <w:rPr>
          <w:rFonts w:asciiTheme="minorHAnsi" w:hAnsiTheme="minorHAnsi" w:cstheme="minorHAnsi"/>
          <w:spacing w:val="31"/>
          <w:sz w:val="18"/>
          <w:szCs w:val="18"/>
        </w:rPr>
        <w:t xml:space="preserve"> </w:t>
      </w:r>
      <w:r w:rsidRPr="00BC7722">
        <w:rPr>
          <w:rFonts w:asciiTheme="minorHAnsi" w:hAnsiTheme="minorHAnsi" w:cstheme="minorHAnsi"/>
          <w:sz w:val="18"/>
          <w:szCs w:val="18"/>
        </w:rPr>
        <w:t>accrued</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rights</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at</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termination,</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continuation</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after</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termination</w:t>
      </w:r>
      <w:r w:rsidRPr="00BC7722">
        <w:rPr>
          <w:rFonts w:asciiTheme="minorHAnsi" w:hAnsiTheme="minorHAnsi" w:cstheme="minorHAnsi"/>
          <w:spacing w:val="3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4"/>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33"/>
          <w:sz w:val="18"/>
          <w:szCs w:val="18"/>
        </w:rPr>
        <w:t xml:space="preserve"> </w:t>
      </w:r>
      <w:r w:rsidRPr="00BC7722">
        <w:rPr>
          <w:rFonts w:asciiTheme="minorHAnsi" w:hAnsiTheme="minorHAnsi" w:cstheme="minorHAnsi"/>
          <w:sz w:val="18"/>
          <w:szCs w:val="18"/>
        </w:rPr>
        <w:t>provision</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expressly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stated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survive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implicitly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surviving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termination, will not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affected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prejudiced.</w:t>
      </w:r>
    </w:p>
    <w:p w14:paraId="5C1B9E0D" w14:textId="77777777" w:rsidR="005859E9" w:rsidRPr="00BC7722" w:rsidRDefault="00541E9E">
      <w:pPr>
        <w:pStyle w:val="Heading1"/>
        <w:numPr>
          <w:ilvl w:val="0"/>
          <w:numId w:val="9"/>
        </w:numPr>
        <w:tabs>
          <w:tab w:val="left" w:pos="983"/>
          <w:tab w:val="left" w:pos="984"/>
        </w:tabs>
        <w:spacing w:before="122"/>
        <w:rPr>
          <w:rFonts w:asciiTheme="minorHAnsi" w:hAnsiTheme="minorHAnsi" w:cstheme="minorHAnsi"/>
        </w:rPr>
      </w:pPr>
      <w:bookmarkStart w:id="199" w:name="10._Disputes"/>
      <w:bookmarkEnd w:id="199"/>
      <w:r w:rsidRPr="00BC7722">
        <w:rPr>
          <w:rFonts w:asciiTheme="minorHAnsi" w:hAnsiTheme="minorHAnsi" w:cstheme="minorHAnsi"/>
        </w:rPr>
        <w:t>Disputes</w:t>
      </w:r>
    </w:p>
    <w:p w14:paraId="5C1B9E0E" w14:textId="526BA490"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49" behindDoc="1" locked="0" layoutInCell="1" allowOverlap="1" wp14:anchorId="5C1B9EF0" wp14:editId="5AF81E2C">
                <wp:simplePos x="0" y="0"/>
                <wp:positionH relativeFrom="page">
                  <wp:posOffset>701040</wp:posOffset>
                </wp:positionH>
                <wp:positionV relativeFrom="paragraph">
                  <wp:posOffset>76200</wp:posOffset>
                </wp:positionV>
                <wp:extent cx="6158230" cy="635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9C160" id="docshape12" o:spid="_x0000_s1026" style="position:absolute;margin-left:55.2pt;margin-top:6pt;width:484.9pt;height:.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E0F" w14:textId="691B915B" w:rsidR="005859E9" w:rsidRPr="00BC7722" w:rsidRDefault="00541E9E">
      <w:pPr>
        <w:pStyle w:val="ListParagraph"/>
        <w:numPr>
          <w:ilvl w:val="1"/>
          <w:numId w:val="9"/>
        </w:numPr>
        <w:tabs>
          <w:tab w:val="left" w:pos="984"/>
        </w:tabs>
        <w:spacing w:before="119"/>
        <w:ind w:right="133"/>
        <w:rPr>
          <w:rFonts w:asciiTheme="minorHAnsi" w:hAnsiTheme="minorHAnsi" w:cstheme="minorHAnsi"/>
          <w:sz w:val="18"/>
          <w:szCs w:val="18"/>
        </w:rPr>
      </w:pPr>
      <w:bookmarkStart w:id="200" w:name="10.1_If_any_dispute_or_difference_arises"/>
      <w:bookmarkStart w:id="201" w:name="_bookmark22"/>
      <w:bookmarkEnd w:id="200"/>
      <w:bookmarkEnd w:id="201"/>
      <w:r w:rsidRPr="00BC7722">
        <w:rPr>
          <w:rFonts w:asciiTheme="minorHAnsi" w:hAnsiTheme="minorHAnsi" w:cstheme="minorHAnsi"/>
          <w:sz w:val="18"/>
          <w:szCs w:val="18"/>
        </w:rPr>
        <w:t>If any dispute or difference arises out of, or in connection with, the Agreement (including any question as to its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validity or termination) (</w:t>
      </w:r>
      <w:r w:rsidRPr="00BC7722">
        <w:rPr>
          <w:rFonts w:asciiTheme="minorHAnsi" w:hAnsiTheme="minorHAnsi" w:cstheme="minorHAnsi"/>
          <w:b/>
          <w:sz w:val="18"/>
          <w:szCs w:val="18"/>
        </w:rPr>
        <w:t>Dispute</w:t>
      </w:r>
      <w:r w:rsidRPr="00BC7722">
        <w:rPr>
          <w:rFonts w:asciiTheme="minorHAnsi" w:hAnsiTheme="minorHAnsi" w:cstheme="minorHAnsi"/>
          <w:sz w:val="18"/>
          <w:szCs w:val="18"/>
        </w:rPr>
        <w:t xml:space="preserve">), the Party claiming that a Dispute has arisen may give notice (a </w:t>
      </w:r>
      <w:r w:rsidRPr="00BC7722">
        <w:rPr>
          <w:rFonts w:asciiTheme="minorHAnsi" w:hAnsiTheme="minorHAnsi" w:cstheme="minorHAnsi"/>
          <w:b/>
          <w:sz w:val="18"/>
          <w:szCs w:val="18"/>
        </w:rPr>
        <w:t>Notice of</w:t>
      </w:r>
      <w:r w:rsidRPr="00BC7722">
        <w:rPr>
          <w:rFonts w:asciiTheme="minorHAnsi" w:hAnsiTheme="minorHAnsi" w:cstheme="minorHAnsi"/>
          <w:b/>
          <w:spacing w:val="1"/>
          <w:sz w:val="18"/>
          <w:szCs w:val="18"/>
        </w:rPr>
        <w:t xml:space="preserve"> </w:t>
      </w:r>
      <w:r w:rsidRPr="00BC7722">
        <w:rPr>
          <w:rFonts w:asciiTheme="minorHAnsi" w:hAnsiTheme="minorHAnsi" w:cstheme="minorHAnsi"/>
          <w:b/>
          <w:sz w:val="18"/>
          <w:szCs w:val="18"/>
        </w:rPr>
        <w:t>Dispute</w:t>
      </w:r>
      <w:r w:rsidRPr="00BC7722">
        <w:rPr>
          <w:rFonts w:asciiTheme="minorHAnsi" w:hAnsiTheme="minorHAnsi" w:cstheme="minorHAnsi"/>
          <w:sz w:val="18"/>
          <w:szCs w:val="18"/>
        </w:rPr>
        <w: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specifying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nature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reasonable details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Dispute.</w:t>
      </w:r>
    </w:p>
    <w:p w14:paraId="5C1B9E10" w14:textId="77777777" w:rsidR="005859E9" w:rsidRPr="00BC7722" w:rsidRDefault="00541E9E">
      <w:pPr>
        <w:pStyle w:val="ListParagraph"/>
        <w:numPr>
          <w:ilvl w:val="1"/>
          <w:numId w:val="9"/>
        </w:numPr>
        <w:tabs>
          <w:tab w:val="left" w:pos="984"/>
        </w:tabs>
        <w:spacing w:before="119"/>
        <w:ind w:right="133"/>
        <w:rPr>
          <w:rFonts w:asciiTheme="minorHAnsi" w:hAnsiTheme="minorHAnsi" w:cstheme="minorHAnsi"/>
          <w:sz w:val="18"/>
          <w:szCs w:val="18"/>
        </w:rPr>
      </w:pPr>
      <w:bookmarkStart w:id="202" w:name="10.2_On_receipt_of_a_Notice_of_Dispute,_"/>
      <w:bookmarkStart w:id="203" w:name="_bookmark23"/>
      <w:bookmarkEnd w:id="202"/>
      <w:bookmarkEnd w:id="203"/>
      <w:r w:rsidRPr="00BC7722">
        <w:rPr>
          <w:rFonts w:asciiTheme="minorHAnsi" w:hAnsiTheme="minorHAnsi" w:cstheme="minorHAnsi"/>
          <w:sz w:val="18"/>
          <w:szCs w:val="18"/>
        </w:rPr>
        <w:t>On</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receipt</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endeavour</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resolve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between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them</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through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good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faith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negotiations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discussions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between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respective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appointed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Representatives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alternative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resolution</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technique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agree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upon,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except</w:t>
      </w:r>
      <w:r w:rsidRPr="00BC7722">
        <w:rPr>
          <w:rFonts w:asciiTheme="minorHAnsi" w:hAnsiTheme="minorHAnsi" w:cstheme="minorHAnsi"/>
          <w:spacing w:val="-8"/>
          <w:sz w:val="18"/>
          <w:szCs w:val="18"/>
        </w:rPr>
        <w:t xml:space="preserve"> </w:t>
      </w:r>
      <w:r w:rsidRPr="00BC7722">
        <w:rPr>
          <w:rFonts w:asciiTheme="minorHAnsi" w:hAnsiTheme="minorHAnsi" w:cstheme="minorHAnsi"/>
          <w:sz w:val="18"/>
          <w:szCs w:val="18"/>
        </w:rPr>
        <w:t>where</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seeks urgent interlocutory relief.</w:t>
      </w:r>
    </w:p>
    <w:p w14:paraId="5C1B9E13" w14:textId="17A2E99A" w:rsidR="005859E9" w:rsidRPr="00BC7722" w:rsidRDefault="00541E9E" w:rsidP="005E4300">
      <w:pPr>
        <w:pStyle w:val="ListParagraph"/>
        <w:numPr>
          <w:ilvl w:val="1"/>
          <w:numId w:val="9"/>
        </w:numPr>
        <w:tabs>
          <w:tab w:val="left" w:pos="984"/>
        </w:tabs>
        <w:spacing w:before="119"/>
        <w:ind w:right="133"/>
        <w:rPr>
          <w:rFonts w:asciiTheme="minorHAnsi" w:hAnsiTheme="minorHAnsi" w:cstheme="minorHAnsi"/>
          <w:sz w:val="18"/>
          <w:szCs w:val="18"/>
        </w:rPr>
      </w:pPr>
      <w:bookmarkStart w:id="204" w:name="10.3_If_the_Governing_Law_is_New_Zealand"/>
      <w:bookmarkEnd w:id="204"/>
      <w:r w:rsidRPr="00BC7722">
        <w:rPr>
          <w:rFonts w:asciiTheme="minorHAnsi" w:hAnsiTheme="minorHAnsi" w:cstheme="minorHAnsi"/>
          <w:sz w:val="18"/>
          <w:szCs w:val="18"/>
        </w:rPr>
        <w:t>If the Governing Law is New Zealand, if the Dispute is not resolved within thirty Business Days of the date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being</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referred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alternative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resolution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technique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unless</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otherwise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agreed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have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first</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complied</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full</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clauses</w:t>
      </w:r>
      <w:r w:rsidRPr="00BC7722">
        <w:rPr>
          <w:rFonts w:asciiTheme="minorHAnsi" w:hAnsiTheme="minorHAnsi" w:cstheme="minorHAnsi"/>
          <w:spacing w:val="6"/>
          <w:sz w:val="18"/>
          <w:szCs w:val="18"/>
        </w:rPr>
        <w:t xml:space="preserve"> </w:t>
      </w:r>
      <w:hyperlink w:anchor="_bookmark22" w:history="1">
        <w:r w:rsidRPr="00BC7722">
          <w:rPr>
            <w:rFonts w:asciiTheme="minorHAnsi" w:hAnsiTheme="minorHAnsi" w:cstheme="minorHAnsi"/>
            <w:sz w:val="18"/>
            <w:szCs w:val="18"/>
          </w:rPr>
          <w:t>10.1</w:t>
        </w:r>
        <w:r w:rsidRPr="00BC7722">
          <w:rPr>
            <w:rFonts w:asciiTheme="minorHAnsi" w:hAnsiTheme="minorHAnsi" w:cstheme="minorHAnsi"/>
            <w:spacing w:val="6"/>
            <w:sz w:val="18"/>
            <w:szCs w:val="18"/>
          </w:rPr>
          <w:t xml:space="preserve"> </w:t>
        </w:r>
      </w:hyperlink>
      <w:r w:rsidRPr="00BC7722">
        <w:rPr>
          <w:rFonts w:asciiTheme="minorHAnsi" w:hAnsiTheme="minorHAnsi" w:cstheme="minorHAnsi"/>
          <w:sz w:val="18"/>
          <w:szCs w:val="18"/>
        </w:rPr>
        <w:t>and</w:t>
      </w:r>
      <w:r w:rsidRPr="00BC7722">
        <w:rPr>
          <w:rFonts w:asciiTheme="minorHAnsi" w:hAnsiTheme="minorHAnsi" w:cstheme="minorHAnsi"/>
          <w:spacing w:val="6"/>
          <w:sz w:val="18"/>
          <w:szCs w:val="18"/>
        </w:rPr>
        <w:t xml:space="preserve"> </w:t>
      </w:r>
      <w:hyperlink w:anchor="_bookmark23" w:history="1">
        <w:r w:rsidRPr="00BC7722">
          <w:rPr>
            <w:rFonts w:asciiTheme="minorHAnsi" w:hAnsiTheme="minorHAnsi" w:cstheme="minorHAnsi"/>
            <w:sz w:val="18"/>
            <w:szCs w:val="18"/>
          </w:rPr>
          <w:t>10.2,</w:t>
        </w:r>
        <w:r w:rsidRPr="00BC7722">
          <w:rPr>
            <w:rFonts w:asciiTheme="minorHAnsi" w:hAnsiTheme="minorHAnsi" w:cstheme="minorHAnsi"/>
            <w:spacing w:val="7"/>
            <w:sz w:val="18"/>
            <w:szCs w:val="18"/>
          </w:rPr>
          <w:t xml:space="preserve"> </w:t>
        </w:r>
      </w:hyperlink>
      <w:r w:rsidRPr="00BC7722">
        <w:rPr>
          <w:rFonts w:asciiTheme="minorHAnsi" w:hAnsiTheme="minorHAnsi" w:cstheme="minorHAnsi"/>
          <w:sz w:val="18"/>
          <w:szCs w:val="18"/>
        </w:rPr>
        <w:t>any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to</w:t>
      </w:r>
      <w:r w:rsidR="00A24AEC" w:rsidRPr="00BC7722">
        <w:rPr>
          <w:rFonts w:asciiTheme="minorHAnsi" w:hAnsiTheme="minorHAnsi" w:cstheme="minorHAnsi"/>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may,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refer</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determination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arbitration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accordance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following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provisions:</w:t>
      </w:r>
    </w:p>
    <w:p w14:paraId="5C1B9E14" w14:textId="77777777" w:rsidR="005859E9" w:rsidRPr="00BC7722" w:rsidRDefault="00541E9E">
      <w:pPr>
        <w:pStyle w:val="ListParagraph"/>
        <w:numPr>
          <w:ilvl w:val="2"/>
          <w:numId w:val="9"/>
        </w:numPr>
        <w:tabs>
          <w:tab w:val="left" w:pos="1552"/>
        </w:tabs>
        <w:ind w:left="1551" w:right="134" w:hanging="568"/>
        <w:rPr>
          <w:rFonts w:asciiTheme="minorHAnsi" w:hAnsiTheme="minorHAnsi" w:cstheme="minorHAnsi"/>
          <w:sz w:val="18"/>
          <w:szCs w:val="18"/>
        </w:rPr>
      </w:pPr>
      <w:bookmarkStart w:id="205" w:name="(a)_the_arbitration_will_be_conducted_by"/>
      <w:bookmarkEnd w:id="205"/>
      <w:r w:rsidRPr="00BC7722">
        <w:rPr>
          <w:rFonts w:asciiTheme="minorHAnsi" w:hAnsiTheme="minorHAnsi" w:cstheme="minorHAnsi"/>
          <w:sz w:val="18"/>
          <w:szCs w:val="18"/>
        </w:rPr>
        <w:t>the arbitration will be conducted by a sole arbitrator agreed by the Parties (or if they fail to agree on an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arbitrator within five Business Days of the reference of the Dispute to arbitration, the arbitrator will be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appointed by the Chairperson for the time being of the Arbitrator’s and Mediators’ Institute of New</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Zealand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 his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her nominee)</w:t>
      </w:r>
      <w:proofErr w:type="gramStart"/>
      <w:r w:rsidRPr="00BC7722">
        <w:rPr>
          <w:rFonts w:asciiTheme="minorHAnsi" w:hAnsiTheme="minorHAnsi" w:cstheme="minorHAnsi"/>
          <w:sz w:val="18"/>
          <w:szCs w:val="18"/>
        </w:rPr>
        <w:t>);</w:t>
      </w:r>
      <w:proofErr w:type="gramEnd"/>
    </w:p>
    <w:p w14:paraId="5C1B9E15" w14:textId="77777777" w:rsidR="005859E9" w:rsidRPr="00BC7722" w:rsidRDefault="00541E9E">
      <w:pPr>
        <w:pStyle w:val="ListParagraph"/>
        <w:numPr>
          <w:ilvl w:val="2"/>
          <w:numId w:val="9"/>
        </w:numPr>
        <w:tabs>
          <w:tab w:val="left" w:pos="1550"/>
          <w:tab w:val="left" w:pos="1551"/>
        </w:tabs>
        <w:spacing w:before="121"/>
        <w:ind w:left="1550" w:hanging="568"/>
        <w:rPr>
          <w:rFonts w:asciiTheme="minorHAnsi" w:hAnsiTheme="minorHAnsi" w:cstheme="minorHAnsi"/>
          <w:sz w:val="18"/>
          <w:szCs w:val="18"/>
        </w:rPr>
      </w:pPr>
      <w:bookmarkStart w:id="206" w:name="(b)_the_decision_of_the_arbitrator_will_"/>
      <w:bookmarkEnd w:id="206"/>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decision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arbitrator</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final</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binding</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Parties;</w:t>
      </w:r>
      <w:proofErr w:type="gramEnd"/>
    </w:p>
    <w:p w14:paraId="5C1B9E16" w14:textId="77777777" w:rsidR="005859E9" w:rsidRPr="00BC7722" w:rsidRDefault="00541E9E">
      <w:pPr>
        <w:pStyle w:val="ListParagraph"/>
        <w:numPr>
          <w:ilvl w:val="2"/>
          <w:numId w:val="9"/>
        </w:numPr>
        <w:tabs>
          <w:tab w:val="left" w:pos="1551"/>
        </w:tabs>
        <w:spacing w:before="119"/>
        <w:ind w:left="1550" w:right="136" w:hanging="568"/>
        <w:rPr>
          <w:rFonts w:asciiTheme="minorHAnsi" w:hAnsiTheme="minorHAnsi" w:cstheme="minorHAnsi"/>
          <w:sz w:val="18"/>
          <w:szCs w:val="18"/>
        </w:rPr>
      </w:pPr>
      <w:bookmarkStart w:id="207" w:name="(c)_all_Parties_to_the_Dispute_will_use_"/>
      <w:bookmarkEnd w:id="207"/>
      <w:r w:rsidRPr="00BC7722">
        <w:rPr>
          <w:rFonts w:asciiTheme="minorHAnsi" w:hAnsiTheme="minorHAnsi" w:cstheme="minorHAnsi"/>
          <w:sz w:val="18"/>
          <w:szCs w:val="18"/>
        </w:rPr>
        <w:t>all Parties to the Dispute will use all commercially reasonable endeavours to ensure that the arbitration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conducted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expeditiously,</w:t>
      </w:r>
      <w:r w:rsidRPr="00BC7722">
        <w:rPr>
          <w:rFonts w:asciiTheme="minorHAnsi" w:hAnsiTheme="minorHAnsi" w:cstheme="minorHAnsi"/>
          <w:spacing w:val="-2"/>
          <w:sz w:val="18"/>
          <w:szCs w:val="18"/>
        </w:rPr>
        <w:t xml:space="preserve"> </w:t>
      </w:r>
      <w:proofErr w:type="gramStart"/>
      <w:r w:rsidRPr="00BC7722">
        <w:rPr>
          <w:rFonts w:asciiTheme="minorHAnsi" w:hAnsiTheme="minorHAnsi" w:cstheme="minorHAnsi"/>
          <w:sz w:val="18"/>
          <w:szCs w:val="18"/>
        </w:rPr>
        <w:t>so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proofErr w:type="gramEnd"/>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obtain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implement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timely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decision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arbitrator;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and</w:t>
      </w:r>
    </w:p>
    <w:p w14:paraId="5C1B9E17" w14:textId="77777777" w:rsidR="005859E9" w:rsidRPr="00BC7722" w:rsidRDefault="00541E9E">
      <w:pPr>
        <w:pStyle w:val="ListParagraph"/>
        <w:numPr>
          <w:ilvl w:val="2"/>
          <w:numId w:val="9"/>
        </w:numPr>
        <w:tabs>
          <w:tab w:val="left" w:pos="1551"/>
        </w:tabs>
        <w:ind w:left="1550" w:right="135" w:hanging="568"/>
        <w:rPr>
          <w:rFonts w:asciiTheme="minorHAnsi" w:hAnsiTheme="minorHAnsi" w:cstheme="minorHAnsi"/>
          <w:sz w:val="18"/>
          <w:szCs w:val="18"/>
        </w:rPr>
      </w:pPr>
      <w:bookmarkStart w:id="208" w:name="(d)_subject_to_any_award_made_by_the_arb"/>
      <w:bookmarkEnd w:id="208"/>
      <w:r w:rsidRPr="00BC7722">
        <w:rPr>
          <w:rFonts w:asciiTheme="minorHAnsi" w:hAnsiTheme="minorHAnsi" w:cstheme="minorHAnsi"/>
          <w:sz w:val="18"/>
          <w:szCs w:val="18"/>
        </w:rPr>
        <w:t>subject to any award made by the arbitrator (it being the intent that the Party who is found to be at fault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incorrect in the arbitration will bear costs), the costs of the arbitrator will be borne equally by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Parties.</w:t>
      </w:r>
    </w:p>
    <w:p w14:paraId="5C1B9E18" w14:textId="498C1BEE" w:rsidR="005859E9" w:rsidRPr="00BC7722" w:rsidRDefault="00541E9E">
      <w:pPr>
        <w:pStyle w:val="ListParagraph"/>
        <w:numPr>
          <w:ilvl w:val="1"/>
          <w:numId w:val="9"/>
        </w:numPr>
        <w:tabs>
          <w:tab w:val="left" w:pos="984"/>
        </w:tabs>
        <w:ind w:right="135"/>
        <w:rPr>
          <w:rFonts w:asciiTheme="minorHAnsi" w:hAnsiTheme="minorHAnsi" w:cstheme="minorHAnsi"/>
          <w:sz w:val="18"/>
          <w:szCs w:val="18"/>
        </w:rPr>
      </w:pPr>
      <w:bookmarkStart w:id="209" w:name="10.4_If_the_Governing_Law_is_England_and"/>
      <w:bookmarkEnd w:id="209"/>
      <w:r w:rsidRPr="00BC7722">
        <w:rPr>
          <w:rFonts w:asciiTheme="minorHAnsi" w:hAnsiTheme="minorHAnsi" w:cstheme="minorHAnsi"/>
          <w:sz w:val="18"/>
          <w:szCs w:val="18"/>
        </w:rPr>
        <w:t>If the Governing Law is England and Wales, if the Dispute is not resolved within twenty one (21) days of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date of receipt of the Notice of Dispute then, unless otherwise agreed and provided the Parties have first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complied in full with clauses </w:t>
      </w:r>
      <w:hyperlink w:anchor="_bookmark22" w:history="1">
        <w:r w:rsidRPr="00BC7722">
          <w:rPr>
            <w:rFonts w:asciiTheme="minorHAnsi" w:hAnsiTheme="minorHAnsi" w:cstheme="minorHAnsi"/>
            <w:sz w:val="18"/>
            <w:szCs w:val="18"/>
          </w:rPr>
          <w:t xml:space="preserve">10.1 </w:t>
        </w:r>
      </w:hyperlink>
      <w:r w:rsidRPr="00BC7722">
        <w:rPr>
          <w:rFonts w:asciiTheme="minorHAnsi" w:hAnsiTheme="minorHAnsi" w:cstheme="minorHAnsi"/>
          <w:sz w:val="18"/>
          <w:szCs w:val="18"/>
        </w:rPr>
        <w:t xml:space="preserve">and </w:t>
      </w:r>
      <w:hyperlink w:anchor="_bookmark23" w:history="1">
        <w:r w:rsidRPr="00BC7722">
          <w:rPr>
            <w:rFonts w:asciiTheme="minorHAnsi" w:hAnsiTheme="minorHAnsi" w:cstheme="minorHAnsi"/>
            <w:sz w:val="18"/>
            <w:szCs w:val="18"/>
          </w:rPr>
          <w:t xml:space="preserve">10.2, </w:t>
        </w:r>
      </w:hyperlink>
      <w:r w:rsidRPr="00BC7722">
        <w:rPr>
          <w:rFonts w:asciiTheme="minorHAnsi" w:hAnsiTheme="minorHAnsi" w:cstheme="minorHAnsi"/>
          <w:sz w:val="18"/>
          <w:szCs w:val="18"/>
        </w:rPr>
        <w:t>any Party to the Dispute may attempt to settle it by mediation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accordance with the Centre for Effective Dispute Resolution (</w:t>
      </w:r>
      <w:r w:rsidRPr="00BC7722">
        <w:rPr>
          <w:rFonts w:asciiTheme="minorHAnsi" w:hAnsiTheme="minorHAnsi" w:cstheme="minorHAnsi"/>
          <w:b/>
          <w:sz w:val="18"/>
          <w:szCs w:val="18"/>
        </w:rPr>
        <w:t>CEDR</w:t>
      </w:r>
      <w:r w:rsidRPr="00BC7722">
        <w:rPr>
          <w:rFonts w:asciiTheme="minorHAnsi" w:hAnsiTheme="minorHAnsi" w:cstheme="minorHAnsi"/>
          <w:sz w:val="18"/>
          <w:szCs w:val="18"/>
        </w:rPr>
        <w:t>) Model Mediation Procedure. Unless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otherwise agreed between the Parties, the mediator will be nominated by CEDR. To initiate the mediation, 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 must give notice in writing (</w:t>
      </w:r>
      <w:r w:rsidRPr="00BC7722">
        <w:rPr>
          <w:rFonts w:asciiTheme="minorHAnsi" w:hAnsiTheme="minorHAnsi" w:cstheme="minorHAnsi"/>
          <w:b/>
          <w:sz w:val="18"/>
          <w:szCs w:val="18"/>
        </w:rPr>
        <w:t>ADR Notice</w:t>
      </w:r>
      <w:r w:rsidRPr="00BC7722">
        <w:rPr>
          <w:rFonts w:asciiTheme="minorHAnsi" w:hAnsiTheme="minorHAnsi" w:cstheme="minorHAnsi"/>
          <w:sz w:val="18"/>
          <w:szCs w:val="18"/>
        </w:rPr>
        <w:t>) to the other Party requesting mediation. A copy of the ADR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Notice should be sent to CEDR Solve. The mediation will start no later than ten (10) Business Days after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ADR Notice.</w:t>
      </w:r>
    </w:p>
    <w:p w14:paraId="5C1B9E19" w14:textId="77777777" w:rsidR="005859E9" w:rsidRPr="00BC7722" w:rsidRDefault="00541E9E">
      <w:pPr>
        <w:pStyle w:val="ListParagraph"/>
        <w:numPr>
          <w:ilvl w:val="1"/>
          <w:numId w:val="9"/>
        </w:numPr>
        <w:tabs>
          <w:tab w:val="left" w:pos="984"/>
        </w:tabs>
        <w:ind w:right="134"/>
        <w:rPr>
          <w:rFonts w:asciiTheme="minorHAnsi" w:hAnsiTheme="minorHAnsi" w:cstheme="minorHAnsi"/>
          <w:sz w:val="18"/>
          <w:szCs w:val="18"/>
        </w:rPr>
      </w:pPr>
      <w:bookmarkStart w:id="210" w:name="10.5_If_the_Governing_Law_is_State_of_Ca"/>
      <w:bookmarkEnd w:id="210"/>
      <w:r w:rsidRPr="00BC7722">
        <w:rPr>
          <w:rFonts w:asciiTheme="minorHAnsi" w:hAnsiTheme="minorHAnsi" w:cstheme="minorHAnsi"/>
          <w:sz w:val="18"/>
          <w:szCs w:val="18"/>
        </w:rPr>
        <w:t>If the Governing Law is State of California, USA, if the Dispute is not resolved within thirty (30) Business Days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Notice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being</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referred</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alternative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resolution</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technique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then, unless otherwise agreed and provided the Parties have first complied in full with clauses </w:t>
      </w:r>
      <w:hyperlink w:anchor="_bookmark22" w:history="1">
        <w:r w:rsidRPr="00BC7722">
          <w:rPr>
            <w:rFonts w:asciiTheme="minorHAnsi" w:hAnsiTheme="minorHAnsi" w:cstheme="minorHAnsi"/>
            <w:sz w:val="18"/>
            <w:szCs w:val="18"/>
          </w:rPr>
          <w:t xml:space="preserve">10.1 </w:t>
        </w:r>
      </w:hyperlink>
      <w:r w:rsidRPr="00BC7722">
        <w:rPr>
          <w:rFonts w:asciiTheme="minorHAnsi" w:hAnsiTheme="minorHAnsi" w:cstheme="minorHAnsi"/>
          <w:sz w:val="18"/>
          <w:szCs w:val="18"/>
        </w:rPr>
        <w:t xml:space="preserve">and </w:t>
      </w:r>
      <w:hyperlink w:anchor="_bookmark23" w:history="1">
        <w:r w:rsidRPr="00BC7722">
          <w:rPr>
            <w:rFonts w:asciiTheme="minorHAnsi" w:hAnsiTheme="minorHAnsi" w:cstheme="minorHAnsi"/>
            <w:sz w:val="18"/>
            <w:szCs w:val="18"/>
          </w:rPr>
          <w:t>10.2,</w:t>
        </w:r>
      </w:hyperlink>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 Party to the Dispute may, by notice to the other refer the Dispute for determination by arbitration. Any</w:t>
      </w:r>
      <w:r w:rsidRPr="00BC7722">
        <w:rPr>
          <w:rFonts w:asciiTheme="minorHAnsi" w:hAnsiTheme="minorHAnsi" w:cstheme="minorHAnsi"/>
          <w:spacing w:val="1"/>
          <w:sz w:val="18"/>
          <w:szCs w:val="18"/>
        </w:rPr>
        <w:t xml:space="preserve"> </w:t>
      </w:r>
      <w:r w:rsidRPr="00BC7722">
        <w:rPr>
          <w:rFonts w:asciiTheme="minorHAnsi" w:hAnsiTheme="minorHAnsi" w:cstheme="minorHAnsi"/>
          <w:spacing w:val="-1"/>
          <w:sz w:val="18"/>
          <w:szCs w:val="18"/>
        </w:rPr>
        <w:t>Dispute,</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including</w:t>
      </w:r>
      <w:r w:rsidRPr="00BC7722">
        <w:rPr>
          <w:rFonts w:asciiTheme="minorHAnsi" w:hAnsiTheme="minorHAnsi" w:cstheme="minorHAnsi"/>
          <w:spacing w:val="-13"/>
          <w:sz w:val="18"/>
          <w:szCs w:val="18"/>
        </w:rPr>
        <w:t xml:space="preserve"> </w:t>
      </w:r>
      <w:r w:rsidRPr="00BC7722">
        <w:rPr>
          <w:rFonts w:asciiTheme="minorHAnsi" w:hAnsiTheme="minorHAnsi" w:cstheme="minorHAnsi"/>
          <w:spacing w:val="-1"/>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determination</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of</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the</w:t>
      </w:r>
      <w:r w:rsidRPr="00BC7722">
        <w:rPr>
          <w:rFonts w:asciiTheme="minorHAnsi" w:hAnsiTheme="minorHAnsi" w:cstheme="minorHAnsi"/>
          <w:spacing w:val="-13"/>
          <w:sz w:val="18"/>
          <w:szCs w:val="18"/>
        </w:rPr>
        <w:t xml:space="preserve"> </w:t>
      </w:r>
      <w:r w:rsidRPr="00BC7722">
        <w:rPr>
          <w:rFonts w:asciiTheme="minorHAnsi" w:hAnsiTheme="minorHAnsi" w:cstheme="minorHAnsi"/>
          <w:spacing w:val="-1"/>
          <w:sz w:val="18"/>
          <w:szCs w:val="18"/>
        </w:rPr>
        <w:t>scope</w:t>
      </w:r>
      <w:r w:rsidRPr="00BC7722">
        <w:rPr>
          <w:rFonts w:asciiTheme="minorHAnsi" w:hAnsiTheme="minorHAnsi" w:cstheme="minorHAnsi"/>
          <w:spacing w:val="-13"/>
          <w:sz w:val="18"/>
          <w:szCs w:val="18"/>
        </w:rPr>
        <w:t xml:space="preserve"> </w:t>
      </w:r>
      <w:r w:rsidRPr="00BC7722">
        <w:rPr>
          <w:rFonts w:asciiTheme="minorHAnsi" w:hAnsiTheme="minorHAnsi" w:cstheme="minorHAnsi"/>
          <w:spacing w:val="-1"/>
          <w:sz w:val="18"/>
          <w:szCs w:val="18"/>
        </w:rPr>
        <w:t>or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applicability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3"/>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3"/>
          <w:sz w:val="18"/>
          <w:szCs w:val="18"/>
        </w:rPr>
        <w:t xml:space="preserve"> </w:t>
      </w:r>
      <w:r w:rsidRPr="00BC7722">
        <w:rPr>
          <w:rFonts w:asciiTheme="minorHAnsi" w:hAnsiTheme="minorHAnsi" w:cstheme="minorHAnsi"/>
          <w:sz w:val="18"/>
          <w:szCs w:val="18"/>
        </w:rPr>
        <w:t>arbitrate,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determined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arbitration in Los Angeles before one arbitrator. The arbitration will be administered by JAMS pursuant 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JAMS' Streamlined Arbitration Rules and Procedures. Judgment on the award may be entered in any court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having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jurisdiction.</w:t>
      </w:r>
    </w:p>
    <w:p w14:paraId="5C1B9E1A" w14:textId="77777777" w:rsidR="005859E9" w:rsidRPr="00BC7722" w:rsidRDefault="00541E9E">
      <w:pPr>
        <w:pStyle w:val="ListParagraph"/>
        <w:numPr>
          <w:ilvl w:val="1"/>
          <w:numId w:val="9"/>
        </w:numPr>
        <w:tabs>
          <w:tab w:val="left" w:pos="984"/>
        </w:tabs>
        <w:ind w:left="982" w:right="133"/>
        <w:rPr>
          <w:rFonts w:asciiTheme="minorHAnsi" w:hAnsiTheme="minorHAnsi" w:cstheme="minorHAnsi"/>
          <w:sz w:val="18"/>
          <w:szCs w:val="18"/>
        </w:rPr>
      </w:pPr>
      <w:bookmarkStart w:id="211" w:name="10.6_If_the_Governing_Law_is_Mexico,_if_"/>
      <w:bookmarkEnd w:id="211"/>
      <w:r w:rsidRPr="00BC7722">
        <w:rPr>
          <w:rFonts w:asciiTheme="minorHAnsi" w:hAnsiTheme="minorHAnsi" w:cstheme="minorHAnsi"/>
          <w:sz w:val="18"/>
          <w:szCs w:val="18"/>
        </w:rPr>
        <w:t>If the Governing Law is Mexico, if the Dispute is not resolved within thirty (30) Business Days of the date of 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Notice of Dispute being referred to the Parties or by any alternative dispute resolution technique then, unless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 xml:space="preserve">otherwise agreed and provided the Parties have first complied in full with clauses </w:t>
      </w:r>
      <w:hyperlink w:anchor="_bookmark22" w:history="1">
        <w:r w:rsidRPr="00BC7722">
          <w:rPr>
            <w:rFonts w:asciiTheme="minorHAnsi" w:hAnsiTheme="minorHAnsi" w:cstheme="minorHAnsi"/>
            <w:sz w:val="18"/>
            <w:szCs w:val="18"/>
          </w:rPr>
          <w:t xml:space="preserve">10.1 </w:t>
        </w:r>
      </w:hyperlink>
      <w:r w:rsidRPr="00BC7722">
        <w:rPr>
          <w:rFonts w:asciiTheme="minorHAnsi" w:hAnsiTheme="minorHAnsi" w:cstheme="minorHAnsi"/>
          <w:sz w:val="18"/>
          <w:szCs w:val="18"/>
        </w:rPr>
        <w:t xml:space="preserve">and </w:t>
      </w:r>
      <w:hyperlink w:anchor="_bookmark23" w:history="1">
        <w:r w:rsidRPr="00BC7722">
          <w:rPr>
            <w:rFonts w:asciiTheme="minorHAnsi" w:hAnsiTheme="minorHAnsi" w:cstheme="minorHAnsi"/>
            <w:sz w:val="18"/>
            <w:szCs w:val="18"/>
          </w:rPr>
          <w:t xml:space="preserve">10.2, </w:t>
        </w:r>
      </w:hyperlink>
      <w:r w:rsidRPr="00BC7722">
        <w:rPr>
          <w:rFonts w:asciiTheme="minorHAnsi" w:hAnsiTheme="minorHAnsi" w:cstheme="minorHAnsi"/>
          <w:sz w:val="18"/>
          <w:szCs w:val="18"/>
        </w:rPr>
        <w:t>the Parties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refer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dispute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arbitration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made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up</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three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(3)</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arbitrators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accordance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Arbitration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Rules</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of the National Chamber of Commerce of Mexico City. Any rules, administration and decision of the arbitrators</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final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binding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Parties.</w:t>
      </w:r>
    </w:p>
    <w:p w14:paraId="5C1B9E1B" w14:textId="77777777" w:rsidR="005859E9" w:rsidRPr="00BC7722" w:rsidRDefault="00541E9E">
      <w:pPr>
        <w:pStyle w:val="ListParagraph"/>
        <w:numPr>
          <w:ilvl w:val="1"/>
          <w:numId w:val="9"/>
        </w:numPr>
        <w:tabs>
          <w:tab w:val="left" w:pos="983"/>
        </w:tabs>
        <w:ind w:left="982" w:right="138"/>
        <w:rPr>
          <w:rFonts w:asciiTheme="minorHAnsi" w:hAnsiTheme="minorHAnsi" w:cstheme="minorHAnsi"/>
          <w:sz w:val="18"/>
          <w:szCs w:val="18"/>
        </w:rPr>
      </w:pPr>
      <w:bookmarkStart w:id="212" w:name="10.7_A_Party_may_not_issue_legal_proceed"/>
      <w:bookmarkEnd w:id="212"/>
      <w:r w:rsidRPr="00BC7722">
        <w:rPr>
          <w:rFonts w:asciiTheme="minorHAnsi" w:hAnsiTheme="minorHAnsi" w:cstheme="minorHAnsi"/>
          <w:sz w:val="18"/>
          <w:szCs w:val="18"/>
        </w:rPr>
        <w:t>A Party may not issue legal proceedings (other than for urgent interlocutory and/or injunctive relief) in respect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 Dispute.</w:t>
      </w:r>
    </w:p>
    <w:p w14:paraId="5C1B9E1C" w14:textId="301A8A43" w:rsidR="005859E9" w:rsidRPr="00BC7722" w:rsidRDefault="00541E9E">
      <w:pPr>
        <w:pStyle w:val="ListParagraph"/>
        <w:numPr>
          <w:ilvl w:val="1"/>
          <w:numId w:val="9"/>
        </w:numPr>
        <w:tabs>
          <w:tab w:val="left" w:pos="983"/>
        </w:tabs>
        <w:spacing w:before="119"/>
        <w:ind w:left="982" w:right="136"/>
        <w:rPr>
          <w:rFonts w:asciiTheme="minorHAnsi" w:hAnsiTheme="minorHAnsi" w:cstheme="minorHAnsi"/>
          <w:sz w:val="18"/>
          <w:szCs w:val="18"/>
        </w:rPr>
      </w:pPr>
      <w:bookmarkStart w:id="213" w:name="10.8_Pending_resolution_of_any_Dispute,_"/>
      <w:bookmarkEnd w:id="213"/>
      <w:r w:rsidRPr="00BC7722">
        <w:rPr>
          <w:rFonts w:asciiTheme="minorHAnsi" w:hAnsiTheme="minorHAnsi" w:cstheme="minorHAnsi"/>
          <w:sz w:val="18"/>
          <w:szCs w:val="18"/>
        </w:rPr>
        <w:t xml:space="preserve">Pending resolution of any Dispute, the </w:t>
      </w:r>
      <w:r w:rsidR="00A773C7" w:rsidRPr="00BC7722">
        <w:rPr>
          <w:rFonts w:asciiTheme="minorHAnsi" w:hAnsiTheme="minorHAnsi" w:cstheme="minorHAnsi"/>
          <w:sz w:val="18"/>
          <w:szCs w:val="18"/>
        </w:rPr>
        <w:t>P</w:t>
      </w:r>
      <w:r w:rsidRPr="00BC7722">
        <w:rPr>
          <w:rFonts w:asciiTheme="minorHAnsi" w:hAnsiTheme="minorHAnsi" w:cstheme="minorHAnsi"/>
          <w:sz w:val="18"/>
          <w:szCs w:val="18"/>
        </w:rPr>
        <w:t>arties will continue to perform their obligations under the Agreement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without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prejudice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respective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rights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remedies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relation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Agreement.</w:t>
      </w:r>
    </w:p>
    <w:p w14:paraId="5C1B9E1D" w14:textId="77777777" w:rsidR="005859E9" w:rsidRPr="00BC7722" w:rsidRDefault="00541E9E">
      <w:pPr>
        <w:pStyle w:val="Heading1"/>
        <w:numPr>
          <w:ilvl w:val="0"/>
          <w:numId w:val="9"/>
        </w:numPr>
        <w:tabs>
          <w:tab w:val="left" w:pos="983"/>
          <w:tab w:val="left" w:pos="984"/>
        </w:tabs>
        <w:spacing w:before="122"/>
        <w:rPr>
          <w:rFonts w:asciiTheme="minorHAnsi" w:hAnsiTheme="minorHAnsi" w:cstheme="minorHAnsi"/>
        </w:rPr>
      </w:pPr>
      <w:bookmarkStart w:id="214" w:name="11._Force_Majeure"/>
      <w:bookmarkEnd w:id="214"/>
      <w:r w:rsidRPr="00BC7722">
        <w:rPr>
          <w:rFonts w:asciiTheme="minorHAnsi" w:hAnsiTheme="minorHAnsi" w:cstheme="minorHAnsi"/>
        </w:rPr>
        <w:t>Force</w:t>
      </w:r>
      <w:r w:rsidRPr="00BC7722">
        <w:rPr>
          <w:rFonts w:asciiTheme="minorHAnsi" w:hAnsiTheme="minorHAnsi" w:cstheme="minorHAnsi"/>
          <w:spacing w:val="-6"/>
        </w:rPr>
        <w:t xml:space="preserve"> </w:t>
      </w:r>
      <w:r w:rsidRPr="00BC7722">
        <w:rPr>
          <w:rFonts w:asciiTheme="minorHAnsi" w:hAnsiTheme="minorHAnsi" w:cstheme="minorHAnsi"/>
        </w:rPr>
        <w:t>Majeure</w:t>
      </w:r>
    </w:p>
    <w:p w14:paraId="5C1B9E1E" w14:textId="24D9B545"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50" behindDoc="1" locked="0" layoutInCell="1" allowOverlap="1" wp14:anchorId="5C1B9EF1" wp14:editId="7E98D8DB">
                <wp:simplePos x="0" y="0"/>
                <wp:positionH relativeFrom="page">
                  <wp:posOffset>701040</wp:posOffset>
                </wp:positionH>
                <wp:positionV relativeFrom="paragraph">
                  <wp:posOffset>76200</wp:posOffset>
                </wp:positionV>
                <wp:extent cx="6158230" cy="6350"/>
                <wp:effectExtent l="0" t="0" r="0" b="0"/>
                <wp:wrapTopAndBottom/>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FF114" id="docshape13" o:spid="_x0000_s1026" style="position:absolute;margin-left:55.2pt;margin-top:6pt;width:484.9pt;height:.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" fillcolor="black" stroked="f">
                <w10:wrap type="topAndBottom" anchorx="page"/>
              </v:rect>
            </w:pict>
          </mc:Fallback>
        </mc:AlternateContent>
      </w:r>
    </w:p>
    <w:p w14:paraId="5C1B9E1F" w14:textId="77777777" w:rsidR="005859E9" w:rsidRPr="00BC7722" w:rsidRDefault="00541E9E">
      <w:pPr>
        <w:pStyle w:val="ListParagraph"/>
        <w:numPr>
          <w:ilvl w:val="1"/>
          <w:numId w:val="9"/>
        </w:numPr>
        <w:tabs>
          <w:tab w:val="left" w:pos="984"/>
        </w:tabs>
        <w:spacing w:before="119"/>
        <w:ind w:right="133"/>
        <w:rPr>
          <w:rFonts w:asciiTheme="minorHAnsi" w:hAnsiTheme="minorHAnsi" w:cstheme="minorHAnsi"/>
          <w:sz w:val="18"/>
          <w:szCs w:val="18"/>
        </w:rPr>
      </w:pPr>
      <w:bookmarkStart w:id="215" w:name="11.1_Neither_Party_will_have_any_liabili"/>
      <w:bookmarkEnd w:id="215"/>
      <w:r w:rsidRPr="00BC7722">
        <w:rPr>
          <w:rFonts w:asciiTheme="minorHAnsi" w:hAnsiTheme="minorHAnsi" w:cstheme="minorHAnsi"/>
          <w:sz w:val="18"/>
          <w:szCs w:val="18"/>
        </w:rPr>
        <w:t>Neither Party will have any liability to the other Party for that Party’s failure to perform or a delay in performing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 of that Party’s obligations under the Agreement, other than any obligation to make a payment when due,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where it is prevented from, or delayed in, performing that Party’s material obligations under the Agreement,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from</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carrying</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business,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by</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a</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Force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Majeure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Event.</w:t>
      </w:r>
      <w:r w:rsidRPr="00BC7722">
        <w:rPr>
          <w:rFonts w:asciiTheme="minorHAnsi" w:hAnsiTheme="minorHAnsi" w:cstheme="minorHAnsi"/>
          <w:spacing w:val="40"/>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whose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performance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is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prevented,</w:t>
      </w:r>
      <w:r w:rsidRPr="00BC7722">
        <w:rPr>
          <w:rFonts w:asciiTheme="minorHAnsi" w:hAnsiTheme="minorHAnsi" w:cstheme="minorHAnsi"/>
          <w:spacing w:val="-5"/>
          <w:sz w:val="18"/>
          <w:szCs w:val="18"/>
        </w:rPr>
        <w:t xml:space="preserve"> </w:t>
      </w:r>
      <w:proofErr w:type="gramStart"/>
      <w:r w:rsidRPr="00BC7722">
        <w:rPr>
          <w:rFonts w:asciiTheme="minorHAnsi" w:hAnsiTheme="minorHAnsi" w:cstheme="minorHAnsi"/>
          <w:sz w:val="18"/>
          <w:szCs w:val="18"/>
        </w:rPr>
        <w:t>hindered</w:t>
      </w:r>
      <w:proofErr w:type="gramEnd"/>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delayed by 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Force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Majeure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Event will:</w:t>
      </w:r>
    </w:p>
    <w:p w14:paraId="5C1B9E20" w14:textId="77777777" w:rsidR="005859E9" w:rsidRPr="00BC7722" w:rsidRDefault="00541E9E">
      <w:pPr>
        <w:pStyle w:val="ListParagraph"/>
        <w:numPr>
          <w:ilvl w:val="2"/>
          <w:numId w:val="9"/>
        </w:numPr>
        <w:tabs>
          <w:tab w:val="left" w:pos="1551"/>
          <w:tab w:val="left" w:pos="1552"/>
        </w:tabs>
        <w:spacing w:before="122"/>
        <w:ind w:left="1551" w:hanging="569"/>
        <w:rPr>
          <w:rFonts w:asciiTheme="minorHAnsi" w:hAnsiTheme="minorHAnsi" w:cstheme="minorHAnsi"/>
          <w:sz w:val="18"/>
          <w:szCs w:val="18"/>
        </w:rPr>
      </w:pPr>
      <w:bookmarkStart w:id="216" w:name="(a)_notify_the_other_Party_of_such_an_ev"/>
      <w:bookmarkEnd w:id="216"/>
      <w:r w:rsidRPr="00BC7722">
        <w:rPr>
          <w:rFonts w:asciiTheme="minorHAnsi" w:hAnsiTheme="minorHAnsi" w:cstheme="minorHAnsi"/>
          <w:sz w:val="18"/>
          <w:szCs w:val="18"/>
        </w:rPr>
        <w:t>notify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event</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expected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duration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soon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reasonably</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possible;</w:t>
      </w:r>
      <w:proofErr w:type="gramEnd"/>
    </w:p>
    <w:p w14:paraId="5C1B9E21" w14:textId="77777777" w:rsidR="005859E9" w:rsidRPr="00BC7722" w:rsidRDefault="00541E9E">
      <w:pPr>
        <w:pStyle w:val="ListParagraph"/>
        <w:numPr>
          <w:ilvl w:val="2"/>
          <w:numId w:val="9"/>
        </w:numPr>
        <w:tabs>
          <w:tab w:val="left" w:pos="1551"/>
          <w:tab w:val="left" w:pos="1552"/>
        </w:tabs>
        <w:spacing w:before="118"/>
        <w:ind w:left="1550" w:right="136" w:hanging="568"/>
        <w:rPr>
          <w:rFonts w:asciiTheme="minorHAnsi" w:hAnsiTheme="minorHAnsi" w:cstheme="minorHAnsi"/>
          <w:sz w:val="18"/>
          <w:szCs w:val="18"/>
        </w:rPr>
      </w:pPr>
      <w:bookmarkStart w:id="217" w:name="(b)_use_reasonable_endeavours_to_mitigat"/>
      <w:bookmarkEnd w:id="217"/>
      <w:r w:rsidRPr="00BC7722">
        <w:rPr>
          <w:rFonts w:asciiTheme="minorHAnsi" w:hAnsiTheme="minorHAnsi" w:cstheme="minorHAnsi"/>
          <w:sz w:val="18"/>
          <w:szCs w:val="18"/>
        </w:rPr>
        <w:t>use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reasonable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endeavours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mitigate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effects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Force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Majeure</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Event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7"/>
          <w:sz w:val="18"/>
          <w:szCs w:val="18"/>
        </w:rPr>
        <w:t xml:space="preserve"> </w:t>
      </w:r>
      <w:r w:rsidRPr="00BC7722">
        <w:rPr>
          <w:rFonts w:asciiTheme="minorHAnsi" w:hAnsiTheme="minorHAnsi" w:cstheme="minorHAnsi"/>
          <w:sz w:val="18"/>
          <w:szCs w:val="18"/>
        </w:rPr>
        <w:t>Party’s</w:t>
      </w:r>
      <w:r w:rsidRPr="00BC7722">
        <w:rPr>
          <w:rFonts w:asciiTheme="minorHAnsi" w:hAnsiTheme="minorHAnsi" w:cstheme="minorHAnsi"/>
          <w:spacing w:val="6"/>
          <w:sz w:val="18"/>
          <w:szCs w:val="18"/>
        </w:rPr>
        <w:t xml:space="preserve"> </w:t>
      </w:r>
      <w:r w:rsidRPr="00BC7722">
        <w:rPr>
          <w:rFonts w:asciiTheme="minorHAnsi" w:hAnsiTheme="minorHAnsi" w:cstheme="minorHAnsi"/>
          <w:sz w:val="18"/>
          <w:szCs w:val="18"/>
        </w:rPr>
        <w:t>material</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under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 and</w:t>
      </w:r>
    </w:p>
    <w:p w14:paraId="5C1B9E22" w14:textId="77777777" w:rsidR="005859E9" w:rsidRPr="00BC7722" w:rsidRDefault="00541E9E">
      <w:pPr>
        <w:pStyle w:val="ListParagraph"/>
        <w:numPr>
          <w:ilvl w:val="2"/>
          <w:numId w:val="9"/>
        </w:numPr>
        <w:tabs>
          <w:tab w:val="left" w:pos="1550"/>
          <w:tab w:val="left" w:pos="1551"/>
        </w:tabs>
        <w:ind w:left="1551" w:right="133" w:hanging="568"/>
        <w:rPr>
          <w:rFonts w:asciiTheme="minorHAnsi" w:hAnsiTheme="minorHAnsi" w:cstheme="minorHAnsi"/>
          <w:sz w:val="18"/>
          <w:szCs w:val="18"/>
        </w:rPr>
      </w:pPr>
      <w:bookmarkStart w:id="218" w:name="(c)_use_reasonable_endeavours_to_perform"/>
      <w:bookmarkEnd w:id="218"/>
      <w:r w:rsidRPr="00BC7722">
        <w:rPr>
          <w:rFonts w:asciiTheme="minorHAnsi" w:hAnsiTheme="minorHAnsi" w:cstheme="minorHAnsi"/>
          <w:sz w:val="18"/>
          <w:szCs w:val="18"/>
        </w:rPr>
        <w:t>use</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reasonable</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endeavours</w:t>
      </w:r>
      <w:r w:rsidRPr="00BC7722">
        <w:rPr>
          <w:rFonts w:asciiTheme="minorHAnsi" w:hAnsiTheme="minorHAnsi" w:cstheme="minorHAnsi"/>
          <w:spacing w:val="2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perform</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Party’s</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23"/>
          <w:sz w:val="18"/>
          <w:szCs w:val="18"/>
        </w:rPr>
        <w:t xml:space="preserve"> </w:t>
      </w:r>
      <w:r w:rsidRPr="00BC7722">
        <w:rPr>
          <w:rFonts w:asciiTheme="minorHAnsi" w:hAnsiTheme="minorHAnsi" w:cstheme="minorHAnsi"/>
          <w:sz w:val="18"/>
          <w:szCs w:val="18"/>
        </w:rPr>
        <w:t>under</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24"/>
          <w:sz w:val="18"/>
          <w:szCs w:val="18"/>
        </w:rPr>
        <w:t xml:space="preserve"> </w:t>
      </w:r>
      <w:r w:rsidRPr="00BC7722">
        <w:rPr>
          <w:rFonts w:asciiTheme="minorHAnsi" w:hAnsiTheme="minorHAnsi" w:cstheme="minorHAnsi"/>
          <w:sz w:val="18"/>
          <w:szCs w:val="18"/>
        </w:rPr>
        <w:t>within</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2"/>
          <w:sz w:val="18"/>
          <w:szCs w:val="18"/>
        </w:rPr>
        <w:t xml:space="preserve"> </w:t>
      </w:r>
      <w:r w:rsidRPr="00BC7722">
        <w:rPr>
          <w:rFonts w:asciiTheme="minorHAnsi" w:hAnsiTheme="minorHAnsi" w:cstheme="minorHAnsi"/>
          <w:sz w:val="18"/>
          <w:szCs w:val="18"/>
        </w:rPr>
        <w:t>time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specified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by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 despite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Force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Majeure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Event.</w:t>
      </w:r>
    </w:p>
    <w:p w14:paraId="5C1B9E23" w14:textId="77777777" w:rsidR="005859E9" w:rsidRPr="00BC7722" w:rsidRDefault="00541E9E">
      <w:pPr>
        <w:pStyle w:val="Heading1"/>
        <w:numPr>
          <w:ilvl w:val="0"/>
          <w:numId w:val="9"/>
        </w:numPr>
        <w:tabs>
          <w:tab w:val="left" w:pos="983"/>
          <w:tab w:val="left" w:pos="984"/>
        </w:tabs>
        <w:rPr>
          <w:rFonts w:asciiTheme="minorHAnsi" w:hAnsiTheme="minorHAnsi" w:cstheme="minorHAnsi"/>
        </w:rPr>
      </w:pPr>
      <w:bookmarkStart w:id="219" w:name="12._General"/>
      <w:bookmarkEnd w:id="219"/>
      <w:r w:rsidRPr="00BC7722">
        <w:rPr>
          <w:rFonts w:asciiTheme="minorHAnsi" w:hAnsiTheme="minorHAnsi" w:cstheme="minorHAnsi"/>
        </w:rPr>
        <w:t>General</w:t>
      </w:r>
    </w:p>
    <w:p w14:paraId="5C1B9E24" w14:textId="0C13FA24" w:rsidR="005859E9" w:rsidRPr="00BC7722" w:rsidRDefault="000B35F6">
      <w:pPr>
        <w:pStyle w:val="BodyText"/>
        <w:spacing w:before="4"/>
        <w:ind w:left="0" w:firstLine="0"/>
        <w:jc w:val="left"/>
        <w:rPr>
          <w:rFonts w:asciiTheme="minorHAnsi" w:hAnsiTheme="minorHAnsi" w:cstheme="minorHAnsi"/>
          <w:b/>
        </w:rPr>
      </w:pPr>
      <w:r w:rsidRPr="00BC7722">
        <w:rPr>
          <w:rFonts w:asciiTheme="minorHAnsi" w:hAnsiTheme="minorHAnsi" w:cstheme="minorHAnsi"/>
          <w:noProof/>
        </w:rPr>
        <mc:AlternateContent>
          <mc:Choice Requires="wps">
            <w:drawing>
              <wp:anchor distT="0" distB="0" distL="0" distR="0" simplePos="0" relativeHeight="251658251" behindDoc="1" locked="0" layoutInCell="1" allowOverlap="1" wp14:anchorId="5C1B9EF2" wp14:editId="355165D9">
                <wp:simplePos x="0" y="0"/>
                <wp:positionH relativeFrom="page">
                  <wp:posOffset>701040</wp:posOffset>
                </wp:positionH>
                <wp:positionV relativeFrom="paragraph">
                  <wp:posOffset>76835</wp:posOffset>
                </wp:positionV>
                <wp:extent cx="6158230" cy="6350"/>
                <wp:effectExtent l="0" t="0" r="0" b="0"/>
                <wp:wrapTopAndBottom/>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9980" id="docshape14" o:spid="_x0000_s1026" style="position:absolute;margin-left:55.2pt;margin-top:6.05pt;width:484.9pt;height:.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" fillcolor="black" stroked="f">
                <w10:wrap type="topAndBottom" anchorx="page"/>
              </v:rect>
            </w:pict>
          </mc:Fallback>
        </mc:AlternateContent>
      </w:r>
    </w:p>
    <w:p w14:paraId="30F5B1F8" w14:textId="77777777" w:rsidR="0016375A" w:rsidRPr="00BC7722" w:rsidRDefault="00541E9E" w:rsidP="006B4267">
      <w:pPr>
        <w:pStyle w:val="ListParagraph"/>
        <w:numPr>
          <w:ilvl w:val="1"/>
          <w:numId w:val="9"/>
        </w:numPr>
        <w:tabs>
          <w:tab w:val="left" w:pos="984"/>
        </w:tabs>
        <w:spacing w:before="79"/>
        <w:ind w:right="133"/>
        <w:rPr>
          <w:rFonts w:asciiTheme="minorHAnsi" w:hAnsiTheme="minorHAnsi" w:cstheme="minorHAnsi"/>
          <w:sz w:val="18"/>
          <w:szCs w:val="18"/>
        </w:rPr>
      </w:pPr>
      <w:bookmarkStart w:id="220" w:name="12.1_Any_notice_to_be_given_under_the_Ag"/>
      <w:bookmarkEnd w:id="220"/>
      <w:r w:rsidRPr="00BC7722">
        <w:rPr>
          <w:rFonts w:asciiTheme="minorHAnsi" w:hAnsiTheme="minorHAnsi" w:cstheme="minorHAnsi"/>
          <w:sz w:val="18"/>
          <w:szCs w:val="18"/>
        </w:rPr>
        <w:t>Any notice to be given under the Agreement must be made in writing, by email, personal delivery or by post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sent to the email or address designated in writing by each Party for that purpose from time to time and marked</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for the attention of the designated person or office holder (if any). Any communication by email will be deemed</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to be received when transmitted to the correct email address of the recipient with confirmation of transmission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the transmitting equipment. Any other communication in writing will be deemed to be received when left at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specified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address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recipient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fifth</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Business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Day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following</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date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posting.</w:t>
      </w:r>
      <w:bookmarkStart w:id="221" w:name="12.2_Except_as_specifically_provided_for"/>
      <w:bookmarkEnd w:id="221"/>
    </w:p>
    <w:p w14:paraId="5C1B9E27" w14:textId="3D4591C3" w:rsidR="005859E9" w:rsidRPr="00BC7722" w:rsidRDefault="00541E9E" w:rsidP="006B4267">
      <w:pPr>
        <w:pStyle w:val="ListParagraph"/>
        <w:numPr>
          <w:ilvl w:val="1"/>
          <w:numId w:val="9"/>
        </w:numPr>
        <w:tabs>
          <w:tab w:val="left" w:pos="984"/>
        </w:tabs>
        <w:spacing w:before="79"/>
        <w:ind w:right="133"/>
        <w:rPr>
          <w:rFonts w:asciiTheme="minorHAnsi" w:hAnsiTheme="minorHAnsi" w:cstheme="minorHAnsi"/>
          <w:sz w:val="18"/>
          <w:szCs w:val="18"/>
        </w:rPr>
      </w:pPr>
      <w:r w:rsidRPr="00BC7722">
        <w:rPr>
          <w:rFonts w:asciiTheme="minorHAnsi" w:hAnsiTheme="minorHAnsi" w:cstheme="minorHAnsi"/>
          <w:sz w:val="18"/>
          <w:szCs w:val="18"/>
        </w:rPr>
        <w:t>Except as specifically provided for, no amendment to the Agreement will be effective unless agreed upon in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writing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signed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both</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Parties.</w:t>
      </w:r>
    </w:p>
    <w:p w14:paraId="5C1B9E28" w14:textId="77777777" w:rsidR="005859E9" w:rsidRPr="00BC7722" w:rsidRDefault="00541E9E">
      <w:pPr>
        <w:pStyle w:val="ListParagraph"/>
        <w:numPr>
          <w:ilvl w:val="1"/>
          <w:numId w:val="9"/>
        </w:numPr>
        <w:tabs>
          <w:tab w:val="left" w:pos="984"/>
        </w:tabs>
        <w:ind w:right="135"/>
        <w:rPr>
          <w:rFonts w:asciiTheme="minorHAnsi" w:hAnsiTheme="minorHAnsi" w:cstheme="minorHAnsi"/>
          <w:sz w:val="18"/>
          <w:szCs w:val="18"/>
        </w:rPr>
      </w:pPr>
      <w:bookmarkStart w:id="222" w:name="12.3_Each_Party_will_from_time_to_time_o"/>
      <w:bookmarkEnd w:id="222"/>
      <w:r w:rsidRPr="00BC7722">
        <w:rPr>
          <w:rFonts w:asciiTheme="minorHAnsi" w:hAnsiTheme="minorHAnsi" w:cstheme="minorHAnsi"/>
          <w:sz w:val="18"/>
          <w:szCs w:val="18"/>
        </w:rPr>
        <w:t>Each Party will from time to time on request by any other Party execute and deliver all documents and do all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other acts and things, which are necessary or reasonably required to give full force and effect to the provisions</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arrangements contemplated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Agreement.</w:t>
      </w:r>
    </w:p>
    <w:p w14:paraId="5C1B9E29" w14:textId="77777777" w:rsidR="005859E9" w:rsidRPr="00BC7722" w:rsidRDefault="00541E9E">
      <w:pPr>
        <w:pStyle w:val="ListParagraph"/>
        <w:numPr>
          <w:ilvl w:val="1"/>
          <w:numId w:val="9"/>
        </w:numPr>
        <w:tabs>
          <w:tab w:val="left" w:pos="984"/>
        </w:tabs>
        <w:ind w:right="133"/>
        <w:rPr>
          <w:rFonts w:asciiTheme="minorHAnsi" w:hAnsiTheme="minorHAnsi" w:cstheme="minorHAnsi"/>
          <w:sz w:val="18"/>
          <w:szCs w:val="18"/>
        </w:rPr>
      </w:pPr>
      <w:bookmarkStart w:id="223" w:name="12.4_A_Party_will_not_assign,_transfer_o"/>
      <w:bookmarkEnd w:id="223"/>
      <w:r w:rsidRPr="00BC7722">
        <w:rPr>
          <w:rFonts w:asciiTheme="minorHAnsi" w:hAnsiTheme="minorHAnsi" w:cstheme="minorHAnsi"/>
          <w:sz w:val="18"/>
          <w:szCs w:val="18"/>
        </w:rPr>
        <w:t xml:space="preserve">A Party will not assign, </w:t>
      </w:r>
      <w:proofErr w:type="gramStart"/>
      <w:r w:rsidRPr="00BC7722">
        <w:rPr>
          <w:rFonts w:asciiTheme="minorHAnsi" w:hAnsiTheme="minorHAnsi" w:cstheme="minorHAnsi"/>
          <w:sz w:val="18"/>
          <w:szCs w:val="18"/>
        </w:rPr>
        <w:t>transfer</w:t>
      </w:r>
      <w:proofErr w:type="gramEnd"/>
      <w:r w:rsidRPr="00BC7722">
        <w:rPr>
          <w:rFonts w:asciiTheme="minorHAnsi" w:hAnsiTheme="minorHAnsi" w:cstheme="minorHAnsi"/>
          <w:sz w:val="18"/>
          <w:szCs w:val="18"/>
        </w:rPr>
        <w:t xml:space="preserve"> or otherwise deal with the Agreement or any of its rights or obligations 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 Agreement, whether in whole or in part, without the other Party’s prior written consent, such consent not to</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 xml:space="preserve">be unreasonably withheld or delayed. Notwithstanding the foregoing, either Party may assign any or </w:t>
      </w:r>
      <w:proofErr w:type="gramStart"/>
      <w:r w:rsidRPr="00BC7722">
        <w:rPr>
          <w:rFonts w:asciiTheme="minorHAnsi" w:hAnsiTheme="minorHAnsi" w:cstheme="minorHAnsi"/>
          <w:sz w:val="18"/>
          <w:szCs w:val="18"/>
        </w:rPr>
        <w:t>all of</w:t>
      </w:r>
      <w:proofErr w:type="gramEnd"/>
      <w:r w:rsidRPr="00BC7722">
        <w:rPr>
          <w:rFonts w:asciiTheme="minorHAnsi" w:hAnsiTheme="minorHAnsi" w:cstheme="minorHAnsi"/>
          <w:sz w:val="18"/>
          <w:szCs w:val="18"/>
        </w:rPr>
        <w:t xml:space="preserve"> its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rights, or transfer any of its obligations, under this Agreement to an Affiliate of that Party for so long as that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Person remains an Affiliate of that Party. A Party who assigns its rights, or transfers its obligations, under this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an</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Affiliate</w:t>
      </w:r>
      <w:r w:rsidRPr="00BC7722">
        <w:rPr>
          <w:rFonts w:asciiTheme="minorHAnsi" w:hAnsiTheme="minorHAnsi" w:cstheme="minorHAnsi"/>
          <w:spacing w:val="-5"/>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procure</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that</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entity</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assigns</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rights,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transfers</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such</w:t>
      </w:r>
      <w:r w:rsidRPr="00BC7722">
        <w:rPr>
          <w:rFonts w:asciiTheme="minorHAnsi" w:hAnsiTheme="minorHAnsi" w:cstheme="minorHAnsi"/>
          <w:spacing w:val="-4"/>
          <w:sz w:val="18"/>
          <w:szCs w:val="18"/>
        </w:rPr>
        <w:t xml:space="preserve"> </w:t>
      </w:r>
      <w:r w:rsidRPr="00BC7722">
        <w:rPr>
          <w:rFonts w:asciiTheme="minorHAnsi" w:hAnsiTheme="minorHAnsi" w:cstheme="minorHAnsi"/>
          <w:sz w:val="18"/>
          <w:szCs w:val="18"/>
        </w:rPr>
        <w:t>obligations,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back</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it or to such other Affiliate of the Party as it may nominate immediately before that Person ceases to be an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Affiliate.</w:t>
      </w:r>
    </w:p>
    <w:p w14:paraId="5C1B9E2A" w14:textId="77777777" w:rsidR="005859E9" w:rsidRPr="00BC7722" w:rsidRDefault="00541E9E">
      <w:pPr>
        <w:pStyle w:val="ListParagraph"/>
        <w:numPr>
          <w:ilvl w:val="1"/>
          <w:numId w:val="9"/>
        </w:numPr>
        <w:tabs>
          <w:tab w:val="left" w:pos="984"/>
        </w:tabs>
        <w:ind w:right="137"/>
        <w:rPr>
          <w:rFonts w:asciiTheme="minorHAnsi" w:hAnsiTheme="minorHAnsi" w:cstheme="minorHAnsi"/>
          <w:sz w:val="18"/>
          <w:szCs w:val="18"/>
        </w:rPr>
      </w:pPr>
      <w:bookmarkStart w:id="224" w:name="12.5_The_Parties_will_each_bear_their_ow"/>
      <w:bookmarkEnd w:id="224"/>
      <w:r w:rsidRPr="00BC7722">
        <w:rPr>
          <w:rFonts w:asciiTheme="minorHAnsi" w:hAnsiTheme="minorHAnsi" w:cstheme="minorHAnsi"/>
          <w:sz w:val="18"/>
          <w:szCs w:val="18"/>
        </w:rPr>
        <w:t>The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will</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each</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bear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their</w:t>
      </w:r>
      <w:r w:rsidRPr="00BC7722">
        <w:rPr>
          <w:rFonts w:asciiTheme="minorHAnsi" w:hAnsiTheme="minorHAnsi" w:cstheme="minorHAnsi"/>
          <w:spacing w:val="-10"/>
          <w:sz w:val="18"/>
          <w:szCs w:val="18"/>
        </w:rPr>
        <w:t xml:space="preserve"> </w:t>
      </w:r>
      <w:r w:rsidRPr="00BC7722">
        <w:rPr>
          <w:rFonts w:asciiTheme="minorHAnsi" w:hAnsiTheme="minorHAnsi" w:cstheme="minorHAnsi"/>
          <w:sz w:val="18"/>
          <w:szCs w:val="18"/>
        </w:rPr>
        <w:t>own</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costs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expenses</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incurred</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connection</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with</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preparation,</w:t>
      </w:r>
      <w:r w:rsidRPr="00BC7722">
        <w:rPr>
          <w:rFonts w:asciiTheme="minorHAnsi" w:hAnsiTheme="minorHAnsi" w:cstheme="minorHAnsi"/>
          <w:spacing w:val="-10"/>
          <w:sz w:val="18"/>
          <w:szCs w:val="18"/>
        </w:rPr>
        <w:t xml:space="preserve"> </w:t>
      </w:r>
      <w:proofErr w:type="gramStart"/>
      <w:r w:rsidRPr="00BC7722">
        <w:rPr>
          <w:rFonts w:asciiTheme="minorHAnsi" w:hAnsiTheme="minorHAnsi" w:cstheme="minorHAnsi"/>
          <w:sz w:val="18"/>
          <w:szCs w:val="18"/>
        </w:rPr>
        <w:t>negotiation</w:t>
      </w:r>
      <w:proofErr w:type="gramEnd"/>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implementation</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of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w:t>
      </w:r>
    </w:p>
    <w:p w14:paraId="5C1B9E2B" w14:textId="77777777" w:rsidR="005859E9" w:rsidRPr="00BC7722" w:rsidRDefault="00541E9E">
      <w:pPr>
        <w:pStyle w:val="ListParagraph"/>
        <w:numPr>
          <w:ilvl w:val="1"/>
          <w:numId w:val="9"/>
        </w:numPr>
        <w:tabs>
          <w:tab w:val="left" w:pos="984"/>
        </w:tabs>
        <w:ind w:right="136"/>
        <w:rPr>
          <w:rFonts w:asciiTheme="minorHAnsi" w:hAnsiTheme="minorHAnsi" w:cstheme="minorHAnsi"/>
          <w:sz w:val="18"/>
          <w:szCs w:val="18"/>
        </w:rPr>
      </w:pPr>
      <w:bookmarkStart w:id="225" w:name="12.6_If_any_part_of_the_Agreement_is_hel"/>
      <w:bookmarkEnd w:id="225"/>
      <w:r w:rsidRPr="00BC7722">
        <w:rPr>
          <w:rFonts w:asciiTheme="minorHAnsi" w:hAnsiTheme="minorHAnsi" w:cstheme="minorHAnsi"/>
          <w:sz w:val="18"/>
          <w:szCs w:val="18"/>
        </w:rPr>
        <w:t>If any part of the Agreement is held by any court or administrative body of competent jurisdiction to be illegal,</w:t>
      </w:r>
      <w:r w:rsidRPr="00BC7722">
        <w:rPr>
          <w:rFonts w:asciiTheme="minorHAnsi" w:hAnsiTheme="minorHAnsi" w:cstheme="minorHAnsi"/>
          <w:spacing w:val="1"/>
          <w:sz w:val="18"/>
          <w:szCs w:val="18"/>
        </w:rPr>
        <w:t xml:space="preserve"> </w:t>
      </w:r>
      <w:proofErr w:type="gramStart"/>
      <w:r w:rsidRPr="00BC7722">
        <w:rPr>
          <w:rFonts w:asciiTheme="minorHAnsi" w:hAnsiTheme="minorHAnsi" w:cstheme="minorHAnsi"/>
          <w:sz w:val="18"/>
          <w:szCs w:val="18"/>
        </w:rPr>
        <w:t>void</w:t>
      </w:r>
      <w:proofErr w:type="gramEnd"/>
      <w:r w:rsidRPr="00BC7722">
        <w:rPr>
          <w:rFonts w:asciiTheme="minorHAnsi" w:hAnsiTheme="minorHAnsi" w:cstheme="minorHAnsi"/>
          <w:sz w:val="18"/>
          <w:szCs w:val="18"/>
        </w:rPr>
        <w:t xml:space="preserve"> or unenforceable such determination will not impair the enforceability of the remaining parts of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Agreement, which will remain in full force, and that provision will be deemed to be modified to the extent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necessary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render it legal,</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valid, and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enforceable.</w:t>
      </w:r>
    </w:p>
    <w:p w14:paraId="0C2771B9" w14:textId="2742ED5A" w:rsidR="00C66394" w:rsidRDefault="00C66394">
      <w:pPr>
        <w:pStyle w:val="ListParagraph"/>
        <w:numPr>
          <w:ilvl w:val="1"/>
          <w:numId w:val="9"/>
        </w:numPr>
        <w:tabs>
          <w:tab w:val="left" w:pos="984"/>
        </w:tabs>
        <w:ind w:right="136"/>
        <w:rPr>
          <w:rFonts w:asciiTheme="minorHAnsi" w:hAnsiTheme="minorHAnsi" w:cstheme="minorHAnsi"/>
          <w:sz w:val="18"/>
          <w:szCs w:val="18"/>
        </w:rPr>
      </w:pPr>
      <w:bookmarkStart w:id="226" w:name="12.7_The_Agreement_constitutes_the_entir"/>
      <w:bookmarkEnd w:id="226"/>
      <w:r w:rsidRPr="00C66394">
        <w:rPr>
          <w:rFonts w:asciiTheme="minorHAnsi" w:hAnsiTheme="minorHAnsi" w:cstheme="minorHAnsi"/>
          <w:sz w:val="18"/>
          <w:szCs w:val="18"/>
        </w:rPr>
        <w:t xml:space="preserve">The Services may be subject to export laws and regulations of the United States and other jurisdictions. Each Party represents that it is not named in any United States government denied-party list. The </w:t>
      </w:r>
      <w:r w:rsidR="00146D37">
        <w:rPr>
          <w:rFonts w:asciiTheme="minorHAnsi" w:hAnsiTheme="minorHAnsi" w:cstheme="minorHAnsi"/>
          <w:sz w:val="18"/>
          <w:szCs w:val="18"/>
        </w:rPr>
        <w:t>Client</w:t>
      </w:r>
      <w:r w:rsidRPr="00C66394">
        <w:rPr>
          <w:rFonts w:asciiTheme="minorHAnsi" w:hAnsiTheme="minorHAnsi" w:cstheme="minorHAnsi"/>
          <w:sz w:val="18"/>
          <w:szCs w:val="18"/>
        </w:rPr>
        <w:t xml:space="preserve"> will not and will not permit access or use of the in a U.S embargoed country or in violation of any U.S. export law or regulation.</w:t>
      </w:r>
    </w:p>
    <w:p w14:paraId="5C1B9E2C" w14:textId="274BAFC9" w:rsidR="005859E9" w:rsidRPr="00BC7722" w:rsidRDefault="00541E9E">
      <w:pPr>
        <w:pStyle w:val="ListParagraph"/>
        <w:numPr>
          <w:ilvl w:val="1"/>
          <w:numId w:val="9"/>
        </w:numPr>
        <w:tabs>
          <w:tab w:val="left" w:pos="984"/>
        </w:tabs>
        <w:ind w:right="136"/>
        <w:rPr>
          <w:rFonts w:asciiTheme="minorHAnsi" w:hAnsiTheme="minorHAnsi" w:cstheme="minorHAnsi"/>
          <w:sz w:val="18"/>
          <w:szCs w:val="18"/>
        </w:rPr>
      </w:pPr>
      <w:r w:rsidRPr="00BC7722">
        <w:rPr>
          <w:rFonts w:asciiTheme="minorHAnsi" w:hAnsiTheme="minorHAnsi" w:cstheme="minorHAnsi"/>
          <w:sz w:val="18"/>
          <w:szCs w:val="18"/>
        </w:rPr>
        <w:t>The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Agreement</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constitutes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the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entire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agreement</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and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understanding</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(express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and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implied)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between</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the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Parties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relating to the matters dealt with by the Agreement and prevails over and cancels all other agreements or</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documents relating thereto, whether written or oral including any order forms, invoices, or other documents of</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any</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nature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produced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by either Party.</w:t>
      </w:r>
      <w:r w:rsidR="00C66394">
        <w:rPr>
          <w:rFonts w:asciiTheme="minorHAnsi" w:hAnsiTheme="minorHAnsi" w:cstheme="minorHAnsi"/>
          <w:sz w:val="18"/>
          <w:szCs w:val="18"/>
        </w:rPr>
        <w:t xml:space="preserve"> </w:t>
      </w:r>
      <w:r w:rsidR="00C66394" w:rsidRPr="00C66394">
        <w:rPr>
          <w:rFonts w:asciiTheme="minorHAnsi" w:hAnsiTheme="minorHAnsi" w:cstheme="minorHAnsi"/>
          <w:sz w:val="18"/>
          <w:szCs w:val="18"/>
        </w:rPr>
        <w:t xml:space="preserve">No </w:t>
      </w:r>
      <w:r w:rsidR="00C16F49">
        <w:rPr>
          <w:rFonts w:asciiTheme="minorHAnsi" w:hAnsiTheme="minorHAnsi" w:cstheme="minorHAnsi"/>
          <w:sz w:val="18"/>
          <w:szCs w:val="18"/>
        </w:rPr>
        <w:t>P</w:t>
      </w:r>
      <w:r w:rsidR="00C66394" w:rsidRPr="00C66394">
        <w:rPr>
          <w:rFonts w:asciiTheme="minorHAnsi" w:hAnsiTheme="minorHAnsi" w:cstheme="minorHAnsi"/>
          <w:sz w:val="18"/>
          <w:szCs w:val="18"/>
        </w:rPr>
        <w:t>erson other than Vista</w:t>
      </w:r>
      <w:r w:rsidR="00C66394">
        <w:rPr>
          <w:rFonts w:asciiTheme="minorHAnsi" w:hAnsiTheme="minorHAnsi" w:cstheme="minorHAnsi"/>
          <w:sz w:val="18"/>
          <w:szCs w:val="18"/>
        </w:rPr>
        <w:t xml:space="preserve">, </w:t>
      </w:r>
      <w:proofErr w:type="spellStart"/>
      <w:r w:rsidR="00C66394">
        <w:rPr>
          <w:rFonts w:asciiTheme="minorHAnsi" w:hAnsiTheme="minorHAnsi" w:cstheme="minorHAnsi"/>
          <w:sz w:val="18"/>
          <w:szCs w:val="18"/>
        </w:rPr>
        <w:t>Movio</w:t>
      </w:r>
      <w:proofErr w:type="spellEnd"/>
      <w:r w:rsidR="00C66394" w:rsidRPr="00C66394">
        <w:rPr>
          <w:rFonts w:asciiTheme="minorHAnsi" w:hAnsiTheme="minorHAnsi" w:cstheme="minorHAnsi"/>
          <w:sz w:val="18"/>
          <w:szCs w:val="18"/>
        </w:rPr>
        <w:t xml:space="preserve"> and the </w:t>
      </w:r>
      <w:r w:rsidR="00146D37">
        <w:rPr>
          <w:rFonts w:asciiTheme="minorHAnsi" w:hAnsiTheme="minorHAnsi" w:cstheme="minorHAnsi"/>
          <w:sz w:val="18"/>
          <w:szCs w:val="18"/>
        </w:rPr>
        <w:t>Client</w:t>
      </w:r>
      <w:r w:rsidR="00C66394" w:rsidRPr="00C66394">
        <w:rPr>
          <w:rFonts w:asciiTheme="minorHAnsi" w:hAnsiTheme="minorHAnsi" w:cstheme="minorHAnsi"/>
          <w:sz w:val="18"/>
          <w:szCs w:val="18"/>
        </w:rPr>
        <w:t xml:space="preserve"> has any right to a benefit under, or to enforce, </w:t>
      </w:r>
      <w:r w:rsidR="00161B95">
        <w:rPr>
          <w:rFonts w:asciiTheme="minorHAnsi" w:hAnsiTheme="minorHAnsi" w:cstheme="minorHAnsi"/>
          <w:sz w:val="18"/>
          <w:szCs w:val="18"/>
        </w:rPr>
        <w:t>the</w:t>
      </w:r>
      <w:r w:rsidR="00161B95" w:rsidRPr="00C66394">
        <w:rPr>
          <w:rFonts w:asciiTheme="minorHAnsi" w:hAnsiTheme="minorHAnsi" w:cstheme="minorHAnsi"/>
          <w:sz w:val="18"/>
          <w:szCs w:val="18"/>
        </w:rPr>
        <w:t xml:space="preserve"> </w:t>
      </w:r>
      <w:r w:rsidR="00C66394" w:rsidRPr="00C66394">
        <w:rPr>
          <w:rFonts w:asciiTheme="minorHAnsi" w:hAnsiTheme="minorHAnsi" w:cstheme="minorHAnsi"/>
          <w:sz w:val="18"/>
          <w:szCs w:val="18"/>
        </w:rPr>
        <w:t xml:space="preserve">Agreement, unless expressly permitted under the terms of </w:t>
      </w:r>
      <w:r w:rsidR="0013095D">
        <w:rPr>
          <w:rFonts w:asciiTheme="minorHAnsi" w:hAnsiTheme="minorHAnsi" w:cstheme="minorHAnsi"/>
          <w:sz w:val="18"/>
          <w:szCs w:val="18"/>
        </w:rPr>
        <w:t>the</w:t>
      </w:r>
      <w:r w:rsidR="0013095D" w:rsidRPr="00C66394">
        <w:rPr>
          <w:rFonts w:asciiTheme="minorHAnsi" w:hAnsiTheme="minorHAnsi" w:cstheme="minorHAnsi"/>
          <w:sz w:val="18"/>
          <w:szCs w:val="18"/>
        </w:rPr>
        <w:t xml:space="preserve"> </w:t>
      </w:r>
      <w:r w:rsidR="00C66394" w:rsidRPr="00C66394">
        <w:rPr>
          <w:rFonts w:asciiTheme="minorHAnsi" w:hAnsiTheme="minorHAnsi" w:cstheme="minorHAnsi"/>
          <w:sz w:val="18"/>
          <w:szCs w:val="18"/>
        </w:rPr>
        <w:t>Agreement.</w:t>
      </w:r>
    </w:p>
    <w:p w14:paraId="5C1B9E2D" w14:textId="77777777" w:rsidR="005859E9" w:rsidRPr="00BC7722" w:rsidRDefault="00541E9E" w:rsidP="003B43BE">
      <w:pPr>
        <w:pStyle w:val="ListParagraph"/>
        <w:numPr>
          <w:ilvl w:val="1"/>
          <w:numId w:val="9"/>
        </w:numPr>
        <w:tabs>
          <w:tab w:val="left" w:pos="984"/>
        </w:tabs>
        <w:ind w:right="136"/>
        <w:rPr>
          <w:rFonts w:asciiTheme="minorHAnsi" w:hAnsiTheme="minorHAnsi" w:cstheme="minorHAnsi"/>
          <w:sz w:val="18"/>
          <w:szCs w:val="18"/>
        </w:rPr>
      </w:pPr>
      <w:bookmarkStart w:id="227" w:name="12.8_The_Agreement_may_be_signed_in_any_"/>
      <w:bookmarkEnd w:id="227"/>
      <w:r w:rsidRPr="003B43BE">
        <w:rPr>
          <w:rFonts w:asciiTheme="minorHAnsi" w:hAnsiTheme="minorHAnsi" w:cstheme="minorHAnsi"/>
          <w:sz w:val="18"/>
          <w:szCs w:val="18"/>
        </w:rPr>
        <w:t xml:space="preserve">The Agreement may be signed in any number </w:t>
      </w:r>
      <w:r w:rsidRPr="00BC7722">
        <w:rPr>
          <w:rFonts w:asciiTheme="minorHAnsi" w:hAnsiTheme="minorHAnsi" w:cstheme="minorHAnsi"/>
          <w:sz w:val="18"/>
          <w:szCs w:val="18"/>
        </w:rPr>
        <w:t>of</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counterparts,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including</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facsimile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or</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scanned</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copies,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all</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of</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which</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will together constitute one and the same instrument and a binding and enforceable agreement between the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Parties.</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Party may</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execute the</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Agreement</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by signing</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any</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such</w:t>
      </w:r>
      <w:r w:rsidRPr="003B43BE">
        <w:rPr>
          <w:rFonts w:asciiTheme="minorHAnsi" w:hAnsiTheme="minorHAnsi" w:cstheme="minorHAnsi"/>
          <w:sz w:val="18"/>
          <w:szCs w:val="18"/>
        </w:rPr>
        <w:t xml:space="preserve"> </w:t>
      </w:r>
      <w:r w:rsidRPr="00BC7722">
        <w:rPr>
          <w:rFonts w:asciiTheme="minorHAnsi" w:hAnsiTheme="minorHAnsi" w:cstheme="minorHAnsi"/>
          <w:sz w:val="18"/>
          <w:szCs w:val="18"/>
        </w:rPr>
        <w:t>counterpart.</w:t>
      </w:r>
    </w:p>
    <w:p w14:paraId="5C1B9E2E" w14:textId="77777777" w:rsidR="005859E9" w:rsidRPr="00BC7722" w:rsidRDefault="00541E9E">
      <w:pPr>
        <w:pStyle w:val="ListParagraph"/>
        <w:numPr>
          <w:ilvl w:val="1"/>
          <w:numId w:val="9"/>
        </w:numPr>
        <w:tabs>
          <w:tab w:val="left" w:pos="984"/>
        </w:tabs>
        <w:spacing w:before="121"/>
        <w:ind w:right="135"/>
        <w:rPr>
          <w:rFonts w:asciiTheme="minorHAnsi" w:hAnsiTheme="minorHAnsi" w:cstheme="minorHAnsi"/>
          <w:sz w:val="18"/>
          <w:szCs w:val="18"/>
        </w:rPr>
      </w:pPr>
      <w:bookmarkStart w:id="228" w:name="12.9_Nothing_in_the_Agreement_will_creat"/>
      <w:bookmarkEnd w:id="228"/>
      <w:r w:rsidRPr="00BC7722">
        <w:rPr>
          <w:rFonts w:asciiTheme="minorHAnsi" w:hAnsiTheme="minorHAnsi" w:cstheme="minorHAnsi"/>
          <w:sz w:val="18"/>
          <w:szCs w:val="18"/>
        </w:rPr>
        <w:t xml:space="preserve">Nothing in the Agreement will create, </w:t>
      </w:r>
      <w:proofErr w:type="gramStart"/>
      <w:r w:rsidRPr="00BC7722">
        <w:rPr>
          <w:rFonts w:asciiTheme="minorHAnsi" w:hAnsiTheme="minorHAnsi" w:cstheme="minorHAnsi"/>
          <w:sz w:val="18"/>
          <w:szCs w:val="18"/>
        </w:rPr>
        <w:t>constitute</w:t>
      </w:r>
      <w:proofErr w:type="gramEnd"/>
      <w:r w:rsidRPr="00BC7722">
        <w:rPr>
          <w:rFonts w:asciiTheme="minorHAnsi" w:hAnsiTheme="minorHAnsi" w:cstheme="minorHAnsi"/>
          <w:sz w:val="18"/>
          <w:szCs w:val="18"/>
        </w:rPr>
        <w:t xml:space="preserve"> or evidence any partnership, joint venture, agency, trust or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employer/employee relationship between the Parties, and a Party may not make, or allow to be made, any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representation that any such relationship exists between the Parties.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 Party will not have the authority to act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incur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obligation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behalf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other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Party,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except</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as</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expressly</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provided</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in</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3"/>
          <w:sz w:val="18"/>
          <w:szCs w:val="18"/>
        </w:rPr>
        <w:t xml:space="preserve"> </w:t>
      </w:r>
      <w:r w:rsidRPr="00BC7722">
        <w:rPr>
          <w:rFonts w:asciiTheme="minorHAnsi" w:hAnsiTheme="minorHAnsi" w:cstheme="minorHAnsi"/>
          <w:sz w:val="18"/>
          <w:szCs w:val="18"/>
        </w:rPr>
        <w:t>Agreement.</w:t>
      </w:r>
    </w:p>
    <w:p w14:paraId="5C1B9E2F" w14:textId="77777777" w:rsidR="005859E9" w:rsidRPr="00BC7722" w:rsidRDefault="00541E9E">
      <w:pPr>
        <w:pStyle w:val="ListParagraph"/>
        <w:numPr>
          <w:ilvl w:val="1"/>
          <w:numId w:val="9"/>
        </w:numPr>
        <w:tabs>
          <w:tab w:val="left" w:pos="984"/>
        </w:tabs>
        <w:ind w:right="132"/>
        <w:rPr>
          <w:rFonts w:asciiTheme="minorHAnsi" w:hAnsiTheme="minorHAnsi" w:cstheme="minorHAnsi"/>
          <w:sz w:val="18"/>
          <w:szCs w:val="18"/>
        </w:rPr>
      </w:pPr>
      <w:bookmarkStart w:id="229" w:name="12.10_Any_delay,_failure_or_forbearance_"/>
      <w:bookmarkEnd w:id="229"/>
      <w:r w:rsidRPr="00BC7722">
        <w:rPr>
          <w:rFonts w:asciiTheme="minorHAnsi" w:hAnsiTheme="minorHAnsi" w:cstheme="minorHAnsi"/>
          <w:sz w:val="18"/>
          <w:szCs w:val="18"/>
        </w:rPr>
        <w:t xml:space="preserve">Any delay, </w:t>
      </w:r>
      <w:proofErr w:type="gramStart"/>
      <w:r w:rsidRPr="00BC7722">
        <w:rPr>
          <w:rFonts w:asciiTheme="minorHAnsi" w:hAnsiTheme="minorHAnsi" w:cstheme="minorHAnsi"/>
          <w:sz w:val="18"/>
          <w:szCs w:val="18"/>
        </w:rPr>
        <w:t>failure</w:t>
      </w:r>
      <w:proofErr w:type="gramEnd"/>
      <w:r w:rsidRPr="00BC7722">
        <w:rPr>
          <w:rFonts w:asciiTheme="minorHAnsi" w:hAnsiTheme="minorHAnsi" w:cstheme="minorHAnsi"/>
          <w:sz w:val="18"/>
          <w:szCs w:val="18"/>
        </w:rPr>
        <w:t xml:space="preserve"> or forbearance by a Party to exercise (in whole or in part) any right, power or remedy under,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or in connection with, the Agreement will not operate as a waiver of such right, power or remedy.</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 waiver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any breach of any provision of the Agreement will not be effective unless that waiver is in writing and is signed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by the Party against whom that waiver is claimed.</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 waiver of any breach will not be, or be deemed to be, a</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waiver of any other or subsequent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breach.</w:t>
      </w:r>
    </w:p>
    <w:p w14:paraId="5C1B9E30" w14:textId="0546F1DF" w:rsidR="005859E9" w:rsidRPr="00BC7722" w:rsidRDefault="00541E9E">
      <w:pPr>
        <w:pStyle w:val="ListParagraph"/>
        <w:numPr>
          <w:ilvl w:val="1"/>
          <w:numId w:val="9"/>
        </w:numPr>
        <w:tabs>
          <w:tab w:val="left" w:pos="984"/>
        </w:tabs>
        <w:spacing w:before="119"/>
        <w:ind w:right="135"/>
        <w:rPr>
          <w:rFonts w:asciiTheme="minorHAnsi" w:hAnsiTheme="minorHAnsi" w:cstheme="minorHAnsi"/>
          <w:sz w:val="18"/>
          <w:szCs w:val="18"/>
        </w:rPr>
      </w:pPr>
      <w:bookmarkStart w:id="230" w:name="12.11_Where_the_Governing_Law_is_New_Zea"/>
      <w:bookmarkEnd w:id="230"/>
      <w:r w:rsidRPr="00BC7722">
        <w:rPr>
          <w:rFonts w:asciiTheme="minorHAnsi" w:hAnsiTheme="minorHAnsi" w:cstheme="minorHAnsi"/>
          <w:sz w:val="18"/>
          <w:szCs w:val="18"/>
        </w:rPr>
        <w:t xml:space="preserve">Where the Governing Law is New Zealand, the </w:t>
      </w:r>
      <w:r w:rsidR="00146D37">
        <w:rPr>
          <w:rFonts w:asciiTheme="minorHAnsi" w:hAnsiTheme="minorHAnsi" w:cstheme="minorHAnsi"/>
          <w:sz w:val="18"/>
          <w:szCs w:val="18"/>
        </w:rPr>
        <w:t>Client</w:t>
      </w:r>
      <w:r w:rsidRPr="00BC7722">
        <w:rPr>
          <w:rFonts w:asciiTheme="minorHAnsi" w:hAnsiTheme="minorHAnsi" w:cstheme="minorHAnsi"/>
          <w:sz w:val="18"/>
          <w:szCs w:val="18"/>
        </w:rPr>
        <w:t xml:space="preserve"> acknowledges that the Services are acquired for the</w:t>
      </w:r>
      <w:r w:rsidRPr="00BC7722">
        <w:rPr>
          <w:rFonts w:asciiTheme="minorHAnsi" w:hAnsiTheme="minorHAnsi" w:cstheme="minorHAnsi"/>
          <w:spacing w:val="-47"/>
          <w:sz w:val="18"/>
          <w:szCs w:val="18"/>
        </w:rPr>
        <w:t xml:space="preserve"> </w:t>
      </w:r>
      <w:r w:rsidRPr="00BC7722">
        <w:rPr>
          <w:rFonts w:asciiTheme="minorHAnsi" w:hAnsiTheme="minorHAnsi" w:cstheme="minorHAnsi"/>
          <w:sz w:val="18"/>
          <w:szCs w:val="18"/>
        </w:rPr>
        <w:t>purposes of a business, and the Parties agree that the conditions, warranties and guarantees set out in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Consumer</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Guarantees</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Act 1993</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will not</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apply and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are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excluded</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from the</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Agreement.</w:t>
      </w:r>
    </w:p>
    <w:p w14:paraId="5C1B9E31" w14:textId="66653589" w:rsidR="005859E9" w:rsidRDefault="00541E9E">
      <w:pPr>
        <w:pStyle w:val="ListParagraph"/>
        <w:numPr>
          <w:ilvl w:val="1"/>
          <w:numId w:val="9"/>
        </w:numPr>
        <w:tabs>
          <w:tab w:val="left" w:pos="984"/>
        </w:tabs>
        <w:ind w:right="134"/>
        <w:rPr>
          <w:rFonts w:asciiTheme="minorHAnsi" w:hAnsiTheme="minorHAnsi" w:cstheme="minorHAnsi"/>
          <w:sz w:val="18"/>
          <w:szCs w:val="18"/>
        </w:rPr>
      </w:pPr>
      <w:bookmarkStart w:id="231" w:name="12.12_The_Agreement_is_governed_by_the_G"/>
      <w:bookmarkEnd w:id="231"/>
      <w:r w:rsidRPr="00BC7722">
        <w:rPr>
          <w:rFonts w:asciiTheme="minorHAnsi" w:hAnsiTheme="minorHAnsi" w:cstheme="minorHAnsi"/>
          <w:spacing w:val="-1"/>
          <w:sz w:val="18"/>
          <w:szCs w:val="18"/>
        </w:rPr>
        <w:t>The</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Agreement</w:t>
      </w:r>
      <w:r w:rsidRPr="00BC7722">
        <w:rPr>
          <w:rFonts w:asciiTheme="minorHAnsi" w:hAnsiTheme="minorHAnsi" w:cstheme="minorHAnsi"/>
          <w:spacing w:val="-10"/>
          <w:sz w:val="18"/>
          <w:szCs w:val="18"/>
        </w:rPr>
        <w:t xml:space="preserve"> </w:t>
      </w:r>
      <w:r w:rsidRPr="00BC7722">
        <w:rPr>
          <w:rFonts w:asciiTheme="minorHAnsi" w:hAnsiTheme="minorHAnsi" w:cstheme="minorHAnsi"/>
          <w:spacing w:val="-1"/>
          <w:sz w:val="18"/>
          <w:szCs w:val="18"/>
        </w:rPr>
        <w:t>is</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governed</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by</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the</w:t>
      </w:r>
      <w:r w:rsidRPr="00BC7722">
        <w:rPr>
          <w:rFonts w:asciiTheme="minorHAnsi" w:hAnsiTheme="minorHAnsi" w:cstheme="minorHAnsi"/>
          <w:spacing w:val="-12"/>
          <w:sz w:val="18"/>
          <w:szCs w:val="18"/>
        </w:rPr>
        <w:t xml:space="preserve"> </w:t>
      </w:r>
      <w:r w:rsidRPr="00BC7722">
        <w:rPr>
          <w:rFonts w:asciiTheme="minorHAnsi" w:hAnsiTheme="minorHAnsi" w:cstheme="minorHAnsi"/>
          <w:spacing w:val="-1"/>
          <w:sz w:val="18"/>
          <w:szCs w:val="18"/>
        </w:rPr>
        <w:t>Governing</w:t>
      </w:r>
      <w:r w:rsidRPr="00BC7722">
        <w:rPr>
          <w:rFonts w:asciiTheme="minorHAnsi" w:hAnsiTheme="minorHAnsi" w:cstheme="minorHAnsi"/>
          <w:spacing w:val="-11"/>
          <w:sz w:val="18"/>
          <w:szCs w:val="18"/>
        </w:rPr>
        <w:t xml:space="preserve"> </w:t>
      </w:r>
      <w:r w:rsidRPr="00BC7722">
        <w:rPr>
          <w:rFonts w:asciiTheme="minorHAnsi" w:hAnsiTheme="minorHAnsi" w:cstheme="minorHAnsi"/>
          <w:spacing w:val="-1"/>
          <w:sz w:val="18"/>
          <w:szCs w:val="18"/>
        </w:rPr>
        <w:t>Law</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and,</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for</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any</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urgent</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interlocutory</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relief</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only,</w:t>
      </w:r>
      <w:r w:rsidRPr="00BC7722">
        <w:rPr>
          <w:rFonts w:asciiTheme="minorHAnsi" w:hAnsiTheme="minorHAnsi" w:cstheme="minorHAnsi"/>
          <w:spacing w:val="-9"/>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2"/>
          <w:sz w:val="18"/>
          <w:szCs w:val="18"/>
        </w:rPr>
        <w:t xml:space="preserve"> </w:t>
      </w:r>
      <w:r w:rsidRPr="00BC7722">
        <w:rPr>
          <w:rFonts w:asciiTheme="minorHAnsi" w:hAnsiTheme="minorHAnsi" w:cstheme="minorHAnsi"/>
          <w:sz w:val="18"/>
          <w:szCs w:val="18"/>
        </w:rPr>
        <w:t>Parties</w:t>
      </w:r>
      <w:r w:rsidRPr="00BC7722">
        <w:rPr>
          <w:rFonts w:asciiTheme="minorHAnsi" w:hAnsiTheme="minorHAnsi" w:cstheme="minorHAnsi"/>
          <w:spacing w:val="-11"/>
          <w:sz w:val="18"/>
          <w:szCs w:val="18"/>
        </w:rPr>
        <w:t xml:space="preserve"> </w:t>
      </w:r>
      <w:r w:rsidRPr="00BC7722">
        <w:rPr>
          <w:rFonts w:asciiTheme="minorHAnsi" w:hAnsiTheme="minorHAnsi" w:cstheme="minorHAnsi"/>
          <w:sz w:val="18"/>
          <w:szCs w:val="18"/>
        </w:rPr>
        <w:t>submit</w:t>
      </w:r>
      <w:r w:rsidRPr="00BC7722">
        <w:rPr>
          <w:rFonts w:asciiTheme="minorHAnsi" w:hAnsiTheme="minorHAnsi" w:cstheme="minorHAnsi"/>
          <w:spacing w:val="-48"/>
          <w:sz w:val="18"/>
          <w:szCs w:val="18"/>
        </w:rPr>
        <w:t xml:space="preserve"> </w:t>
      </w:r>
      <w:r w:rsidRPr="00BC7722">
        <w:rPr>
          <w:rFonts w:asciiTheme="minorHAnsi" w:hAnsiTheme="minorHAnsi" w:cstheme="minorHAnsi"/>
          <w:sz w:val="18"/>
          <w:szCs w:val="18"/>
        </w:rPr>
        <w:t>to</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exclusive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jurisdiction</w:t>
      </w:r>
      <w:r w:rsidRPr="00BC7722">
        <w:rPr>
          <w:rFonts w:asciiTheme="minorHAnsi" w:hAnsiTheme="minorHAnsi" w:cstheme="minorHAnsi"/>
          <w:spacing w:val="-2"/>
          <w:sz w:val="18"/>
          <w:szCs w:val="18"/>
        </w:rPr>
        <w:t xml:space="preserve"> </w:t>
      </w:r>
      <w:r w:rsidRPr="00BC7722">
        <w:rPr>
          <w:rFonts w:asciiTheme="minorHAnsi" w:hAnsiTheme="minorHAnsi" w:cstheme="minorHAnsi"/>
          <w:sz w:val="18"/>
          <w:szCs w:val="18"/>
        </w:rPr>
        <w:t>of 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courts of</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the</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Governing</w:t>
      </w:r>
      <w:r w:rsidRPr="00BC7722">
        <w:rPr>
          <w:rFonts w:asciiTheme="minorHAnsi" w:hAnsiTheme="minorHAnsi" w:cstheme="minorHAnsi"/>
          <w:spacing w:val="-1"/>
          <w:sz w:val="18"/>
          <w:szCs w:val="18"/>
        </w:rPr>
        <w:t xml:space="preserve"> </w:t>
      </w:r>
      <w:r w:rsidRPr="00BC7722">
        <w:rPr>
          <w:rFonts w:asciiTheme="minorHAnsi" w:hAnsiTheme="minorHAnsi" w:cstheme="minorHAnsi"/>
          <w:sz w:val="18"/>
          <w:szCs w:val="18"/>
        </w:rPr>
        <w:t>Law.</w:t>
      </w:r>
    </w:p>
    <w:p w14:paraId="5C1B9EE6" w14:textId="5D3F7CCA" w:rsidR="005859E9" w:rsidRPr="00BC7722" w:rsidRDefault="005859E9" w:rsidP="003B43BE">
      <w:pPr>
        <w:pStyle w:val="Heading1"/>
        <w:spacing w:before="67"/>
        <w:ind w:right="2884"/>
        <w:rPr>
          <w:rFonts w:asciiTheme="minorHAnsi" w:hAnsiTheme="minorHAnsi" w:cstheme="minorHAnsi"/>
        </w:rPr>
      </w:pPr>
      <w:bookmarkStart w:id="232" w:name="Schedule_1_–_Managed_Services"/>
      <w:bookmarkStart w:id="233" w:name="1._Managed_Services"/>
      <w:bookmarkStart w:id="234" w:name="(a)_providing_the_Environments_and_hosti"/>
      <w:bookmarkStart w:id="235" w:name="(b)_updating_virus_protection_definition"/>
      <w:bookmarkStart w:id="236" w:name="(c)_applying_critical_operating_system_u"/>
      <w:bookmarkStart w:id="237" w:name="(d)_if_requested_by_the_Customer_in_writ"/>
      <w:bookmarkStart w:id="238" w:name="(e)_providing_maintenance_of_all_technic"/>
      <w:bookmarkStart w:id="239" w:name="(f)_monitoring_and_alerting_incidents_re"/>
      <w:bookmarkStart w:id="240" w:name="(g)_providing_network_configuration_with"/>
      <w:bookmarkStart w:id="241" w:name="(h)_providing_VPN_termination;"/>
      <w:bookmarkStart w:id="242" w:name="(i)_deploying_and_managing_SSL_certifica"/>
      <w:bookmarkStart w:id="243" w:name="(j)_providing_SQL_Server_and_Windows_Ser"/>
      <w:bookmarkStart w:id="244" w:name="(k)_providing_a_monthly_report_of_the_pe"/>
      <w:bookmarkStart w:id="245" w:name="2._Exclusions"/>
      <w:bookmarkStart w:id="246" w:name="2.1_For_clarity,_the_following_services_"/>
      <w:bookmarkStart w:id="247" w:name="(a)_direct_access_to_the_infrastructure_"/>
      <w:bookmarkStart w:id="248" w:name="(b)_business_operational_support_(e.g._t"/>
      <w:bookmarkStart w:id="249" w:name="(c)_all_networking_within_and_from_Sites"/>
      <w:bookmarkStart w:id="250" w:name="(d)_all_networking_within_and_from_the_V"/>
      <w:bookmarkStart w:id="251" w:name="(e)_user_acceptance_testing_operations;_"/>
      <w:bookmarkStart w:id="252" w:name="(f)_any_other_services_not_explicitly_in"/>
      <w:bookmarkStart w:id="253" w:name="Schedule_2_–_On_Premise_Services"/>
      <w:bookmarkStart w:id="254" w:name="1._Maintenance_Period"/>
      <w:bookmarkStart w:id="255" w:name="1.1_In_consideration_for_payment_of_the_"/>
      <w:bookmarkStart w:id="256" w:name="2._Maintenance_to_be_Provided"/>
      <w:bookmarkStart w:id="257" w:name="2.1_Assistance:_Vista_will_provide_the_C"/>
      <w:bookmarkStart w:id="258" w:name="2.2_Enhancements:_Vista_will_from_time_t"/>
      <w:bookmarkStart w:id="259" w:name="Error_Correction"/>
      <w:bookmarkStart w:id="260" w:name="2.3_Vista_will_use_reasonable_endeavours"/>
      <w:bookmarkStart w:id="261" w:name="2.4_Vista_will_only_be_required_to_corre"/>
      <w:bookmarkStart w:id="262" w:name="(a)_are_not_attributable_to_malfunction_"/>
      <w:bookmarkStart w:id="263" w:name="are_not_attributable_to_incorrect_use_of"/>
      <w:bookmarkStart w:id="264" w:name="are_not_attributable_to_attempts_by_the_"/>
      <w:bookmarkStart w:id="265" w:name="are_reported_in_writing_by_the_Customer_"/>
      <w:bookmarkStart w:id="266" w:name="2.5_Vista_will,_in_its_sole_discretion,_"/>
      <w:bookmarkStart w:id="267" w:name="3._General_Obligations"/>
      <w:bookmarkStart w:id="268" w:name="3.1_The_Customer_will_provide_Vista_with"/>
      <w:bookmarkStart w:id="269" w:name="1.1.1_dial_in_access_to_the_Sites_via_th"/>
      <w:bookmarkStart w:id="270" w:name="(b)_via_PC_Anywhere_or_Terminal_Services"/>
      <w:bookmarkStart w:id="271" w:name="3.2_All_Updates_and_Enhancements_deliver"/>
      <w:bookmarkStart w:id="272" w:name="Schedule_3_–_GDPR_Data_Processing_Addend"/>
      <w:bookmarkStart w:id="273" w:name="1._Definitions"/>
      <w:bookmarkStart w:id="274" w:name="1.1_This_Schedule_applies_to_Customers_t"/>
      <w:bookmarkStart w:id="275" w:name="“Data_Protection_Laws”_means_applicable_"/>
      <w:bookmarkStart w:id="276" w:name="2._GDPR_Data_Processing_Terms"/>
      <w:bookmarkStart w:id="277" w:name="2.1_Where_Vista_Processes_Customer_Perso"/>
      <w:bookmarkStart w:id="278" w:name="_bookmark24"/>
      <w:bookmarkStart w:id="279" w:name="(a)_Process_the_Personal_Data_solely_on_"/>
      <w:bookmarkStart w:id="280" w:name="(b)_take_reasonable_steps_to_ensure_the_"/>
      <w:bookmarkStart w:id="281" w:name="(c)_promptly_refer_to_the_Customer_any_r"/>
      <w:bookmarkStart w:id="282" w:name="(d)_provide_such_information_to_the_Cust"/>
      <w:bookmarkStart w:id="283" w:name="(e)_within_ninety_(90)_days_of_terminati"/>
      <w:bookmarkStart w:id="284" w:name="(f)_implement_appropriate_technical_and_"/>
      <w:bookmarkStart w:id="285" w:name="(g)_promptly_notify_the_Customer_upon_be"/>
      <w:bookmarkStart w:id="286" w:name="(h)_on_request_and_subject_to_clause_7.8"/>
      <w:bookmarkStart w:id="287" w:name="(i)_Process_only_the_types_of_Personal_D"/>
      <w:bookmarkStart w:id="288" w:name="(j)_not_transfer_Personal_Data_outside_o"/>
      <w:bookmarkStart w:id="289" w:name="(k)_on_reasonable_prior_notice,_provide_"/>
      <w:bookmarkStart w:id="290" w:name="(i)_any_such_audit_is_carried_out_within"/>
      <w:bookmarkStart w:id="291" w:name="(ii)_no_more_than_one_such_audit_will_be"/>
      <w:bookmarkStart w:id="292" w:name="(iii)_Vista_will_not_be_required_to_prov"/>
      <w:bookmarkStart w:id="293" w:name="(A)_information_relating_to_other_custom"/>
      <w:bookmarkStart w:id="294" w:name="(B)_information_relating_to_internal_Vis"/>
      <w:bookmarkStart w:id="295" w:name="(C)_internal_reports_prepared_by_Vista_i"/>
      <w:bookmarkStart w:id="296" w:name="(iv)_any_third_party_auditor_engaged_by_"/>
      <w:bookmarkStart w:id="297" w:name="2.2_The_Customer_authorises_Vista_to_app"/>
      <w:bookmarkStart w:id="298" w:name="_bookmark25"/>
      <w:bookmarkStart w:id="299" w:name="2.3_Vista_will_not,_and_will_procure_tha"/>
      <w:bookmarkStart w:id="300" w:name="Exhibit_A_–_Personal_Data_and_Sub-Proces"/>
      <w:bookmarkStart w:id="301" w:name="This_Exhibit_A_includes_certain_details_"/>
      <w:bookmarkStart w:id="302" w:name="2._Subject_matter_and_duration_of_the_Pr"/>
      <w:bookmarkStart w:id="303" w:name="The_subject_matter_and_duration_of_the_P"/>
      <w:bookmarkStart w:id="304" w:name="3._The_nature_and_purpose_of_the_Process"/>
      <w:bookmarkStart w:id="305" w:name="Vista_may_access,_collect_and_Process_th"/>
      <w:bookmarkStart w:id="306" w:name="4._The_types_of_the_Personal_Data_to_be_"/>
      <w:bookmarkStart w:id="307" w:name="The_types_of_Personal_Data_to_be_Process"/>
      <w:bookmarkStart w:id="308" w:name="(a)_Information_uploaded_by_the_Customer"/>
      <w:bookmarkStart w:id="309" w:name="(b)_title;_full_name;_address;_email_add"/>
      <w:bookmarkStart w:id="310" w:name="(c)_user_account_information,_including:"/>
      <w:bookmarkStart w:id="311" w:name="(d)_loyalty_scheme_member_information_-_"/>
      <w:bookmarkStart w:id="312" w:name="(e)_payment_card_information,_including:"/>
      <w:bookmarkStart w:id="313" w:name="(f)_any_additional_Personal_Data_applica"/>
      <w:bookmarkStart w:id="314" w:name="5._The_categories_of_Data_Subject_to_who"/>
      <w:bookmarkStart w:id="315" w:name="Customer_employees,_end_users,_patrons,_"/>
      <w:bookmarkStart w:id="316" w:name="6._The_obligations_and_rights_of_the_Cus"/>
      <w:bookmarkStart w:id="317" w:name="The_obligations_and_rights_of_the_Custom"/>
      <w:bookmarkStart w:id="318" w:name="7._Sub-Processors"/>
      <w:bookmarkStart w:id="319" w:name="7.1_The_following_third_party_Sub-Proces"/>
      <w:bookmarkStart w:id="320" w:name="(a)_the_Cloud_Service_Providers;"/>
      <w:bookmarkStart w:id="321" w:name="(b)_SendGrid,_Inc.;"/>
      <w:bookmarkStart w:id="322" w:name="(c)_Pulse_Security_Limited;"/>
      <w:bookmarkStart w:id="323" w:name="(d)_AlienVault,_Inc.;"/>
      <w:bookmarkStart w:id="324" w:name="(e)_84codes_AB;"/>
      <w:bookmarkStart w:id="325" w:name="(f)_ConnectWise,_LLC;"/>
      <w:bookmarkStart w:id="326" w:name="(g)_TeleSign_Corporation;"/>
      <w:bookmarkStart w:id="327" w:name="(h)_Zoho_Corporation;"/>
      <w:bookmarkStart w:id="328" w:name="(i)_Fastly,_Inc.;"/>
      <w:bookmarkStart w:id="329" w:name="(j)_Cloudflare,_Inc.;_and"/>
      <w:bookmarkStart w:id="330" w:name="(k)_any_additional_Sub-Processors_applic"/>
      <w:bookmarkStart w:id="331" w:name="7.2_The_following_Vista_Affiliates_may_a"/>
      <w:bookmarkStart w:id="332" w:name="(a)_Vista_Entertainment_Solutions_(UK)_L"/>
      <w:bookmarkStart w:id="333" w:name="(b)_Vista_Entertainment_Solutions_Limite"/>
      <w:bookmarkStart w:id="334" w:name="(c)_Vista_Entertainment_Solutions_(NL)_B"/>
      <w:bookmarkStart w:id="335" w:name="(d)_Vista_International_Entertainment_So"/>
      <w:bookmarkStart w:id="336" w:name="(e)_Vista_Entertainment_Solutions_(USA),"/>
      <w:bookmarkStart w:id="337" w:name="(f)_Vista_Latin_America,_S.A._de_C.V."/>
      <w:bookmarkStart w:id="338" w:name="Exhibit_B_–_Security_Measures"/>
      <w:bookmarkStart w:id="339" w:name="1._Overview"/>
      <w:bookmarkStart w:id="340" w:name="1.1_This_Exhibit_B_sets_out_the_security"/>
      <w:bookmarkStart w:id="341" w:name="1.2_Any_Managed_Services_Application_or_"/>
      <w:bookmarkStart w:id="342" w:name="1.3_Any_On_Premise_Application_is_instal"/>
      <w:bookmarkStart w:id="343" w:name="1.4_Under_the_Agreement,_the_Customer_ma"/>
      <w:bookmarkStart w:id="344" w:name="2._Remote_Support"/>
      <w:bookmarkStart w:id="345" w:name="2.1_For_any_Managed_Service_or_SaaS_Serv"/>
      <w:bookmarkStart w:id="346" w:name="2.2_For_any_On_Premise_Service:"/>
      <w:bookmarkStart w:id="347" w:name="(a)_The_Customer_will_provide,_by_prior_"/>
      <w:bookmarkStart w:id="348" w:name="(b)_Vista_will_comply_with_the_Customer’"/>
      <w:bookmarkStart w:id="349" w:name="(c)_Vista_will_comply_with_the_Customer’"/>
      <w:bookmarkStart w:id="350" w:name="3._Anonymised_Database_to_Vista_Offices"/>
      <w:bookmarkStart w:id="351" w:name="_bookmark26"/>
      <w:bookmarkStart w:id="352" w:name="3.1_Where_Vista_is_required_to_retrieve_"/>
      <w:bookmarkStart w:id="353" w:name="3.2_Prior_to_transferring_the_Database_t"/>
      <w:bookmarkStart w:id="354" w:name="(a)_run_a_tool_provided_by_Vista_that_id"/>
      <w:bookmarkStart w:id="355" w:name="(b)_encrypt_the_Database._Only_Vista_can"/>
      <w:bookmarkStart w:id="356" w:name="3.3_Where_the_Database_is_no_longer_requ"/>
      <w:bookmarkStart w:id="357" w:name="4._Non-Anonymised_Database_to_Vista_Offi"/>
      <w:bookmarkStart w:id="358" w:name="4.1_In_the_rare_event_that_Vista_is_requ"/>
      <w:bookmarkStart w:id="359" w:name="4.2_Vista_will_securely_hold_and_destroy"/>
      <w:bookmarkStart w:id="360" w:name="5._Confidentiality_&amp;_Security"/>
      <w:bookmarkStart w:id="361" w:name="5.1_In_addition_to_the_security_methods_"/>
      <w:bookmarkStart w:id="362" w:name="(c)_ensure_that_only_authorised_devices_"/>
      <w:bookmarkStart w:id="363" w:name="(d)_ensure_that_any_employee_who_changes"/>
      <w:bookmarkStart w:id="364" w:name="(e)_use_secure/encrypted_transfer_of_Per"/>
      <w:bookmarkStart w:id="365" w:name="(f)_ensure_appropriate_physical_security"/>
      <w:bookmarkStart w:id="366" w:name="(i)_fit_appropriate_locks_or_other_physi"/>
      <w:bookmarkStart w:id="367" w:name="(ii)_destroy_or_remove_all_Personal_Data"/>
      <w:bookmarkStart w:id="368" w:name="(iii)_ensure_that_all_Personal_Data_is_r"/>
      <w:bookmarkStart w:id="369" w:name="(g)_implement_best_practice_access_contr"/>
      <w:bookmarkStart w:id="370" w:name="(i)_best_practice_password_procedures_mu"/>
      <w:bookmarkStart w:id="371" w:name="(ii)_industry_standard_hard_drive_encryp"/>
      <w:bookmarkStart w:id="372" w:name="(h)_ensure_suitable_firewall_and_infrast"/>
      <w:bookmarkStart w:id="373" w:name="6._Integrity_and_availability"/>
      <w:bookmarkStart w:id="374" w:name="6.1_Vista_will_protect_Vista’s_networks,"/>
      <w:bookmarkStart w:id="375" w:name="6.2_For_any_On_Premise_Service,_the_Cust"/>
      <w:bookmarkStart w:id="376" w:name="7._Resilience"/>
      <w:bookmarkStart w:id="377" w:name="7.1_Vista_will_have_a_vulnerability_mana"/>
      <w:bookmarkStart w:id="378" w:name="7.2_The_vulnerability_management_program"/>
      <w:bookmarkStart w:id="379" w:name="(a)_performing_vulnerability_scans_on_in"/>
      <w:bookmarkStart w:id="380" w:name="(b)_performing_penetration_tests_on_exte"/>
      <w:bookmarkStart w:id="381" w:name="(c)_following_up_on_and_remedy_of_any_we"/>
      <w:bookmarkStart w:id="382" w:name="7.3_Vista_will_keep_Vista_networks_and_s"/>
      <w:bookmarkStart w:id="383" w:name="8._Awareness,_training_and_security_chec"/>
      <w:bookmarkStart w:id="384" w:name="8.1_Vista_will_perform_appropriate_refer"/>
      <w:bookmarkStart w:id="385" w:name="8.2_Vista_will_provide_training_to_new_e"/>
      <w:bookmarkStart w:id="386" w:name="9._Incident_response_management_and_busi"/>
      <w:bookmarkStart w:id="387" w:name="9.1_Vista_will_ensure_that_employees_und"/>
      <w:bookmarkStart w:id="388" w:name="9.2_Vista_will_have_a_Security_Incident_"/>
      <w:bookmarkStart w:id="389" w:name="10._Monitoring"/>
      <w:bookmarkStart w:id="390" w:name="10.1_Vista_will_monitor_and_keep_up_to_d"/>
      <w:bookmarkStart w:id="391" w:name="10.2_Vista_will_implement_a_process_for_"/>
      <w:bookmarkStart w:id="392" w:name="10.3_Vista_will_implement_procedures_for"/>
      <w:bookmarkEnd w:id="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sectPr w:rsidR="005859E9" w:rsidRPr="00BC7722">
      <w:footerReference w:type="default" r:id="rId14"/>
      <w:pgSz w:w="11910" w:h="16840"/>
      <w:pgMar w:top="1340" w:right="1000" w:bottom="880" w:left="100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7986" w14:textId="77777777" w:rsidR="00206425" w:rsidRDefault="00206425">
      <w:r>
        <w:separator/>
      </w:r>
    </w:p>
  </w:endnote>
  <w:endnote w:type="continuationSeparator" w:id="0">
    <w:p w14:paraId="1837DADF" w14:textId="77777777" w:rsidR="00206425" w:rsidRDefault="00206425">
      <w:r>
        <w:continuationSeparator/>
      </w:r>
    </w:p>
  </w:endnote>
  <w:endnote w:type="continuationNotice" w:id="1">
    <w:p w14:paraId="394E9B03" w14:textId="77777777" w:rsidR="00206425" w:rsidRDefault="00206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9EF7" w14:textId="62CFB20A" w:rsidR="005859E9" w:rsidRDefault="000B35F6">
    <w:pPr>
      <w:pStyle w:val="BodyText"/>
      <w:spacing w:before="0" w:line="14" w:lineRule="auto"/>
      <w:ind w:left="0" w:firstLine="0"/>
      <w:jc w:val="left"/>
    </w:pPr>
    <w:r>
      <w:rPr>
        <w:noProof/>
      </w:rPr>
      <mc:AlternateContent>
        <mc:Choice Requires="wps">
          <w:drawing>
            <wp:anchor distT="0" distB="0" distL="114300" distR="114300" simplePos="0" relativeHeight="251658241" behindDoc="1" locked="0" layoutInCell="1" allowOverlap="1" wp14:anchorId="5C1B9EF9" wp14:editId="469F2809">
              <wp:simplePos x="0" y="0"/>
              <wp:positionH relativeFrom="page">
                <wp:posOffset>707390</wp:posOffset>
              </wp:positionH>
              <wp:positionV relativeFrom="page">
                <wp:posOffset>10109835</wp:posOffset>
              </wp:positionV>
              <wp:extent cx="2503805" cy="27749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9EFB" w14:textId="2DC06AD1" w:rsidR="005859E9" w:rsidRPr="00D8554C" w:rsidRDefault="00541E9E">
                          <w:pPr>
                            <w:spacing w:before="14"/>
                            <w:ind w:left="20"/>
                            <w:rPr>
                              <w:rFonts w:asciiTheme="minorHAnsi" w:hAnsiTheme="minorHAnsi" w:cstheme="minorHAnsi"/>
                              <w:sz w:val="16"/>
                            </w:rPr>
                          </w:pPr>
                          <w:r w:rsidRPr="00D8554C">
                            <w:rPr>
                              <w:rFonts w:asciiTheme="minorHAnsi" w:hAnsiTheme="minorHAnsi" w:cstheme="minorHAnsi"/>
                              <w:sz w:val="16"/>
                            </w:rPr>
                            <w:t>[Version</w:t>
                          </w:r>
                          <w:r w:rsidRPr="00D8554C">
                            <w:rPr>
                              <w:rFonts w:asciiTheme="minorHAnsi" w:hAnsiTheme="minorHAnsi" w:cstheme="minorHAnsi"/>
                              <w:spacing w:val="-5"/>
                              <w:sz w:val="16"/>
                            </w:rPr>
                            <w:t xml:space="preserve"> </w:t>
                          </w:r>
                          <w:r w:rsidRPr="00D8554C">
                            <w:rPr>
                              <w:rFonts w:asciiTheme="minorHAnsi" w:hAnsiTheme="minorHAnsi" w:cstheme="minorHAnsi"/>
                              <w:sz w:val="16"/>
                            </w:rPr>
                            <w:t>Dated:</w:t>
                          </w:r>
                          <w:r w:rsidR="00ED3B88" w:rsidRPr="00D8554C">
                            <w:rPr>
                              <w:rFonts w:asciiTheme="minorHAnsi" w:hAnsiTheme="minorHAnsi" w:cstheme="minorHAnsi"/>
                              <w:sz w:val="16"/>
                            </w:rPr>
                            <w:t xml:space="preserve"> </w:t>
                          </w:r>
                          <w:r w:rsidR="00FA7B25">
                            <w:rPr>
                              <w:rFonts w:asciiTheme="minorHAnsi" w:hAnsiTheme="minorHAnsi" w:cstheme="minorHAnsi"/>
                              <w:sz w:val="16"/>
                            </w:rPr>
                            <w:t xml:space="preserve">November </w:t>
                          </w:r>
                          <w:r w:rsidR="00FF08D3">
                            <w:rPr>
                              <w:rFonts w:asciiTheme="minorHAnsi" w:hAnsiTheme="minorHAnsi" w:cstheme="minorHAnsi"/>
                              <w:sz w:val="16"/>
                            </w:rPr>
                            <w:t>2022</w:t>
                          </w:r>
                          <w:r w:rsidRPr="00D8554C">
                            <w:rPr>
                              <w:rFonts w:asciiTheme="minorHAnsi" w:hAnsiTheme="minorHAnsi" w:cstheme="minorHAns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B9EF9" id="_x0000_t202" coordsize="21600,21600" o:spt="202" path="m,l,21600r21600,l21600,xe">
              <v:stroke joinstyle="miter"/>
              <v:path gradientshapeok="t" o:connecttype="rect"/>
            </v:shapetype>
            <v:shape id="docshape2" o:spid="_x0000_s1026" type="#_x0000_t202" style="position:absolute;margin-left:55.7pt;margin-top:796.05pt;width:197.15pt;height:21.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" filled="f" stroked="f">
              <v:textbox inset="0,0,0,0">
                <w:txbxContent>
                  <w:p w14:paraId="5C1B9EFB" w14:textId="2DC06AD1" w:rsidR="005859E9" w:rsidRPr="00D8554C" w:rsidRDefault="00541E9E">
                    <w:pPr>
                      <w:spacing w:before="14"/>
                      <w:ind w:left="20"/>
                      <w:rPr>
                        <w:rFonts w:asciiTheme="minorHAnsi" w:hAnsiTheme="minorHAnsi" w:cstheme="minorHAnsi"/>
                        <w:sz w:val="16"/>
                      </w:rPr>
                    </w:pPr>
                    <w:r w:rsidRPr="00D8554C">
                      <w:rPr>
                        <w:rFonts w:asciiTheme="minorHAnsi" w:hAnsiTheme="minorHAnsi" w:cstheme="minorHAnsi"/>
                        <w:sz w:val="16"/>
                      </w:rPr>
                      <w:t>[Version</w:t>
                    </w:r>
                    <w:r w:rsidRPr="00D8554C">
                      <w:rPr>
                        <w:rFonts w:asciiTheme="minorHAnsi" w:hAnsiTheme="minorHAnsi" w:cstheme="minorHAnsi"/>
                        <w:spacing w:val="-5"/>
                        <w:sz w:val="16"/>
                      </w:rPr>
                      <w:t xml:space="preserve"> </w:t>
                    </w:r>
                    <w:r w:rsidRPr="00D8554C">
                      <w:rPr>
                        <w:rFonts w:asciiTheme="minorHAnsi" w:hAnsiTheme="minorHAnsi" w:cstheme="minorHAnsi"/>
                        <w:sz w:val="16"/>
                      </w:rPr>
                      <w:t>Dated:</w:t>
                    </w:r>
                    <w:r w:rsidR="00ED3B88" w:rsidRPr="00D8554C">
                      <w:rPr>
                        <w:rFonts w:asciiTheme="minorHAnsi" w:hAnsiTheme="minorHAnsi" w:cstheme="minorHAnsi"/>
                        <w:sz w:val="16"/>
                      </w:rPr>
                      <w:t xml:space="preserve"> </w:t>
                    </w:r>
                    <w:r w:rsidR="00FA7B25">
                      <w:rPr>
                        <w:rFonts w:asciiTheme="minorHAnsi" w:hAnsiTheme="minorHAnsi" w:cstheme="minorHAnsi"/>
                        <w:sz w:val="16"/>
                      </w:rPr>
                      <w:t xml:space="preserve">November </w:t>
                    </w:r>
                    <w:r w:rsidR="00FF08D3">
                      <w:rPr>
                        <w:rFonts w:asciiTheme="minorHAnsi" w:hAnsiTheme="minorHAnsi" w:cstheme="minorHAnsi"/>
                        <w:sz w:val="16"/>
                      </w:rPr>
                      <w:t>2022</w:t>
                    </w:r>
                    <w:r w:rsidRPr="00D8554C">
                      <w:rPr>
                        <w:rFonts w:asciiTheme="minorHAnsi" w:hAnsiTheme="minorHAnsi" w:cstheme="minorHAnsi"/>
                        <w:sz w:val="16"/>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C1B9EF8" wp14:editId="4B534769">
              <wp:simplePos x="0" y="0"/>
              <wp:positionH relativeFrom="page">
                <wp:posOffset>6625590</wp:posOffset>
              </wp:positionH>
              <wp:positionV relativeFrom="page">
                <wp:posOffset>10100310</wp:posOffset>
              </wp:positionV>
              <wp:extent cx="218440" cy="14859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9EFA" w14:textId="77777777" w:rsidR="005859E9" w:rsidRDefault="00541E9E">
                          <w:pPr>
                            <w:spacing w:before="19"/>
                            <w:ind w:left="60"/>
                            <w:rPr>
                              <w:rFonts w:ascii="Verdana"/>
                              <w:sz w:val="16"/>
                            </w:rPr>
                          </w:pPr>
                          <w:r>
                            <w:fldChar w:fldCharType="begin"/>
                          </w:r>
                          <w:r>
                            <w:rPr>
                              <w:rFonts w:ascii="Verdana"/>
                              <w:sz w:val="16"/>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9EF8" id="docshape1" o:spid="_x0000_s1027" type="#_x0000_t202" style="position:absolute;margin-left:521.7pt;margin-top:795.3pt;width:17.2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" filled="f" stroked="f">
              <v:textbox inset="0,0,0,0">
                <w:txbxContent>
                  <w:p w14:paraId="5C1B9EFA" w14:textId="77777777" w:rsidR="005859E9" w:rsidRDefault="00541E9E">
                    <w:pPr>
                      <w:spacing w:before="19"/>
                      <w:ind w:left="60"/>
                      <w:rPr>
                        <w:rFonts w:ascii="Verdana"/>
                        <w:sz w:val="16"/>
                      </w:rPr>
                    </w:pPr>
                    <w:r>
                      <w:fldChar w:fldCharType="begin"/>
                    </w:r>
                    <w:r>
                      <w:rPr>
                        <w:rFonts w:ascii="Verdana"/>
                        <w:sz w:val="16"/>
                      </w:rP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7F64" w14:textId="77777777" w:rsidR="00206425" w:rsidRDefault="00206425">
      <w:r>
        <w:separator/>
      </w:r>
    </w:p>
  </w:footnote>
  <w:footnote w:type="continuationSeparator" w:id="0">
    <w:p w14:paraId="4F67C7D0" w14:textId="77777777" w:rsidR="00206425" w:rsidRDefault="00206425">
      <w:r>
        <w:continuationSeparator/>
      </w:r>
    </w:p>
  </w:footnote>
  <w:footnote w:type="continuationNotice" w:id="1">
    <w:p w14:paraId="7191D8D9" w14:textId="77777777" w:rsidR="00206425" w:rsidRDefault="002064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3C"/>
    <w:multiLevelType w:val="multilevel"/>
    <w:tmpl w:val="BC9C4D86"/>
    <w:lvl w:ilvl="0">
      <w:start w:val="1"/>
      <w:numFmt w:val="decimal"/>
      <w:lvlText w:val="%1."/>
      <w:lvlJc w:val="left"/>
      <w:pPr>
        <w:ind w:left="494" w:hanging="360"/>
      </w:pPr>
      <w:rPr>
        <w:rFonts w:asciiTheme="minorHAnsi" w:eastAsia="Arial" w:hAnsiTheme="minorHAnsi" w:cstheme="minorHAnsi" w:hint="default"/>
        <w:b w:val="0"/>
        <w:bCs w:val="0"/>
        <w:i w:val="0"/>
        <w:iCs w:val="0"/>
        <w:spacing w:val="-1"/>
        <w:w w:val="100"/>
        <w:sz w:val="18"/>
        <w:szCs w:val="18"/>
        <w:lang w:val="en-NZ" w:eastAsia="en-US" w:bidi="ar-SA"/>
      </w:rPr>
    </w:lvl>
    <w:lvl w:ilvl="1">
      <w:start w:val="1"/>
      <w:numFmt w:val="decimal"/>
      <w:lvlText w:val="%1.%2"/>
      <w:lvlJc w:val="left"/>
      <w:pPr>
        <w:ind w:left="984" w:hanging="851"/>
      </w:pPr>
      <w:rPr>
        <w:rFonts w:asciiTheme="minorHAnsi" w:eastAsia="Arial" w:hAnsiTheme="minorHAnsi" w:cstheme="minorHAnsi" w:hint="default"/>
        <w:b w:val="0"/>
        <w:bCs w:val="0"/>
        <w:i w:val="0"/>
        <w:iCs w:val="0"/>
        <w:spacing w:val="-1"/>
        <w:w w:val="100"/>
        <w:sz w:val="18"/>
        <w:szCs w:val="18"/>
        <w:lang w:val="en-NZ" w:eastAsia="en-US" w:bidi="ar-SA"/>
      </w:rPr>
    </w:lvl>
    <w:lvl w:ilvl="2">
      <w:start w:val="1"/>
      <w:numFmt w:val="lowerLetter"/>
      <w:lvlText w:val="(%3)"/>
      <w:lvlJc w:val="left"/>
      <w:pPr>
        <w:ind w:left="1550" w:hanging="568"/>
      </w:pPr>
      <w:rPr>
        <w:rFonts w:asciiTheme="minorHAnsi" w:eastAsia="Arial" w:hAnsiTheme="minorHAnsi" w:cstheme="minorHAnsi" w:hint="default"/>
        <w:b w:val="0"/>
        <w:bCs w:val="0"/>
        <w:i w:val="0"/>
        <w:iCs w:val="0"/>
        <w:spacing w:val="-1"/>
        <w:w w:val="100"/>
        <w:sz w:val="18"/>
        <w:szCs w:val="18"/>
        <w:lang w:val="en-NZ" w:eastAsia="en-US" w:bidi="ar-SA"/>
      </w:rPr>
    </w:lvl>
    <w:lvl w:ilvl="3">
      <w:start w:val="1"/>
      <w:numFmt w:val="lowerRoman"/>
      <w:lvlText w:val="(%4)"/>
      <w:lvlJc w:val="left"/>
      <w:pPr>
        <w:ind w:left="2117" w:hanging="566"/>
      </w:pPr>
      <w:rPr>
        <w:rFonts w:asciiTheme="minorHAnsi" w:eastAsia="Arial" w:hAnsiTheme="minorHAnsi" w:cstheme="minorHAnsi" w:hint="default"/>
        <w:b w:val="0"/>
        <w:bCs w:val="0"/>
        <w:i w:val="0"/>
        <w:iCs w:val="0"/>
        <w:spacing w:val="-1"/>
        <w:w w:val="100"/>
        <w:sz w:val="18"/>
        <w:szCs w:val="18"/>
        <w:lang w:val="en-NZ" w:eastAsia="en-US" w:bidi="ar-SA"/>
      </w:rPr>
    </w:lvl>
    <w:lvl w:ilvl="4">
      <w:start w:val="1"/>
      <w:numFmt w:val="upperLetter"/>
      <w:lvlText w:val="(%5)"/>
      <w:lvlJc w:val="left"/>
      <w:pPr>
        <w:ind w:left="2685" w:hanging="568"/>
      </w:pPr>
      <w:rPr>
        <w:rFonts w:asciiTheme="minorHAnsi" w:eastAsia="Arial" w:hAnsiTheme="minorHAnsi" w:cstheme="minorHAnsi" w:hint="default"/>
        <w:b w:val="0"/>
        <w:bCs w:val="0"/>
        <w:i w:val="0"/>
        <w:iCs w:val="0"/>
        <w:w w:val="100"/>
        <w:sz w:val="18"/>
        <w:szCs w:val="18"/>
        <w:lang w:val="en-NZ" w:eastAsia="en-US" w:bidi="ar-SA"/>
      </w:rPr>
    </w:lvl>
    <w:lvl w:ilvl="5">
      <w:numFmt w:val="bullet"/>
      <w:lvlText w:val="•"/>
      <w:lvlJc w:val="left"/>
      <w:pPr>
        <w:ind w:left="3884" w:hanging="568"/>
      </w:pPr>
      <w:rPr>
        <w:rFonts w:hint="default"/>
        <w:lang w:val="en-NZ" w:eastAsia="en-US" w:bidi="ar-SA"/>
      </w:rPr>
    </w:lvl>
    <w:lvl w:ilvl="6">
      <w:numFmt w:val="bullet"/>
      <w:lvlText w:val="•"/>
      <w:lvlJc w:val="left"/>
      <w:pPr>
        <w:ind w:left="5089" w:hanging="568"/>
      </w:pPr>
      <w:rPr>
        <w:rFonts w:hint="default"/>
        <w:lang w:val="en-NZ" w:eastAsia="en-US" w:bidi="ar-SA"/>
      </w:rPr>
    </w:lvl>
    <w:lvl w:ilvl="7">
      <w:numFmt w:val="bullet"/>
      <w:lvlText w:val="•"/>
      <w:lvlJc w:val="left"/>
      <w:pPr>
        <w:ind w:left="6293" w:hanging="568"/>
      </w:pPr>
      <w:rPr>
        <w:rFonts w:hint="default"/>
        <w:lang w:val="en-NZ" w:eastAsia="en-US" w:bidi="ar-SA"/>
      </w:rPr>
    </w:lvl>
    <w:lvl w:ilvl="8">
      <w:numFmt w:val="bullet"/>
      <w:lvlText w:val="•"/>
      <w:lvlJc w:val="left"/>
      <w:pPr>
        <w:ind w:left="7498" w:hanging="568"/>
      </w:pPr>
      <w:rPr>
        <w:rFonts w:hint="default"/>
        <w:lang w:val="en-NZ" w:eastAsia="en-US" w:bidi="ar-SA"/>
      </w:rPr>
    </w:lvl>
  </w:abstractNum>
  <w:abstractNum w:abstractNumId="1" w15:restartNumberingAfterBreak="0">
    <w:nsid w:val="0B445325"/>
    <w:multiLevelType w:val="multilevel"/>
    <w:tmpl w:val="12409044"/>
    <w:lvl w:ilvl="0">
      <w:start w:val="1"/>
      <w:numFmt w:val="decimal"/>
      <w:lvlText w:val="%1."/>
      <w:lvlJc w:val="left"/>
      <w:pPr>
        <w:ind w:left="493" w:hanging="360"/>
      </w:pPr>
      <w:rPr>
        <w:rFonts w:ascii="Arial" w:eastAsia="Arial" w:hAnsi="Arial" w:cs="Arial" w:hint="default"/>
        <w:b/>
        <w:bCs/>
        <w:i w:val="0"/>
        <w:iCs w:val="0"/>
        <w:spacing w:val="-1"/>
        <w:w w:val="100"/>
        <w:sz w:val="18"/>
        <w:szCs w:val="18"/>
        <w:lang w:val="en-NZ" w:eastAsia="en-US" w:bidi="ar-SA"/>
      </w:rPr>
    </w:lvl>
    <w:lvl w:ilvl="1">
      <w:start w:val="1"/>
      <w:numFmt w:val="decimal"/>
      <w:lvlText w:val="%1.%2"/>
      <w:lvlJc w:val="left"/>
      <w:pPr>
        <w:ind w:left="984" w:hanging="851"/>
      </w:pPr>
      <w:rPr>
        <w:rFonts w:ascii="Arial" w:eastAsia="Arial" w:hAnsi="Arial" w:cs="Arial" w:hint="default"/>
        <w:b w:val="0"/>
        <w:bCs w:val="0"/>
        <w:i w:val="0"/>
        <w:iCs w:val="0"/>
        <w:spacing w:val="-1"/>
        <w:w w:val="100"/>
        <w:sz w:val="18"/>
        <w:szCs w:val="18"/>
        <w:lang w:val="en-NZ" w:eastAsia="en-US" w:bidi="ar-SA"/>
      </w:rPr>
    </w:lvl>
    <w:lvl w:ilvl="2">
      <w:start w:val="1"/>
      <w:numFmt w:val="decimal"/>
      <w:lvlText w:val="%1.%2.%3"/>
      <w:lvlJc w:val="left"/>
      <w:pPr>
        <w:ind w:left="1573" w:hanging="720"/>
      </w:pPr>
      <w:rPr>
        <w:rFonts w:ascii="Arial" w:eastAsia="Arial" w:hAnsi="Arial" w:cs="Arial" w:hint="default"/>
        <w:b w:val="0"/>
        <w:bCs w:val="0"/>
        <w:i w:val="0"/>
        <w:iCs w:val="0"/>
        <w:spacing w:val="-1"/>
        <w:w w:val="100"/>
        <w:sz w:val="18"/>
        <w:szCs w:val="18"/>
        <w:lang w:val="en-NZ" w:eastAsia="en-US" w:bidi="ar-SA"/>
      </w:rPr>
    </w:lvl>
    <w:lvl w:ilvl="3">
      <w:numFmt w:val="bullet"/>
      <w:lvlText w:val=""/>
      <w:lvlJc w:val="left"/>
      <w:pPr>
        <w:ind w:left="2294" w:hanging="360"/>
      </w:pPr>
      <w:rPr>
        <w:rFonts w:ascii="Symbol" w:eastAsia="Symbol" w:hAnsi="Symbol" w:cs="Symbol" w:hint="default"/>
        <w:b w:val="0"/>
        <w:bCs w:val="0"/>
        <w:i w:val="0"/>
        <w:iCs w:val="0"/>
        <w:w w:val="100"/>
        <w:sz w:val="18"/>
        <w:szCs w:val="18"/>
        <w:lang w:val="en-NZ" w:eastAsia="en-US" w:bidi="ar-SA"/>
      </w:rPr>
    </w:lvl>
    <w:lvl w:ilvl="4">
      <w:numFmt w:val="bullet"/>
      <w:lvlText w:val="•"/>
      <w:lvlJc w:val="left"/>
      <w:pPr>
        <w:ind w:left="3386" w:hanging="360"/>
      </w:pPr>
      <w:rPr>
        <w:rFonts w:hint="default"/>
        <w:lang w:val="en-NZ" w:eastAsia="en-US" w:bidi="ar-SA"/>
      </w:rPr>
    </w:lvl>
    <w:lvl w:ilvl="5">
      <w:numFmt w:val="bullet"/>
      <w:lvlText w:val="•"/>
      <w:lvlJc w:val="left"/>
      <w:pPr>
        <w:ind w:left="4473" w:hanging="360"/>
      </w:pPr>
      <w:rPr>
        <w:rFonts w:hint="default"/>
        <w:lang w:val="en-NZ" w:eastAsia="en-US" w:bidi="ar-SA"/>
      </w:rPr>
    </w:lvl>
    <w:lvl w:ilvl="6">
      <w:numFmt w:val="bullet"/>
      <w:lvlText w:val="•"/>
      <w:lvlJc w:val="left"/>
      <w:pPr>
        <w:ind w:left="5560" w:hanging="360"/>
      </w:pPr>
      <w:rPr>
        <w:rFonts w:hint="default"/>
        <w:lang w:val="en-NZ" w:eastAsia="en-US" w:bidi="ar-SA"/>
      </w:rPr>
    </w:lvl>
    <w:lvl w:ilvl="7">
      <w:numFmt w:val="bullet"/>
      <w:lvlText w:val="•"/>
      <w:lvlJc w:val="left"/>
      <w:pPr>
        <w:ind w:left="6647" w:hanging="360"/>
      </w:pPr>
      <w:rPr>
        <w:rFonts w:hint="default"/>
        <w:lang w:val="en-NZ" w:eastAsia="en-US" w:bidi="ar-SA"/>
      </w:rPr>
    </w:lvl>
    <w:lvl w:ilvl="8">
      <w:numFmt w:val="bullet"/>
      <w:lvlText w:val="•"/>
      <w:lvlJc w:val="left"/>
      <w:pPr>
        <w:ind w:left="7734" w:hanging="360"/>
      </w:pPr>
      <w:rPr>
        <w:rFonts w:hint="default"/>
        <w:lang w:val="en-NZ" w:eastAsia="en-US" w:bidi="ar-SA"/>
      </w:rPr>
    </w:lvl>
  </w:abstractNum>
  <w:abstractNum w:abstractNumId="2" w15:restartNumberingAfterBreak="0">
    <w:nsid w:val="0BCB1CCC"/>
    <w:multiLevelType w:val="hybridMultilevel"/>
    <w:tmpl w:val="24264A1C"/>
    <w:lvl w:ilvl="0" w:tplc="97EA715E">
      <w:start w:val="1"/>
      <w:numFmt w:val="decimal"/>
      <w:lvlText w:val="%1."/>
      <w:lvlJc w:val="left"/>
      <w:pPr>
        <w:ind w:left="984" w:hanging="851"/>
      </w:pPr>
      <w:rPr>
        <w:rFonts w:asciiTheme="minorHAnsi" w:eastAsia="Arial" w:hAnsiTheme="minorHAnsi" w:cstheme="minorHAnsi" w:hint="default"/>
        <w:b w:val="0"/>
        <w:bCs w:val="0"/>
        <w:i w:val="0"/>
        <w:iCs w:val="0"/>
        <w:spacing w:val="-1"/>
        <w:w w:val="100"/>
        <w:sz w:val="18"/>
        <w:szCs w:val="18"/>
        <w:lang w:val="en-NZ" w:eastAsia="en-US" w:bidi="ar-SA"/>
      </w:rPr>
    </w:lvl>
    <w:lvl w:ilvl="1" w:tplc="641E5AF4">
      <w:start w:val="1"/>
      <w:numFmt w:val="lowerLetter"/>
      <w:lvlText w:val="(%2)"/>
      <w:lvlJc w:val="left"/>
      <w:pPr>
        <w:ind w:left="1550" w:hanging="568"/>
      </w:pPr>
      <w:rPr>
        <w:rFonts w:asciiTheme="minorHAnsi" w:eastAsia="Arial" w:hAnsiTheme="minorHAnsi" w:cstheme="minorHAnsi" w:hint="default"/>
        <w:b w:val="0"/>
        <w:bCs w:val="0"/>
        <w:i w:val="0"/>
        <w:iCs w:val="0"/>
        <w:spacing w:val="-1"/>
        <w:w w:val="100"/>
        <w:sz w:val="18"/>
        <w:szCs w:val="18"/>
        <w:lang w:val="en-NZ" w:eastAsia="en-US" w:bidi="ar-SA"/>
      </w:rPr>
    </w:lvl>
    <w:lvl w:ilvl="2" w:tplc="646AC38A">
      <w:numFmt w:val="bullet"/>
      <w:lvlText w:val="•"/>
      <w:lvlJc w:val="left"/>
      <w:pPr>
        <w:ind w:left="2487" w:hanging="568"/>
      </w:pPr>
      <w:rPr>
        <w:rFonts w:hint="default"/>
        <w:lang w:val="en-NZ" w:eastAsia="en-US" w:bidi="ar-SA"/>
      </w:rPr>
    </w:lvl>
    <w:lvl w:ilvl="3" w:tplc="2F869EC0">
      <w:numFmt w:val="bullet"/>
      <w:lvlText w:val="•"/>
      <w:lvlJc w:val="left"/>
      <w:pPr>
        <w:ind w:left="3415" w:hanging="568"/>
      </w:pPr>
      <w:rPr>
        <w:rFonts w:hint="default"/>
        <w:lang w:val="en-NZ" w:eastAsia="en-US" w:bidi="ar-SA"/>
      </w:rPr>
    </w:lvl>
    <w:lvl w:ilvl="4" w:tplc="C8564240">
      <w:numFmt w:val="bullet"/>
      <w:lvlText w:val="•"/>
      <w:lvlJc w:val="left"/>
      <w:pPr>
        <w:ind w:left="4342" w:hanging="568"/>
      </w:pPr>
      <w:rPr>
        <w:rFonts w:hint="default"/>
        <w:lang w:val="en-NZ" w:eastAsia="en-US" w:bidi="ar-SA"/>
      </w:rPr>
    </w:lvl>
    <w:lvl w:ilvl="5" w:tplc="EC48248A">
      <w:numFmt w:val="bullet"/>
      <w:lvlText w:val="•"/>
      <w:lvlJc w:val="left"/>
      <w:pPr>
        <w:ind w:left="5270" w:hanging="568"/>
      </w:pPr>
      <w:rPr>
        <w:rFonts w:hint="default"/>
        <w:lang w:val="en-NZ" w:eastAsia="en-US" w:bidi="ar-SA"/>
      </w:rPr>
    </w:lvl>
    <w:lvl w:ilvl="6" w:tplc="2732F03C">
      <w:numFmt w:val="bullet"/>
      <w:lvlText w:val="•"/>
      <w:lvlJc w:val="left"/>
      <w:pPr>
        <w:ind w:left="6197" w:hanging="568"/>
      </w:pPr>
      <w:rPr>
        <w:rFonts w:hint="default"/>
        <w:lang w:val="en-NZ" w:eastAsia="en-US" w:bidi="ar-SA"/>
      </w:rPr>
    </w:lvl>
    <w:lvl w:ilvl="7" w:tplc="B26444C8">
      <w:numFmt w:val="bullet"/>
      <w:lvlText w:val="•"/>
      <w:lvlJc w:val="left"/>
      <w:pPr>
        <w:ind w:left="7125" w:hanging="568"/>
      </w:pPr>
      <w:rPr>
        <w:rFonts w:hint="default"/>
        <w:lang w:val="en-NZ" w:eastAsia="en-US" w:bidi="ar-SA"/>
      </w:rPr>
    </w:lvl>
    <w:lvl w:ilvl="8" w:tplc="17C06DF6">
      <w:numFmt w:val="bullet"/>
      <w:lvlText w:val="•"/>
      <w:lvlJc w:val="left"/>
      <w:pPr>
        <w:ind w:left="8052" w:hanging="568"/>
      </w:pPr>
      <w:rPr>
        <w:rFonts w:hint="default"/>
        <w:lang w:val="en-NZ" w:eastAsia="en-US" w:bidi="ar-SA"/>
      </w:rPr>
    </w:lvl>
  </w:abstractNum>
  <w:abstractNum w:abstractNumId="3" w15:restartNumberingAfterBreak="0">
    <w:nsid w:val="0EF15453"/>
    <w:multiLevelType w:val="multilevel"/>
    <w:tmpl w:val="24DC8F24"/>
    <w:lvl w:ilvl="0">
      <w:start w:val="7"/>
      <w:numFmt w:val="decimal"/>
      <w:lvlText w:val="%1"/>
      <w:lvlJc w:val="left"/>
      <w:pPr>
        <w:ind w:left="984" w:hanging="851"/>
      </w:pPr>
      <w:rPr>
        <w:rFonts w:hint="default"/>
        <w:lang w:val="en-NZ" w:eastAsia="en-US" w:bidi="ar-SA"/>
      </w:rPr>
    </w:lvl>
    <w:lvl w:ilvl="1">
      <w:start w:val="1"/>
      <w:numFmt w:val="decimal"/>
      <w:lvlText w:val="%1.%2"/>
      <w:lvlJc w:val="left"/>
      <w:pPr>
        <w:ind w:left="984" w:hanging="851"/>
      </w:pPr>
      <w:rPr>
        <w:rFonts w:asciiTheme="minorHAnsi" w:eastAsia="Arial" w:hAnsiTheme="minorHAnsi" w:cstheme="minorHAnsi" w:hint="default"/>
        <w:b w:val="0"/>
        <w:bCs w:val="0"/>
        <w:i w:val="0"/>
        <w:iCs w:val="0"/>
        <w:spacing w:val="-1"/>
        <w:w w:val="100"/>
        <w:sz w:val="18"/>
        <w:szCs w:val="18"/>
        <w:lang w:val="en-NZ" w:eastAsia="en-US" w:bidi="ar-SA"/>
      </w:rPr>
    </w:lvl>
    <w:lvl w:ilvl="2">
      <w:start w:val="1"/>
      <w:numFmt w:val="lowerLetter"/>
      <w:lvlText w:val="(%3)"/>
      <w:lvlJc w:val="left"/>
      <w:pPr>
        <w:ind w:left="1550" w:hanging="568"/>
      </w:pPr>
      <w:rPr>
        <w:rFonts w:asciiTheme="minorHAnsi" w:eastAsia="Arial" w:hAnsiTheme="minorHAnsi" w:cstheme="minorHAnsi" w:hint="default"/>
        <w:b w:val="0"/>
        <w:bCs w:val="0"/>
        <w:i w:val="0"/>
        <w:iCs w:val="0"/>
        <w:spacing w:val="-1"/>
        <w:w w:val="100"/>
        <w:sz w:val="18"/>
        <w:szCs w:val="18"/>
        <w:lang w:val="en-NZ" w:eastAsia="en-US" w:bidi="ar-SA"/>
      </w:rPr>
    </w:lvl>
    <w:lvl w:ilvl="3">
      <w:numFmt w:val="bullet"/>
      <w:lvlText w:val="•"/>
      <w:lvlJc w:val="left"/>
      <w:pPr>
        <w:ind w:left="3415" w:hanging="568"/>
      </w:pPr>
      <w:rPr>
        <w:rFonts w:hint="default"/>
        <w:lang w:val="en-NZ" w:eastAsia="en-US" w:bidi="ar-SA"/>
      </w:rPr>
    </w:lvl>
    <w:lvl w:ilvl="4">
      <w:numFmt w:val="bullet"/>
      <w:lvlText w:val="•"/>
      <w:lvlJc w:val="left"/>
      <w:pPr>
        <w:ind w:left="4342" w:hanging="568"/>
      </w:pPr>
      <w:rPr>
        <w:rFonts w:hint="default"/>
        <w:lang w:val="en-NZ" w:eastAsia="en-US" w:bidi="ar-SA"/>
      </w:rPr>
    </w:lvl>
    <w:lvl w:ilvl="5">
      <w:numFmt w:val="bullet"/>
      <w:lvlText w:val="•"/>
      <w:lvlJc w:val="left"/>
      <w:pPr>
        <w:ind w:left="5270" w:hanging="568"/>
      </w:pPr>
      <w:rPr>
        <w:rFonts w:hint="default"/>
        <w:lang w:val="en-NZ" w:eastAsia="en-US" w:bidi="ar-SA"/>
      </w:rPr>
    </w:lvl>
    <w:lvl w:ilvl="6">
      <w:numFmt w:val="bullet"/>
      <w:lvlText w:val="•"/>
      <w:lvlJc w:val="left"/>
      <w:pPr>
        <w:ind w:left="6197" w:hanging="568"/>
      </w:pPr>
      <w:rPr>
        <w:rFonts w:hint="default"/>
        <w:lang w:val="en-NZ" w:eastAsia="en-US" w:bidi="ar-SA"/>
      </w:rPr>
    </w:lvl>
    <w:lvl w:ilvl="7">
      <w:numFmt w:val="bullet"/>
      <w:lvlText w:val="•"/>
      <w:lvlJc w:val="left"/>
      <w:pPr>
        <w:ind w:left="7125" w:hanging="568"/>
      </w:pPr>
      <w:rPr>
        <w:rFonts w:hint="default"/>
        <w:lang w:val="en-NZ" w:eastAsia="en-US" w:bidi="ar-SA"/>
      </w:rPr>
    </w:lvl>
    <w:lvl w:ilvl="8">
      <w:numFmt w:val="bullet"/>
      <w:lvlText w:val="•"/>
      <w:lvlJc w:val="left"/>
      <w:pPr>
        <w:ind w:left="8052" w:hanging="568"/>
      </w:pPr>
      <w:rPr>
        <w:rFonts w:hint="default"/>
        <w:lang w:val="en-NZ" w:eastAsia="en-US" w:bidi="ar-SA"/>
      </w:rPr>
    </w:lvl>
  </w:abstractNum>
  <w:abstractNum w:abstractNumId="4" w15:restartNumberingAfterBreak="0">
    <w:nsid w:val="269E3DE5"/>
    <w:multiLevelType w:val="multilevel"/>
    <w:tmpl w:val="77046D8E"/>
    <w:lvl w:ilvl="0">
      <w:start w:val="1"/>
      <w:numFmt w:val="decimal"/>
      <w:lvlText w:val="%1."/>
      <w:lvlJc w:val="left"/>
      <w:pPr>
        <w:ind w:left="854" w:hanging="720"/>
      </w:pPr>
      <w:rPr>
        <w:rFonts w:ascii="Arial" w:eastAsia="Arial" w:hAnsi="Arial" w:cs="Arial" w:hint="default"/>
        <w:b w:val="0"/>
        <w:bCs w:val="0"/>
        <w:i w:val="0"/>
        <w:iCs w:val="0"/>
        <w:spacing w:val="-1"/>
        <w:w w:val="100"/>
        <w:sz w:val="18"/>
        <w:szCs w:val="18"/>
        <w:lang w:val="en-NZ" w:eastAsia="en-US" w:bidi="ar-SA"/>
      </w:rPr>
    </w:lvl>
    <w:lvl w:ilvl="1">
      <w:start w:val="1"/>
      <w:numFmt w:val="decimal"/>
      <w:lvlText w:val="%1.%2"/>
      <w:lvlJc w:val="left"/>
      <w:pPr>
        <w:ind w:left="984" w:hanging="851"/>
      </w:pPr>
      <w:rPr>
        <w:rFonts w:ascii="Arial" w:eastAsia="Arial" w:hAnsi="Arial" w:cs="Arial" w:hint="default"/>
        <w:b w:val="0"/>
        <w:bCs w:val="0"/>
        <w:i w:val="0"/>
        <w:iCs w:val="0"/>
        <w:spacing w:val="-1"/>
        <w:w w:val="100"/>
        <w:sz w:val="18"/>
        <w:szCs w:val="18"/>
        <w:lang w:val="en-NZ" w:eastAsia="en-US" w:bidi="ar-SA"/>
      </w:rPr>
    </w:lvl>
    <w:lvl w:ilvl="2">
      <w:start w:val="1"/>
      <w:numFmt w:val="lowerLetter"/>
      <w:lvlText w:val="(%3)"/>
      <w:lvlJc w:val="left"/>
      <w:pPr>
        <w:ind w:left="1551" w:hanging="568"/>
      </w:pPr>
      <w:rPr>
        <w:rFonts w:ascii="Arial" w:eastAsia="Arial" w:hAnsi="Arial" w:cs="Arial" w:hint="default"/>
        <w:b w:val="0"/>
        <w:bCs w:val="0"/>
        <w:i w:val="0"/>
        <w:iCs w:val="0"/>
        <w:spacing w:val="-1"/>
        <w:w w:val="100"/>
        <w:sz w:val="18"/>
        <w:szCs w:val="18"/>
        <w:lang w:val="en-NZ" w:eastAsia="en-US" w:bidi="ar-SA"/>
      </w:rPr>
    </w:lvl>
    <w:lvl w:ilvl="3">
      <w:numFmt w:val="bullet"/>
      <w:lvlText w:val="•"/>
      <w:lvlJc w:val="left"/>
      <w:pPr>
        <w:ind w:left="1700" w:hanging="568"/>
      </w:pPr>
      <w:rPr>
        <w:rFonts w:hint="default"/>
        <w:lang w:val="en-NZ" w:eastAsia="en-US" w:bidi="ar-SA"/>
      </w:rPr>
    </w:lvl>
    <w:lvl w:ilvl="4">
      <w:numFmt w:val="bullet"/>
      <w:lvlText w:val="•"/>
      <w:lvlJc w:val="left"/>
      <w:pPr>
        <w:ind w:left="2872" w:hanging="568"/>
      </w:pPr>
      <w:rPr>
        <w:rFonts w:hint="default"/>
        <w:lang w:val="en-NZ" w:eastAsia="en-US" w:bidi="ar-SA"/>
      </w:rPr>
    </w:lvl>
    <w:lvl w:ilvl="5">
      <w:numFmt w:val="bullet"/>
      <w:lvlText w:val="•"/>
      <w:lvlJc w:val="left"/>
      <w:pPr>
        <w:ind w:left="4045" w:hanging="568"/>
      </w:pPr>
      <w:rPr>
        <w:rFonts w:hint="default"/>
        <w:lang w:val="en-NZ" w:eastAsia="en-US" w:bidi="ar-SA"/>
      </w:rPr>
    </w:lvl>
    <w:lvl w:ilvl="6">
      <w:numFmt w:val="bullet"/>
      <w:lvlText w:val="•"/>
      <w:lvlJc w:val="left"/>
      <w:pPr>
        <w:ind w:left="5217" w:hanging="568"/>
      </w:pPr>
      <w:rPr>
        <w:rFonts w:hint="default"/>
        <w:lang w:val="en-NZ" w:eastAsia="en-US" w:bidi="ar-SA"/>
      </w:rPr>
    </w:lvl>
    <w:lvl w:ilvl="7">
      <w:numFmt w:val="bullet"/>
      <w:lvlText w:val="•"/>
      <w:lvlJc w:val="left"/>
      <w:pPr>
        <w:ind w:left="6390" w:hanging="568"/>
      </w:pPr>
      <w:rPr>
        <w:rFonts w:hint="default"/>
        <w:lang w:val="en-NZ" w:eastAsia="en-US" w:bidi="ar-SA"/>
      </w:rPr>
    </w:lvl>
    <w:lvl w:ilvl="8">
      <w:numFmt w:val="bullet"/>
      <w:lvlText w:val="•"/>
      <w:lvlJc w:val="left"/>
      <w:pPr>
        <w:ind w:left="7562" w:hanging="568"/>
      </w:pPr>
      <w:rPr>
        <w:rFonts w:hint="default"/>
        <w:lang w:val="en-NZ" w:eastAsia="en-US" w:bidi="ar-SA"/>
      </w:rPr>
    </w:lvl>
  </w:abstractNum>
  <w:abstractNum w:abstractNumId="5" w15:restartNumberingAfterBreak="0">
    <w:nsid w:val="2A652C95"/>
    <w:multiLevelType w:val="hybridMultilevel"/>
    <w:tmpl w:val="FAB0EC02"/>
    <w:lvl w:ilvl="0" w:tplc="B31EFDE4">
      <w:start w:val="3"/>
      <w:numFmt w:val="lowerLetter"/>
      <w:lvlText w:val="(%1)"/>
      <w:lvlJc w:val="left"/>
      <w:pPr>
        <w:ind w:left="1549" w:hanging="568"/>
      </w:pPr>
      <w:rPr>
        <w:rFonts w:ascii="Arial" w:eastAsia="Arial" w:hAnsi="Arial" w:cs="Arial" w:hint="default"/>
        <w:b w:val="0"/>
        <w:bCs w:val="0"/>
        <w:i w:val="0"/>
        <w:iCs w:val="0"/>
        <w:w w:val="100"/>
        <w:sz w:val="18"/>
        <w:szCs w:val="18"/>
        <w:lang w:val="en-NZ" w:eastAsia="en-US" w:bidi="ar-SA"/>
      </w:rPr>
    </w:lvl>
    <w:lvl w:ilvl="1" w:tplc="A5427F36">
      <w:start w:val="1"/>
      <w:numFmt w:val="lowerRoman"/>
      <w:lvlText w:val="(%2)"/>
      <w:lvlJc w:val="left"/>
      <w:pPr>
        <w:ind w:left="2117" w:hanging="567"/>
      </w:pPr>
      <w:rPr>
        <w:rFonts w:ascii="Arial" w:eastAsia="Arial" w:hAnsi="Arial" w:cs="Arial" w:hint="default"/>
        <w:b w:val="0"/>
        <w:bCs w:val="0"/>
        <w:i w:val="0"/>
        <w:iCs w:val="0"/>
        <w:spacing w:val="-1"/>
        <w:w w:val="100"/>
        <w:sz w:val="18"/>
        <w:szCs w:val="18"/>
        <w:lang w:val="en-NZ" w:eastAsia="en-US" w:bidi="ar-SA"/>
      </w:rPr>
    </w:lvl>
    <w:lvl w:ilvl="2" w:tplc="A98A8F5E">
      <w:numFmt w:val="bullet"/>
      <w:lvlText w:val="•"/>
      <w:lvlJc w:val="left"/>
      <w:pPr>
        <w:ind w:left="2985" w:hanging="567"/>
      </w:pPr>
      <w:rPr>
        <w:rFonts w:hint="default"/>
        <w:lang w:val="en-NZ" w:eastAsia="en-US" w:bidi="ar-SA"/>
      </w:rPr>
    </w:lvl>
    <w:lvl w:ilvl="3" w:tplc="8BACBF60">
      <w:numFmt w:val="bullet"/>
      <w:lvlText w:val="•"/>
      <w:lvlJc w:val="left"/>
      <w:pPr>
        <w:ind w:left="3850" w:hanging="567"/>
      </w:pPr>
      <w:rPr>
        <w:rFonts w:hint="default"/>
        <w:lang w:val="en-NZ" w:eastAsia="en-US" w:bidi="ar-SA"/>
      </w:rPr>
    </w:lvl>
    <w:lvl w:ilvl="4" w:tplc="5DEA58DC">
      <w:numFmt w:val="bullet"/>
      <w:lvlText w:val="•"/>
      <w:lvlJc w:val="left"/>
      <w:pPr>
        <w:ind w:left="4715" w:hanging="567"/>
      </w:pPr>
      <w:rPr>
        <w:rFonts w:hint="default"/>
        <w:lang w:val="en-NZ" w:eastAsia="en-US" w:bidi="ar-SA"/>
      </w:rPr>
    </w:lvl>
    <w:lvl w:ilvl="5" w:tplc="4E383C68">
      <w:numFmt w:val="bullet"/>
      <w:lvlText w:val="•"/>
      <w:lvlJc w:val="left"/>
      <w:pPr>
        <w:ind w:left="5581" w:hanging="567"/>
      </w:pPr>
      <w:rPr>
        <w:rFonts w:hint="default"/>
        <w:lang w:val="en-NZ" w:eastAsia="en-US" w:bidi="ar-SA"/>
      </w:rPr>
    </w:lvl>
    <w:lvl w:ilvl="6" w:tplc="E722AACE">
      <w:numFmt w:val="bullet"/>
      <w:lvlText w:val="•"/>
      <w:lvlJc w:val="left"/>
      <w:pPr>
        <w:ind w:left="6446" w:hanging="567"/>
      </w:pPr>
      <w:rPr>
        <w:rFonts w:hint="default"/>
        <w:lang w:val="en-NZ" w:eastAsia="en-US" w:bidi="ar-SA"/>
      </w:rPr>
    </w:lvl>
    <w:lvl w:ilvl="7" w:tplc="0BFC0848">
      <w:numFmt w:val="bullet"/>
      <w:lvlText w:val="•"/>
      <w:lvlJc w:val="left"/>
      <w:pPr>
        <w:ind w:left="7311" w:hanging="567"/>
      </w:pPr>
      <w:rPr>
        <w:rFonts w:hint="default"/>
        <w:lang w:val="en-NZ" w:eastAsia="en-US" w:bidi="ar-SA"/>
      </w:rPr>
    </w:lvl>
    <w:lvl w:ilvl="8" w:tplc="0ED8C97E">
      <w:numFmt w:val="bullet"/>
      <w:lvlText w:val="•"/>
      <w:lvlJc w:val="left"/>
      <w:pPr>
        <w:ind w:left="8177" w:hanging="567"/>
      </w:pPr>
      <w:rPr>
        <w:rFonts w:hint="default"/>
        <w:lang w:val="en-NZ" w:eastAsia="en-US" w:bidi="ar-SA"/>
      </w:rPr>
    </w:lvl>
  </w:abstractNum>
  <w:abstractNum w:abstractNumId="6" w15:restartNumberingAfterBreak="0">
    <w:nsid w:val="311A5F9C"/>
    <w:multiLevelType w:val="hybridMultilevel"/>
    <w:tmpl w:val="312E0444"/>
    <w:lvl w:ilvl="0" w:tplc="1930C064">
      <w:start w:val="1"/>
      <w:numFmt w:val="lowerLetter"/>
      <w:lvlText w:val="(%1)"/>
      <w:lvlJc w:val="left"/>
      <w:pPr>
        <w:ind w:left="1344" w:hanging="360"/>
      </w:pPr>
      <w:rPr>
        <w:rFonts w:hint="default"/>
        <w:b w:val="0"/>
        <w:bCs w:val="0"/>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 w15:restartNumberingAfterBreak="0">
    <w:nsid w:val="3445086E"/>
    <w:multiLevelType w:val="multilevel"/>
    <w:tmpl w:val="E7BCBEDE"/>
    <w:lvl w:ilvl="0">
      <w:start w:val="1"/>
      <w:numFmt w:val="decimal"/>
      <w:lvlText w:val="%1."/>
      <w:lvlJc w:val="left"/>
      <w:pPr>
        <w:ind w:left="983" w:hanging="850"/>
      </w:pPr>
      <w:rPr>
        <w:rFonts w:asciiTheme="minorHAnsi" w:eastAsia="Arial" w:hAnsiTheme="minorHAnsi" w:cstheme="minorHAnsi" w:hint="default"/>
        <w:b w:val="0"/>
        <w:bCs w:val="0"/>
        <w:i w:val="0"/>
        <w:iCs w:val="0"/>
        <w:spacing w:val="-1"/>
        <w:w w:val="100"/>
        <w:sz w:val="18"/>
        <w:szCs w:val="18"/>
        <w:lang w:val="en-NZ" w:eastAsia="en-US" w:bidi="ar-SA"/>
      </w:rPr>
    </w:lvl>
    <w:lvl w:ilvl="1">
      <w:start w:val="1"/>
      <w:numFmt w:val="decimal"/>
      <w:lvlText w:val="%1.%2"/>
      <w:lvlJc w:val="left"/>
      <w:pPr>
        <w:ind w:left="983" w:hanging="850"/>
      </w:pPr>
      <w:rPr>
        <w:rFonts w:asciiTheme="minorHAnsi" w:eastAsia="Arial" w:hAnsiTheme="minorHAnsi" w:cstheme="minorHAnsi" w:hint="default"/>
        <w:b w:val="0"/>
        <w:bCs w:val="0"/>
        <w:i w:val="0"/>
        <w:iCs w:val="0"/>
        <w:spacing w:val="-1"/>
        <w:w w:val="100"/>
        <w:sz w:val="18"/>
        <w:szCs w:val="18"/>
        <w:lang w:val="en-NZ" w:eastAsia="en-US" w:bidi="ar-SA"/>
      </w:rPr>
    </w:lvl>
    <w:lvl w:ilvl="2">
      <w:start w:val="1"/>
      <w:numFmt w:val="lowerLetter"/>
      <w:lvlText w:val="(%3)"/>
      <w:lvlJc w:val="left"/>
      <w:pPr>
        <w:ind w:left="1552" w:hanging="567"/>
      </w:pPr>
      <w:rPr>
        <w:rFonts w:asciiTheme="minorHAnsi" w:eastAsia="Arial" w:hAnsiTheme="minorHAnsi" w:cstheme="minorHAnsi" w:hint="default"/>
        <w:b w:val="0"/>
        <w:bCs w:val="0"/>
        <w:i w:val="0"/>
        <w:iCs w:val="0"/>
        <w:spacing w:val="-1"/>
        <w:w w:val="100"/>
        <w:sz w:val="18"/>
        <w:szCs w:val="18"/>
        <w:lang w:val="en-NZ" w:eastAsia="en-US" w:bidi="ar-SA"/>
      </w:rPr>
    </w:lvl>
    <w:lvl w:ilvl="3">
      <w:start w:val="1"/>
      <w:numFmt w:val="lowerRoman"/>
      <w:lvlText w:val="(%4)"/>
      <w:lvlJc w:val="left"/>
      <w:pPr>
        <w:ind w:left="2126" w:hanging="566"/>
      </w:pPr>
      <w:rPr>
        <w:rFonts w:asciiTheme="minorHAnsi" w:eastAsia="Arial" w:hAnsiTheme="minorHAnsi" w:cstheme="minorHAnsi" w:hint="default"/>
        <w:b w:val="0"/>
        <w:bCs w:val="0"/>
        <w:i w:val="0"/>
        <w:iCs w:val="0"/>
        <w:spacing w:val="-1"/>
        <w:w w:val="100"/>
        <w:sz w:val="18"/>
        <w:szCs w:val="18"/>
        <w:lang w:val="en-NZ" w:eastAsia="en-US" w:bidi="ar-SA"/>
      </w:rPr>
    </w:lvl>
    <w:lvl w:ilvl="4">
      <w:numFmt w:val="bullet"/>
      <w:lvlText w:val="•"/>
      <w:lvlJc w:val="left"/>
      <w:pPr>
        <w:ind w:left="3232" w:hanging="566"/>
      </w:pPr>
      <w:rPr>
        <w:rFonts w:hint="default"/>
        <w:lang w:val="en-NZ" w:eastAsia="en-US" w:bidi="ar-SA"/>
      </w:rPr>
    </w:lvl>
    <w:lvl w:ilvl="5">
      <w:numFmt w:val="bullet"/>
      <w:lvlText w:val="•"/>
      <w:lvlJc w:val="left"/>
      <w:pPr>
        <w:ind w:left="4345" w:hanging="566"/>
      </w:pPr>
      <w:rPr>
        <w:rFonts w:hint="default"/>
        <w:lang w:val="en-NZ" w:eastAsia="en-US" w:bidi="ar-SA"/>
      </w:rPr>
    </w:lvl>
    <w:lvl w:ilvl="6">
      <w:numFmt w:val="bullet"/>
      <w:lvlText w:val="•"/>
      <w:lvlJc w:val="left"/>
      <w:pPr>
        <w:ind w:left="5457" w:hanging="566"/>
      </w:pPr>
      <w:rPr>
        <w:rFonts w:hint="default"/>
        <w:lang w:val="en-NZ" w:eastAsia="en-US" w:bidi="ar-SA"/>
      </w:rPr>
    </w:lvl>
    <w:lvl w:ilvl="7">
      <w:numFmt w:val="bullet"/>
      <w:lvlText w:val="•"/>
      <w:lvlJc w:val="left"/>
      <w:pPr>
        <w:ind w:left="6570" w:hanging="566"/>
      </w:pPr>
      <w:rPr>
        <w:rFonts w:hint="default"/>
        <w:lang w:val="en-NZ" w:eastAsia="en-US" w:bidi="ar-SA"/>
      </w:rPr>
    </w:lvl>
    <w:lvl w:ilvl="8">
      <w:numFmt w:val="bullet"/>
      <w:lvlText w:val="•"/>
      <w:lvlJc w:val="left"/>
      <w:pPr>
        <w:ind w:left="7682" w:hanging="566"/>
      </w:pPr>
      <w:rPr>
        <w:rFonts w:hint="default"/>
        <w:lang w:val="en-NZ" w:eastAsia="en-US" w:bidi="ar-SA"/>
      </w:rPr>
    </w:lvl>
  </w:abstractNum>
  <w:abstractNum w:abstractNumId="8" w15:restartNumberingAfterBreak="0">
    <w:nsid w:val="3DEF49EC"/>
    <w:multiLevelType w:val="hybridMultilevel"/>
    <w:tmpl w:val="C96824EE"/>
    <w:lvl w:ilvl="0" w:tplc="3FA29CAA">
      <w:start w:val="1"/>
      <w:numFmt w:val="lowerLetter"/>
      <w:lvlText w:val="(%1)"/>
      <w:lvlJc w:val="left"/>
      <w:pPr>
        <w:ind w:left="1551" w:hanging="568"/>
      </w:pPr>
      <w:rPr>
        <w:rFonts w:asciiTheme="minorHAnsi" w:eastAsia="Arial" w:hAnsiTheme="minorHAnsi" w:cstheme="minorHAnsi" w:hint="default"/>
        <w:b w:val="0"/>
        <w:bCs w:val="0"/>
        <w:i w:val="0"/>
        <w:iCs w:val="0"/>
        <w:spacing w:val="-1"/>
        <w:w w:val="100"/>
        <w:sz w:val="18"/>
        <w:szCs w:val="18"/>
        <w:lang w:val="en-NZ" w:eastAsia="en-US" w:bidi="ar-SA"/>
      </w:rPr>
    </w:lvl>
    <w:lvl w:ilvl="1" w:tplc="ADA4F970">
      <w:numFmt w:val="bullet"/>
      <w:lvlText w:val="•"/>
      <w:lvlJc w:val="left"/>
      <w:pPr>
        <w:ind w:left="2394" w:hanging="568"/>
      </w:pPr>
      <w:rPr>
        <w:rFonts w:hint="default"/>
        <w:lang w:val="en-NZ" w:eastAsia="en-US" w:bidi="ar-SA"/>
      </w:rPr>
    </w:lvl>
    <w:lvl w:ilvl="2" w:tplc="D788FAB2">
      <w:numFmt w:val="bullet"/>
      <w:lvlText w:val="•"/>
      <w:lvlJc w:val="left"/>
      <w:pPr>
        <w:ind w:left="3229" w:hanging="568"/>
      </w:pPr>
      <w:rPr>
        <w:rFonts w:hint="default"/>
        <w:lang w:val="en-NZ" w:eastAsia="en-US" w:bidi="ar-SA"/>
      </w:rPr>
    </w:lvl>
    <w:lvl w:ilvl="3" w:tplc="2E1C2C98">
      <w:numFmt w:val="bullet"/>
      <w:lvlText w:val="•"/>
      <w:lvlJc w:val="left"/>
      <w:pPr>
        <w:ind w:left="4064" w:hanging="568"/>
      </w:pPr>
      <w:rPr>
        <w:rFonts w:hint="default"/>
        <w:lang w:val="en-NZ" w:eastAsia="en-US" w:bidi="ar-SA"/>
      </w:rPr>
    </w:lvl>
    <w:lvl w:ilvl="4" w:tplc="5024CAA8">
      <w:numFmt w:val="bullet"/>
      <w:lvlText w:val="•"/>
      <w:lvlJc w:val="left"/>
      <w:pPr>
        <w:ind w:left="4899" w:hanging="568"/>
      </w:pPr>
      <w:rPr>
        <w:rFonts w:hint="default"/>
        <w:lang w:val="en-NZ" w:eastAsia="en-US" w:bidi="ar-SA"/>
      </w:rPr>
    </w:lvl>
    <w:lvl w:ilvl="5" w:tplc="1534F0BC">
      <w:numFmt w:val="bullet"/>
      <w:lvlText w:val="•"/>
      <w:lvlJc w:val="left"/>
      <w:pPr>
        <w:ind w:left="5733" w:hanging="568"/>
      </w:pPr>
      <w:rPr>
        <w:rFonts w:hint="default"/>
        <w:lang w:val="en-NZ" w:eastAsia="en-US" w:bidi="ar-SA"/>
      </w:rPr>
    </w:lvl>
    <w:lvl w:ilvl="6" w:tplc="DE60B97A">
      <w:numFmt w:val="bullet"/>
      <w:lvlText w:val="•"/>
      <w:lvlJc w:val="left"/>
      <w:pPr>
        <w:ind w:left="6568" w:hanging="568"/>
      </w:pPr>
      <w:rPr>
        <w:rFonts w:hint="default"/>
        <w:lang w:val="en-NZ" w:eastAsia="en-US" w:bidi="ar-SA"/>
      </w:rPr>
    </w:lvl>
    <w:lvl w:ilvl="7" w:tplc="0DD03EF6">
      <w:numFmt w:val="bullet"/>
      <w:lvlText w:val="•"/>
      <w:lvlJc w:val="left"/>
      <w:pPr>
        <w:ind w:left="7403" w:hanging="568"/>
      </w:pPr>
      <w:rPr>
        <w:rFonts w:hint="default"/>
        <w:lang w:val="en-NZ" w:eastAsia="en-US" w:bidi="ar-SA"/>
      </w:rPr>
    </w:lvl>
    <w:lvl w:ilvl="8" w:tplc="E884B800">
      <w:numFmt w:val="bullet"/>
      <w:lvlText w:val="•"/>
      <w:lvlJc w:val="left"/>
      <w:pPr>
        <w:ind w:left="8238" w:hanging="568"/>
      </w:pPr>
      <w:rPr>
        <w:rFonts w:hint="default"/>
        <w:lang w:val="en-NZ" w:eastAsia="en-US" w:bidi="ar-SA"/>
      </w:rPr>
    </w:lvl>
  </w:abstractNum>
  <w:abstractNum w:abstractNumId="9" w15:restartNumberingAfterBreak="0">
    <w:nsid w:val="50A76267"/>
    <w:multiLevelType w:val="multilevel"/>
    <w:tmpl w:val="AE0476C8"/>
    <w:lvl w:ilvl="0">
      <w:start w:val="1"/>
      <w:numFmt w:val="decimal"/>
      <w:lvlText w:val="%1."/>
      <w:lvlJc w:val="left"/>
      <w:pPr>
        <w:ind w:left="984" w:hanging="851"/>
      </w:pPr>
      <w:rPr>
        <w:rFonts w:asciiTheme="minorHAnsi" w:eastAsia="Arial" w:hAnsiTheme="minorHAnsi" w:cstheme="minorHAnsi" w:hint="default"/>
        <w:b w:val="0"/>
        <w:bCs w:val="0"/>
        <w:i w:val="0"/>
        <w:iCs w:val="0"/>
        <w:spacing w:val="-1"/>
        <w:w w:val="100"/>
        <w:sz w:val="18"/>
        <w:szCs w:val="18"/>
        <w:lang w:val="en-NZ" w:eastAsia="en-US" w:bidi="ar-SA"/>
      </w:rPr>
    </w:lvl>
    <w:lvl w:ilvl="1">
      <w:start w:val="1"/>
      <w:numFmt w:val="decimal"/>
      <w:lvlText w:val="%1.%2"/>
      <w:lvlJc w:val="left"/>
      <w:pPr>
        <w:ind w:left="984" w:hanging="851"/>
      </w:pPr>
      <w:rPr>
        <w:rFonts w:asciiTheme="minorHAnsi" w:eastAsia="Arial" w:hAnsiTheme="minorHAnsi" w:cstheme="minorHAnsi" w:hint="default"/>
        <w:b w:val="0"/>
        <w:bCs w:val="0"/>
        <w:i w:val="0"/>
        <w:iCs w:val="0"/>
        <w:spacing w:val="-1"/>
        <w:w w:val="100"/>
        <w:sz w:val="18"/>
        <w:szCs w:val="18"/>
        <w:lang w:val="en-NZ" w:eastAsia="en-US" w:bidi="ar-SA"/>
      </w:rPr>
    </w:lvl>
    <w:lvl w:ilvl="2">
      <w:start w:val="1"/>
      <w:numFmt w:val="lowerLetter"/>
      <w:lvlText w:val="(%3)"/>
      <w:lvlJc w:val="left"/>
      <w:pPr>
        <w:ind w:left="984" w:hanging="269"/>
      </w:pPr>
      <w:rPr>
        <w:rFonts w:asciiTheme="minorHAnsi" w:eastAsia="Arial" w:hAnsiTheme="minorHAnsi" w:cstheme="minorHAnsi" w:hint="default"/>
        <w:b w:val="0"/>
        <w:bCs w:val="0"/>
        <w:i w:val="0"/>
        <w:iCs w:val="0"/>
        <w:spacing w:val="-1"/>
        <w:w w:val="100"/>
        <w:sz w:val="18"/>
        <w:szCs w:val="18"/>
        <w:lang w:val="en-NZ" w:eastAsia="en-US" w:bidi="ar-SA"/>
      </w:rPr>
    </w:lvl>
    <w:lvl w:ilvl="3">
      <w:numFmt w:val="bullet"/>
      <w:lvlText w:val="•"/>
      <w:lvlJc w:val="left"/>
      <w:pPr>
        <w:ind w:left="2603" w:hanging="269"/>
      </w:pPr>
      <w:rPr>
        <w:rFonts w:hint="default"/>
        <w:lang w:val="en-NZ" w:eastAsia="en-US" w:bidi="ar-SA"/>
      </w:rPr>
    </w:lvl>
    <w:lvl w:ilvl="4">
      <w:numFmt w:val="bullet"/>
      <w:lvlText w:val="•"/>
      <w:lvlJc w:val="left"/>
      <w:pPr>
        <w:ind w:left="3646" w:hanging="269"/>
      </w:pPr>
      <w:rPr>
        <w:rFonts w:hint="default"/>
        <w:lang w:val="en-NZ" w:eastAsia="en-US" w:bidi="ar-SA"/>
      </w:rPr>
    </w:lvl>
    <w:lvl w:ilvl="5">
      <w:numFmt w:val="bullet"/>
      <w:lvlText w:val="•"/>
      <w:lvlJc w:val="left"/>
      <w:pPr>
        <w:ind w:left="4690" w:hanging="269"/>
      </w:pPr>
      <w:rPr>
        <w:rFonts w:hint="default"/>
        <w:lang w:val="en-NZ" w:eastAsia="en-US" w:bidi="ar-SA"/>
      </w:rPr>
    </w:lvl>
    <w:lvl w:ilvl="6">
      <w:numFmt w:val="bullet"/>
      <w:lvlText w:val="•"/>
      <w:lvlJc w:val="left"/>
      <w:pPr>
        <w:ind w:left="5733" w:hanging="269"/>
      </w:pPr>
      <w:rPr>
        <w:rFonts w:hint="default"/>
        <w:lang w:val="en-NZ" w:eastAsia="en-US" w:bidi="ar-SA"/>
      </w:rPr>
    </w:lvl>
    <w:lvl w:ilvl="7">
      <w:numFmt w:val="bullet"/>
      <w:lvlText w:val="•"/>
      <w:lvlJc w:val="left"/>
      <w:pPr>
        <w:ind w:left="6777" w:hanging="269"/>
      </w:pPr>
      <w:rPr>
        <w:rFonts w:hint="default"/>
        <w:lang w:val="en-NZ" w:eastAsia="en-US" w:bidi="ar-SA"/>
      </w:rPr>
    </w:lvl>
    <w:lvl w:ilvl="8">
      <w:numFmt w:val="bullet"/>
      <w:lvlText w:val="•"/>
      <w:lvlJc w:val="left"/>
      <w:pPr>
        <w:ind w:left="7820" w:hanging="269"/>
      </w:pPr>
      <w:rPr>
        <w:rFonts w:hint="default"/>
        <w:lang w:val="en-NZ" w:eastAsia="en-US" w:bidi="ar-SA"/>
      </w:rPr>
    </w:lvl>
  </w:abstractNum>
  <w:abstractNum w:abstractNumId="10" w15:restartNumberingAfterBreak="0">
    <w:nsid w:val="57826E93"/>
    <w:multiLevelType w:val="hybridMultilevel"/>
    <w:tmpl w:val="4CACFC2E"/>
    <w:lvl w:ilvl="0" w:tplc="2946A716">
      <w:start w:val="1"/>
      <w:numFmt w:val="lowerLetter"/>
      <w:lvlText w:val="(%1)"/>
      <w:lvlJc w:val="left"/>
      <w:pPr>
        <w:ind w:left="1549" w:hanging="568"/>
      </w:pPr>
      <w:rPr>
        <w:rFonts w:asciiTheme="minorHAnsi" w:eastAsia="Arial" w:hAnsiTheme="minorHAnsi" w:cstheme="minorHAnsi" w:hint="default"/>
        <w:b w:val="0"/>
        <w:bCs w:val="0"/>
        <w:i w:val="0"/>
        <w:iCs w:val="0"/>
        <w:w w:val="100"/>
        <w:sz w:val="18"/>
        <w:szCs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92994001">
    <w:abstractNumId w:val="5"/>
  </w:num>
  <w:num w:numId="2" w16cid:durableId="1390766476">
    <w:abstractNumId w:val="9"/>
  </w:num>
  <w:num w:numId="3" w16cid:durableId="823663038">
    <w:abstractNumId w:val="3"/>
  </w:num>
  <w:num w:numId="4" w16cid:durableId="1580286839">
    <w:abstractNumId w:val="2"/>
  </w:num>
  <w:num w:numId="5" w16cid:durableId="1163274473">
    <w:abstractNumId w:val="0"/>
  </w:num>
  <w:num w:numId="6" w16cid:durableId="530996517">
    <w:abstractNumId w:val="1"/>
  </w:num>
  <w:num w:numId="7" w16cid:durableId="772212714">
    <w:abstractNumId w:val="4"/>
  </w:num>
  <w:num w:numId="8" w16cid:durableId="1535270876">
    <w:abstractNumId w:val="8"/>
  </w:num>
  <w:num w:numId="9" w16cid:durableId="2014066433">
    <w:abstractNumId w:val="7"/>
  </w:num>
  <w:num w:numId="10" w16cid:durableId="642082787">
    <w:abstractNumId w:val="10"/>
  </w:num>
  <w:num w:numId="11" w16cid:durableId="168446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E9"/>
    <w:rsid w:val="00000958"/>
    <w:rsid w:val="00002377"/>
    <w:rsid w:val="00002387"/>
    <w:rsid w:val="000028EF"/>
    <w:rsid w:val="000061AE"/>
    <w:rsid w:val="00023651"/>
    <w:rsid w:val="00030144"/>
    <w:rsid w:val="00031AD2"/>
    <w:rsid w:val="00032C50"/>
    <w:rsid w:val="00034EDD"/>
    <w:rsid w:val="00055A2F"/>
    <w:rsid w:val="00063B08"/>
    <w:rsid w:val="000677EC"/>
    <w:rsid w:val="00072B33"/>
    <w:rsid w:val="00074DE4"/>
    <w:rsid w:val="000847C9"/>
    <w:rsid w:val="00086713"/>
    <w:rsid w:val="00086AAD"/>
    <w:rsid w:val="000A0ED3"/>
    <w:rsid w:val="000A1ABD"/>
    <w:rsid w:val="000A3B0B"/>
    <w:rsid w:val="000A6C55"/>
    <w:rsid w:val="000B35F6"/>
    <w:rsid w:val="000B4C62"/>
    <w:rsid w:val="000B7EFD"/>
    <w:rsid w:val="000C11AE"/>
    <w:rsid w:val="000C1B89"/>
    <w:rsid w:val="000E521B"/>
    <w:rsid w:val="000F0425"/>
    <w:rsid w:val="000F257C"/>
    <w:rsid w:val="000F3F4D"/>
    <w:rsid w:val="000F545E"/>
    <w:rsid w:val="000F644D"/>
    <w:rsid w:val="0010015F"/>
    <w:rsid w:val="00101A70"/>
    <w:rsid w:val="001026F1"/>
    <w:rsid w:val="00106CFE"/>
    <w:rsid w:val="00125484"/>
    <w:rsid w:val="0013095D"/>
    <w:rsid w:val="0013201B"/>
    <w:rsid w:val="0013475C"/>
    <w:rsid w:val="00134B77"/>
    <w:rsid w:val="00146D37"/>
    <w:rsid w:val="00161141"/>
    <w:rsid w:val="00161B95"/>
    <w:rsid w:val="0016375A"/>
    <w:rsid w:val="00170B73"/>
    <w:rsid w:val="001721A1"/>
    <w:rsid w:val="001744C9"/>
    <w:rsid w:val="00174CBC"/>
    <w:rsid w:val="0017725D"/>
    <w:rsid w:val="00177BC2"/>
    <w:rsid w:val="00190030"/>
    <w:rsid w:val="00190134"/>
    <w:rsid w:val="001A217A"/>
    <w:rsid w:val="001A4B1B"/>
    <w:rsid w:val="001A5825"/>
    <w:rsid w:val="001B0CF2"/>
    <w:rsid w:val="001B0D84"/>
    <w:rsid w:val="001B3C9F"/>
    <w:rsid w:val="001B4FF2"/>
    <w:rsid w:val="001C0584"/>
    <w:rsid w:val="001C662E"/>
    <w:rsid w:val="001D423F"/>
    <w:rsid w:val="001E0485"/>
    <w:rsid w:val="001E7333"/>
    <w:rsid w:val="001F4D7B"/>
    <w:rsid w:val="001F5C1A"/>
    <w:rsid w:val="0020111D"/>
    <w:rsid w:val="00206425"/>
    <w:rsid w:val="00207571"/>
    <w:rsid w:val="0021459B"/>
    <w:rsid w:val="00225BDB"/>
    <w:rsid w:val="00250691"/>
    <w:rsid w:val="00251027"/>
    <w:rsid w:val="0025423F"/>
    <w:rsid w:val="00262BAA"/>
    <w:rsid w:val="00264A71"/>
    <w:rsid w:val="00271B28"/>
    <w:rsid w:val="00272927"/>
    <w:rsid w:val="00276DB5"/>
    <w:rsid w:val="00277884"/>
    <w:rsid w:val="00284F05"/>
    <w:rsid w:val="002862AD"/>
    <w:rsid w:val="00292C8F"/>
    <w:rsid w:val="0029384C"/>
    <w:rsid w:val="002A0ABF"/>
    <w:rsid w:val="002A6C81"/>
    <w:rsid w:val="002B15D4"/>
    <w:rsid w:val="002B1689"/>
    <w:rsid w:val="002B1B1F"/>
    <w:rsid w:val="002B1F61"/>
    <w:rsid w:val="002B472D"/>
    <w:rsid w:val="002B6C31"/>
    <w:rsid w:val="002B7BEE"/>
    <w:rsid w:val="002C52CF"/>
    <w:rsid w:val="002D0CC1"/>
    <w:rsid w:val="002D427D"/>
    <w:rsid w:val="002D6067"/>
    <w:rsid w:val="002D63E4"/>
    <w:rsid w:val="002E2DF4"/>
    <w:rsid w:val="002E73FB"/>
    <w:rsid w:val="002E79A9"/>
    <w:rsid w:val="002F248D"/>
    <w:rsid w:val="002F3B4F"/>
    <w:rsid w:val="0031525C"/>
    <w:rsid w:val="00317727"/>
    <w:rsid w:val="00317768"/>
    <w:rsid w:val="00320E0F"/>
    <w:rsid w:val="003238E7"/>
    <w:rsid w:val="00327FEB"/>
    <w:rsid w:val="003402DE"/>
    <w:rsid w:val="00340AF2"/>
    <w:rsid w:val="003424EC"/>
    <w:rsid w:val="00342C07"/>
    <w:rsid w:val="00342DBC"/>
    <w:rsid w:val="00344690"/>
    <w:rsid w:val="0034559B"/>
    <w:rsid w:val="00347B72"/>
    <w:rsid w:val="00350ED3"/>
    <w:rsid w:val="003519B9"/>
    <w:rsid w:val="00352436"/>
    <w:rsid w:val="00353587"/>
    <w:rsid w:val="00360B72"/>
    <w:rsid w:val="00366BF7"/>
    <w:rsid w:val="003701FC"/>
    <w:rsid w:val="00373C12"/>
    <w:rsid w:val="003750CD"/>
    <w:rsid w:val="00380F3A"/>
    <w:rsid w:val="00382DC8"/>
    <w:rsid w:val="003844EA"/>
    <w:rsid w:val="003923A9"/>
    <w:rsid w:val="0039641A"/>
    <w:rsid w:val="00396E07"/>
    <w:rsid w:val="003A0A3A"/>
    <w:rsid w:val="003A5EE1"/>
    <w:rsid w:val="003B0D09"/>
    <w:rsid w:val="003B324F"/>
    <w:rsid w:val="003B43BE"/>
    <w:rsid w:val="003B6575"/>
    <w:rsid w:val="003B6EE3"/>
    <w:rsid w:val="003C381A"/>
    <w:rsid w:val="003E4AB8"/>
    <w:rsid w:val="003E5D5B"/>
    <w:rsid w:val="003F00BC"/>
    <w:rsid w:val="003F06FD"/>
    <w:rsid w:val="003F10E2"/>
    <w:rsid w:val="003F2228"/>
    <w:rsid w:val="00400171"/>
    <w:rsid w:val="00401C64"/>
    <w:rsid w:val="0041200B"/>
    <w:rsid w:val="004139BD"/>
    <w:rsid w:val="00413AAF"/>
    <w:rsid w:val="00430E8D"/>
    <w:rsid w:val="00431D5D"/>
    <w:rsid w:val="004320CF"/>
    <w:rsid w:val="004432A0"/>
    <w:rsid w:val="0044428E"/>
    <w:rsid w:val="00447ADF"/>
    <w:rsid w:val="0045199D"/>
    <w:rsid w:val="004520CD"/>
    <w:rsid w:val="00452155"/>
    <w:rsid w:val="00462D64"/>
    <w:rsid w:val="00464A10"/>
    <w:rsid w:val="0046506D"/>
    <w:rsid w:val="00465CB5"/>
    <w:rsid w:val="00467FED"/>
    <w:rsid w:val="00470E11"/>
    <w:rsid w:val="00471697"/>
    <w:rsid w:val="004742C6"/>
    <w:rsid w:val="004801E2"/>
    <w:rsid w:val="004868E1"/>
    <w:rsid w:val="00494132"/>
    <w:rsid w:val="004A197F"/>
    <w:rsid w:val="004A2AA7"/>
    <w:rsid w:val="004A396C"/>
    <w:rsid w:val="004A4003"/>
    <w:rsid w:val="004A4824"/>
    <w:rsid w:val="004A7A74"/>
    <w:rsid w:val="004B0583"/>
    <w:rsid w:val="004B0B1B"/>
    <w:rsid w:val="004B11BC"/>
    <w:rsid w:val="004B452C"/>
    <w:rsid w:val="004C0E48"/>
    <w:rsid w:val="004C1FC3"/>
    <w:rsid w:val="004C6BF7"/>
    <w:rsid w:val="004D0165"/>
    <w:rsid w:val="004D09D7"/>
    <w:rsid w:val="004D3509"/>
    <w:rsid w:val="004D3739"/>
    <w:rsid w:val="004D3D81"/>
    <w:rsid w:val="004D41D2"/>
    <w:rsid w:val="004D41EC"/>
    <w:rsid w:val="004D684C"/>
    <w:rsid w:val="004D6D4F"/>
    <w:rsid w:val="004E14EA"/>
    <w:rsid w:val="004E430A"/>
    <w:rsid w:val="004F1010"/>
    <w:rsid w:val="004F3A49"/>
    <w:rsid w:val="004F7866"/>
    <w:rsid w:val="005016EC"/>
    <w:rsid w:val="00501D2F"/>
    <w:rsid w:val="00510954"/>
    <w:rsid w:val="00512CFB"/>
    <w:rsid w:val="00517E9F"/>
    <w:rsid w:val="005211C6"/>
    <w:rsid w:val="0052518E"/>
    <w:rsid w:val="00532156"/>
    <w:rsid w:val="00535D9B"/>
    <w:rsid w:val="00536BDD"/>
    <w:rsid w:val="005374B0"/>
    <w:rsid w:val="00540F10"/>
    <w:rsid w:val="00541E9E"/>
    <w:rsid w:val="0054361E"/>
    <w:rsid w:val="00543FA5"/>
    <w:rsid w:val="00547AA9"/>
    <w:rsid w:val="00547ABD"/>
    <w:rsid w:val="00551CC3"/>
    <w:rsid w:val="0055370F"/>
    <w:rsid w:val="00563671"/>
    <w:rsid w:val="0056682F"/>
    <w:rsid w:val="00566DDC"/>
    <w:rsid w:val="0056701D"/>
    <w:rsid w:val="00570B3B"/>
    <w:rsid w:val="0057162C"/>
    <w:rsid w:val="00573EFC"/>
    <w:rsid w:val="00582466"/>
    <w:rsid w:val="00584AA3"/>
    <w:rsid w:val="005859E9"/>
    <w:rsid w:val="005A578F"/>
    <w:rsid w:val="005A642D"/>
    <w:rsid w:val="005B01A2"/>
    <w:rsid w:val="005B4124"/>
    <w:rsid w:val="005B57EF"/>
    <w:rsid w:val="005B6DE1"/>
    <w:rsid w:val="005C16C6"/>
    <w:rsid w:val="005C1953"/>
    <w:rsid w:val="005C2795"/>
    <w:rsid w:val="005C5CBB"/>
    <w:rsid w:val="005C7CD6"/>
    <w:rsid w:val="005D060B"/>
    <w:rsid w:val="005D6425"/>
    <w:rsid w:val="005E4300"/>
    <w:rsid w:val="005E6466"/>
    <w:rsid w:val="005E69C9"/>
    <w:rsid w:val="005E7C2E"/>
    <w:rsid w:val="00603102"/>
    <w:rsid w:val="00605FA9"/>
    <w:rsid w:val="00613516"/>
    <w:rsid w:val="006136F3"/>
    <w:rsid w:val="00620460"/>
    <w:rsid w:val="0062316E"/>
    <w:rsid w:val="006262E9"/>
    <w:rsid w:val="00627015"/>
    <w:rsid w:val="006300BE"/>
    <w:rsid w:val="006378E3"/>
    <w:rsid w:val="00645533"/>
    <w:rsid w:val="0065099A"/>
    <w:rsid w:val="00652260"/>
    <w:rsid w:val="0065711C"/>
    <w:rsid w:val="00661BD8"/>
    <w:rsid w:val="00662772"/>
    <w:rsid w:val="00672FE7"/>
    <w:rsid w:val="006748B2"/>
    <w:rsid w:val="00676C50"/>
    <w:rsid w:val="00681DB8"/>
    <w:rsid w:val="00685C84"/>
    <w:rsid w:val="006979B5"/>
    <w:rsid w:val="006A005B"/>
    <w:rsid w:val="006A0A3E"/>
    <w:rsid w:val="006A1D18"/>
    <w:rsid w:val="006A52DA"/>
    <w:rsid w:val="006A6A52"/>
    <w:rsid w:val="006B21F3"/>
    <w:rsid w:val="006B4267"/>
    <w:rsid w:val="006C2B70"/>
    <w:rsid w:val="006C32B0"/>
    <w:rsid w:val="006C399C"/>
    <w:rsid w:val="006C481D"/>
    <w:rsid w:val="006C50C5"/>
    <w:rsid w:val="006C7029"/>
    <w:rsid w:val="006D1779"/>
    <w:rsid w:val="006D21C4"/>
    <w:rsid w:val="006D4E4B"/>
    <w:rsid w:val="006E0DFA"/>
    <w:rsid w:val="006F0D5C"/>
    <w:rsid w:val="006F610D"/>
    <w:rsid w:val="006F645A"/>
    <w:rsid w:val="006F748E"/>
    <w:rsid w:val="00701FC8"/>
    <w:rsid w:val="00702269"/>
    <w:rsid w:val="007056B4"/>
    <w:rsid w:val="007056DF"/>
    <w:rsid w:val="00707B82"/>
    <w:rsid w:val="00710C2A"/>
    <w:rsid w:val="00714A38"/>
    <w:rsid w:val="00717311"/>
    <w:rsid w:val="00720E84"/>
    <w:rsid w:val="00725308"/>
    <w:rsid w:val="00725469"/>
    <w:rsid w:val="00741ABB"/>
    <w:rsid w:val="0074587B"/>
    <w:rsid w:val="00750788"/>
    <w:rsid w:val="00750FFE"/>
    <w:rsid w:val="00751210"/>
    <w:rsid w:val="00751435"/>
    <w:rsid w:val="00752E22"/>
    <w:rsid w:val="00756BC2"/>
    <w:rsid w:val="0076069E"/>
    <w:rsid w:val="00761739"/>
    <w:rsid w:val="00762F16"/>
    <w:rsid w:val="00763059"/>
    <w:rsid w:val="00765333"/>
    <w:rsid w:val="0077377A"/>
    <w:rsid w:val="00775DC9"/>
    <w:rsid w:val="007761B3"/>
    <w:rsid w:val="00782A2E"/>
    <w:rsid w:val="00797B86"/>
    <w:rsid w:val="007A2119"/>
    <w:rsid w:val="007A267E"/>
    <w:rsid w:val="007A64C5"/>
    <w:rsid w:val="007A6620"/>
    <w:rsid w:val="007A6BF8"/>
    <w:rsid w:val="007B0464"/>
    <w:rsid w:val="007B04AF"/>
    <w:rsid w:val="007B3AF1"/>
    <w:rsid w:val="007B3AF5"/>
    <w:rsid w:val="007B53F3"/>
    <w:rsid w:val="007B7AE6"/>
    <w:rsid w:val="007C5182"/>
    <w:rsid w:val="007D4B4B"/>
    <w:rsid w:val="007D524B"/>
    <w:rsid w:val="007D70E8"/>
    <w:rsid w:val="007E24FC"/>
    <w:rsid w:val="007E305D"/>
    <w:rsid w:val="007F6C6F"/>
    <w:rsid w:val="00801D59"/>
    <w:rsid w:val="00802277"/>
    <w:rsid w:val="00811EC9"/>
    <w:rsid w:val="00817515"/>
    <w:rsid w:val="00820509"/>
    <w:rsid w:val="00823768"/>
    <w:rsid w:val="00824680"/>
    <w:rsid w:val="0083377C"/>
    <w:rsid w:val="00841C8D"/>
    <w:rsid w:val="00852B70"/>
    <w:rsid w:val="00853E7C"/>
    <w:rsid w:val="008610AB"/>
    <w:rsid w:val="00862979"/>
    <w:rsid w:val="008668A4"/>
    <w:rsid w:val="00870A55"/>
    <w:rsid w:val="00876BC4"/>
    <w:rsid w:val="008821E6"/>
    <w:rsid w:val="008861D5"/>
    <w:rsid w:val="008A39B5"/>
    <w:rsid w:val="008B034D"/>
    <w:rsid w:val="008B137C"/>
    <w:rsid w:val="008B77A4"/>
    <w:rsid w:val="008C28D8"/>
    <w:rsid w:val="008C5DE2"/>
    <w:rsid w:val="008C5F96"/>
    <w:rsid w:val="008E2297"/>
    <w:rsid w:val="008F182E"/>
    <w:rsid w:val="008F1C6A"/>
    <w:rsid w:val="008F389F"/>
    <w:rsid w:val="008F43F2"/>
    <w:rsid w:val="008F6903"/>
    <w:rsid w:val="008F7F7A"/>
    <w:rsid w:val="009005AE"/>
    <w:rsid w:val="00900DDB"/>
    <w:rsid w:val="00904B20"/>
    <w:rsid w:val="00906025"/>
    <w:rsid w:val="0091173B"/>
    <w:rsid w:val="00912279"/>
    <w:rsid w:val="00915063"/>
    <w:rsid w:val="00916F3B"/>
    <w:rsid w:val="00922BAB"/>
    <w:rsid w:val="00925FE7"/>
    <w:rsid w:val="009336D9"/>
    <w:rsid w:val="009344AA"/>
    <w:rsid w:val="00952301"/>
    <w:rsid w:val="009523AF"/>
    <w:rsid w:val="009577D7"/>
    <w:rsid w:val="00961408"/>
    <w:rsid w:val="009753DF"/>
    <w:rsid w:val="0098446D"/>
    <w:rsid w:val="00984DB6"/>
    <w:rsid w:val="00985BE3"/>
    <w:rsid w:val="0099052B"/>
    <w:rsid w:val="00993452"/>
    <w:rsid w:val="00993E5D"/>
    <w:rsid w:val="009A2935"/>
    <w:rsid w:val="009A3436"/>
    <w:rsid w:val="009B6CD6"/>
    <w:rsid w:val="009C5908"/>
    <w:rsid w:val="009C62F8"/>
    <w:rsid w:val="009E3C85"/>
    <w:rsid w:val="009E5EB9"/>
    <w:rsid w:val="009F0993"/>
    <w:rsid w:val="009F3298"/>
    <w:rsid w:val="009F38F4"/>
    <w:rsid w:val="00A03854"/>
    <w:rsid w:val="00A053AA"/>
    <w:rsid w:val="00A07B1E"/>
    <w:rsid w:val="00A1037F"/>
    <w:rsid w:val="00A136DF"/>
    <w:rsid w:val="00A13C57"/>
    <w:rsid w:val="00A24AEC"/>
    <w:rsid w:val="00A25271"/>
    <w:rsid w:val="00A271FB"/>
    <w:rsid w:val="00A3780A"/>
    <w:rsid w:val="00A40FAE"/>
    <w:rsid w:val="00A45C0E"/>
    <w:rsid w:val="00A51E41"/>
    <w:rsid w:val="00A543CC"/>
    <w:rsid w:val="00A6130B"/>
    <w:rsid w:val="00A626E6"/>
    <w:rsid w:val="00A643CE"/>
    <w:rsid w:val="00A70DB1"/>
    <w:rsid w:val="00A75DE0"/>
    <w:rsid w:val="00A773C7"/>
    <w:rsid w:val="00A77D57"/>
    <w:rsid w:val="00A8023D"/>
    <w:rsid w:val="00A82FE8"/>
    <w:rsid w:val="00A868BA"/>
    <w:rsid w:val="00AA30F0"/>
    <w:rsid w:val="00AA5DB1"/>
    <w:rsid w:val="00AA7F03"/>
    <w:rsid w:val="00AB3989"/>
    <w:rsid w:val="00AB452E"/>
    <w:rsid w:val="00AB52C9"/>
    <w:rsid w:val="00AC4D09"/>
    <w:rsid w:val="00AC7737"/>
    <w:rsid w:val="00AC77E8"/>
    <w:rsid w:val="00AD088F"/>
    <w:rsid w:val="00AD1470"/>
    <w:rsid w:val="00AD6792"/>
    <w:rsid w:val="00AE1BB5"/>
    <w:rsid w:val="00AE240A"/>
    <w:rsid w:val="00AE4AC1"/>
    <w:rsid w:val="00AE4DD7"/>
    <w:rsid w:val="00AE63D7"/>
    <w:rsid w:val="00AE6C40"/>
    <w:rsid w:val="00AE74C1"/>
    <w:rsid w:val="00AF11B4"/>
    <w:rsid w:val="00AF18BC"/>
    <w:rsid w:val="00AF3709"/>
    <w:rsid w:val="00AF3FDF"/>
    <w:rsid w:val="00AF5257"/>
    <w:rsid w:val="00AF5A38"/>
    <w:rsid w:val="00B00474"/>
    <w:rsid w:val="00B05E20"/>
    <w:rsid w:val="00B064D5"/>
    <w:rsid w:val="00B074C6"/>
    <w:rsid w:val="00B24239"/>
    <w:rsid w:val="00B272B9"/>
    <w:rsid w:val="00B3434F"/>
    <w:rsid w:val="00B435C1"/>
    <w:rsid w:val="00B457EA"/>
    <w:rsid w:val="00B4612F"/>
    <w:rsid w:val="00B5205F"/>
    <w:rsid w:val="00B5274D"/>
    <w:rsid w:val="00B563D1"/>
    <w:rsid w:val="00B57C15"/>
    <w:rsid w:val="00B61ACB"/>
    <w:rsid w:val="00B70E3D"/>
    <w:rsid w:val="00B761E1"/>
    <w:rsid w:val="00B77697"/>
    <w:rsid w:val="00B803FB"/>
    <w:rsid w:val="00B828E2"/>
    <w:rsid w:val="00B82977"/>
    <w:rsid w:val="00B87EC9"/>
    <w:rsid w:val="00B92702"/>
    <w:rsid w:val="00BA06BB"/>
    <w:rsid w:val="00BA3607"/>
    <w:rsid w:val="00BA378F"/>
    <w:rsid w:val="00BA4B0D"/>
    <w:rsid w:val="00BB04D1"/>
    <w:rsid w:val="00BB053E"/>
    <w:rsid w:val="00BB4117"/>
    <w:rsid w:val="00BB65F9"/>
    <w:rsid w:val="00BC48E8"/>
    <w:rsid w:val="00BC6DD0"/>
    <w:rsid w:val="00BC7722"/>
    <w:rsid w:val="00BD2FA8"/>
    <w:rsid w:val="00BD4F2B"/>
    <w:rsid w:val="00BD565E"/>
    <w:rsid w:val="00BD6758"/>
    <w:rsid w:val="00BE1801"/>
    <w:rsid w:val="00BE2901"/>
    <w:rsid w:val="00BE3DCF"/>
    <w:rsid w:val="00BE7F7C"/>
    <w:rsid w:val="00BF061F"/>
    <w:rsid w:val="00BF4053"/>
    <w:rsid w:val="00BF525F"/>
    <w:rsid w:val="00C00135"/>
    <w:rsid w:val="00C037A9"/>
    <w:rsid w:val="00C120F7"/>
    <w:rsid w:val="00C144FD"/>
    <w:rsid w:val="00C15D11"/>
    <w:rsid w:val="00C16F49"/>
    <w:rsid w:val="00C1769C"/>
    <w:rsid w:val="00C25818"/>
    <w:rsid w:val="00C27954"/>
    <w:rsid w:val="00C36D20"/>
    <w:rsid w:val="00C37264"/>
    <w:rsid w:val="00C42999"/>
    <w:rsid w:val="00C44B95"/>
    <w:rsid w:val="00C46637"/>
    <w:rsid w:val="00C4684C"/>
    <w:rsid w:val="00C47EE1"/>
    <w:rsid w:val="00C52B98"/>
    <w:rsid w:val="00C5470E"/>
    <w:rsid w:val="00C5497D"/>
    <w:rsid w:val="00C656E2"/>
    <w:rsid w:val="00C6620D"/>
    <w:rsid w:val="00C66394"/>
    <w:rsid w:val="00C80B73"/>
    <w:rsid w:val="00C846EE"/>
    <w:rsid w:val="00C863B2"/>
    <w:rsid w:val="00C948BD"/>
    <w:rsid w:val="00C97908"/>
    <w:rsid w:val="00CA5DA1"/>
    <w:rsid w:val="00CB3346"/>
    <w:rsid w:val="00CB576E"/>
    <w:rsid w:val="00CC210B"/>
    <w:rsid w:val="00CC563F"/>
    <w:rsid w:val="00CC623A"/>
    <w:rsid w:val="00CC7BA1"/>
    <w:rsid w:val="00CD1449"/>
    <w:rsid w:val="00CD62B8"/>
    <w:rsid w:val="00CE6D0E"/>
    <w:rsid w:val="00CF2E3D"/>
    <w:rsid w:val="00CF4493"/>
    <w:rsid w:val="00CF6E3A"/>
    <w:rsid w:val="00D0300C"/>
    <w:rsid w:val="00D05E30"/>
    <w:rsid w:val="00D12276"/>
    <w:rsid w:val="00D1408E"/>
    <w:rsid w:val="00D173E4"/>
    <w:rsid w:val="00D1787B"/>
    <w:rsid w:val="00D2108B"/>
    <w:rsid w:val="00D213CF"/>
    <w:rsid w:val="00D247F4"/>
    <w:rsid w:val="00D25BCB"/>
    <w:rsid w:val="00D32BDE"/>
    <w:rsid w:val="00D33421"/>
    <w:rsid w:val="00D35037"/>
    <w:rsid w:val="00D37DD6"/>
    <w:rsid w:val="00D43149"/>
    <w:rsid w:val="00D45689"/>
    <w:rsid w:val="00D50BA7"/>
    <w:rsid w:val="00D5269C"/>
    <w:rsid w:val="00D52B6A"/>
    <w:rsid w:val="00D54456"/>
    <w:rsid w:val="00D62201"/>
    <w:rsid w:val="00D62D0B"/>
    <w:rsid w:val="00D6481F"/>
    <w:rsid w:val="00D65018"/>
    <w:rsid w:val="00D6734D"/>
    <w:rsid w:val="00D720A7"/>
    <w:rsid w:val="00D73928"/>
    <w:rsid w:val="00D84357"/>
    <w:rsid w:val="00D8554C"/>
    <w:rsid w:val="00D92C81"/>
    <w:rsid w:val="00DA05DE"/>
    <w:rsid w:val="00DA57DC"/>
    <w:rsid w:val="00DA6CA8"/>
    <w:rsid w:val="00DB04A2"/>
    <w:rsid w:val="00DB081C"/>
    <w:rsid w:val="00DB0CC6"/>
    <w:rsid w:val="00DB146A"/>
    <w:rsid w:val="00DB1A84"/>
    <w:rsid w:val="00DB23E4"/>
    <w:rsid w:val="00DC5C26"/>
    <w:rsid w:val="00DC7A6D"/>
    <w:rsid w:val="00DD0690"/>
    <w:rsid w:val="00DD36CF"/>
    <w:rsid w:val="00DD544C"/>
    <w:rsid w:val="00DE4A9E"/>
    <w:rsid w:val="00DE6C2B"/>
    <w:rsid w:val="00DF08E8"/>
    <w:rsid w:val="00E00E51"/>
    <w:rsid w:val="00E02E2A"/>
    <w:rsid w:val="00E03980"/>
    <w:rsid w:val="00E12F67"/>
    <w:rsid w:val="00E138EF"/>
    <w:rsid w:val="00E238CC"/>
    <w:rsid w:val="00E24317"/>
    <w:rsid w:val="00E24F20"/>
    <w:rsid w:val="00E30989"/>
    <w:rsid w:val="00E34658"/>
    <w:rsid w:val="00E42F94"/>
    <w:rsid w:val="00E44D22"/>
    <w:rsid w:val="00E51FBC"/>
    <w:rsid w:val="00E524CC"/>
    <w:rsid w:val="00E615B2"/>
    <w:rsid w:val="00E630BC"/>
    <w:rsid w:val="00E64ECE"/>
    <w:rsid w:val="00E6571A"/>
    <w:rsid w:val="00E6723F"/>
    <w:rsid w:val="00E75320"/>
    <w:rsid w:val="00E82036"/>
    <w:rsid w:val="00E9381D"/>
    <w:rsid w:val="00E94C0E"/>
    <w:rsid w:val="00EA0E44"/>
    <w:rsid w:val="00EA2181"/>
    <w:rsid w:val="00EA2E54"/>
    <w:rsid w:val="00EA41C4"/>
    <w:rsid w:val="00EA453B"/>
    <w:rsid w:val="00EB36D7"/>
    <w:rsid w:val="00EB561F"/>
    <w:rsid w:val="00EC1364"/>
    <w:rsid w:val="00EC1AD1"/>
    <w:rsid w:val="00EC3124"/>
    <w:rsid w:val="00EC5A6D"/>
    <w:rsid w:val="00ED0C14"/>
    <w:rsid w:val="00ED3B88"/>
    <w:rsid w:val="00ED4561"/>
    <w:rsid w:val="00ED58C3"/>
    <w:rsid w:val="00ED76B1"/>
    <w:rsid w:val="00EE21F9"/>
    <w:rsid w:val="00EF2562"/>
    <w:rsid w:val="00EF3C4B"/>
    <w:rsid w:val="00EF51C2"/>
    <w:rsid w:val="00EF7840"/>
    <w:rsid w:val="00F03D4C"/>
    <w:rsid w:val="00F0416B"/>
    <w:rsid w:val="00F05E86"/>
    <w:rsid w:val="00F102EA"/>
    <w:rsid w:val="00F13EB6"/>
    <w:rsid w:val="00F14843"/>
    <w:rsid w:val="00F15F38"/>
    <w:rsid w:val="00F16522"/>
    <w:rsid w:val="00F16B4E"/>
    <w:rsid w:val="00F25E77"/>
    <w:rsid w:val="00F27948"/>
    <w:rsid w:val="00F31DA3"/>
    <w:rsid w:val="00F361A4"/>
    <w:rsid w:val="00F45797"/>
    <w:rsid w:val="00F50102"/>
    <w:rsid w:val="00F50BC6"/>
    <w:rsid w:val="00F546A5"/>
    <w:rsid w:val="00F561B0"/>
    <w:rsid w:val="00F60D59"/>
    <w:rsid w:val="00F67E0A"/>
    <w:rsid w:val="00F801CF"/>
    <w:rsid w:val="00F92D3D"/>
    <w:rsid w:val="00F9301E"/>
    <w:rsid w:val="00F97AFA"/>
    <w:rsid w:val="00FA08B6"/>
    <w:rsid w:val="00FA155A"/>
    <w:rsid w:val="00FA188C"/>
    <w:rsid w:val="00FA24A4"/>
    <w:rsid w:val="00FA47C7"/>
    <w:rsid w:val="00FA52EF"/>
    <w:rsid w:val="00FA7B25"/>
    <w:rsid w:val="00FB39C7"/>
    <w:rsid w:val="00FB5BF7"/>
    <w:rsid w:val="00FB5F4C"/>
    <w:rsid w:val="00FC6B4B"/>
    <w:rsid w:val="00FD030C"/>
    <w:rsid w:val="00FD07CA"/>
    <w:rsid w:val="00FD2638"/>
    <w:rsid w:val="00FD3DC8"/>
    <w:rsid w:val="00FE2055"/>
    <w:rsid w:val="00FE26BA"/>
    <w:rsid w:val="00FE62E0"/>
    <w:rsid w:val="00FF08D3"/>
    <w:rsid w:val="00FF1378"/>
    <w:rsid w:val="00FF15B1"/>
    <w:rsid w:val="00FF2FEC"/>
    <w:rsid w:val="00FF383C"/>
    <w:rsid w:val="23AEA95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B9D16"/>
  <w15:docId w15:val="{E292388B-63A7-462D-BF1A-A463D3CD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spacing w:before="121"/>
      <w:ind w:left="983" w:hanging="852"/>
      <w:outlineLvl w:val="0"/>
    </w:pPr>
    <w:rPr>
      <w:b/>
      <w:bCs/>
      <w:sz w:val="18"/>
      <w:szCs w:val="18"/>
    </w:rPr>
  </w:style>
  <w:style w:type="paragraph" w:styleId="Heading2">
    <w:name w:val="heading 2"/>
    <w:basedOn w:val="Normal"/>
    <w:next w:val="Normal"/>
    <w:link w:val="Heading2Char"/>
    <w:uiPriority w:val="9"/>
    <w:semiHidden/>
    <w:unhideWhenUsed/>
    <w:qFormat/>
    <w:rsid w:val="005B41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50" w:hanging="568"/>
      <w:jc w:val="both"/>
    </w:pPr>
    <w:rPr>
      <w:sz w:val="18"/>
      <w:szCs w:val="18"/>
    </w:rPr>
  </w:style>
  <w:style w:type="paragraph" w:styleId="ListParagraph">
    <w:name w:val="List Paragraph"/>
    <w:basedOn w:val="Normal"/>
    <w:uiPriority w:val="1"/>
    <w:qFormat/>
    <w:pPr>
      <w:spacing w:before="120"/>
      <w:ind w:left="1550" w:hanging="568"/>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E1BB5"/>
    <w:rPr>
      <w:sz w:val="16"/>
      <w:szCs w:val="16"/>
    </w:rPr>
  </w:style>
  <w:style w:type="paragraph" w:styleId="CommentText">
    <w:name w:val="annotation text"/>
    <w:basedOn w:val="Normal"/>
    <w:link w:val="CommentTextChar"/>
    <w:uiPriority w:val="99"/>
    <w:unhideWhenUsed/>
    <w:rsid w:val="00AE1BB5"/>
    <w:rPr>
      <w:sz w:val="20"/>
      <w:szCs w:val="20"/>
    </w:rPr>
  </w:style>
  <w:style w:type="character" w:customStyle="1" w:styleId="CommentTextChar">
    <w:name w:val="Comment Text Char"/>
    <w:basedOn w:val="DefaultParagraphFont"/>
    <w:link w:val="CommentText"/>
    <w:uiPriority w:val="99"/>
    <w:rsid w:val="00AE1BB5"/>
    <w:rPr>
      <w:rFonts w:ascii="Arial" w:eastAsia="Arial" w:hAnsi="Arial" w:cs="Arial"/>
      <w:sz w:val="20"/>
      <w:szCs w:val="20"/>
      <w:lang w:val="en-NZ"/>
    </w:rPr>
  </w:style>
  <w:style w:type="paragraph" w:styleId="CommentSubject">
    <w:name w:val="annotation subject"/>
    <w:basedOn w:val="CommentText"/>
    <w:next w:val="CommentText"/>
    <w:link w:val="CommentSubjectChar"/>
    <w:uiPriority w:val="99"/>
    <w:semiHidden/>
    <w:unhideWhenUsed/>
    <w:rsid w:val="00AE1BB5"/>
    <w:rPr>
      <w:b/>
      <w:bCs/>
    </w:rPr>
  </w:style>
  <w:style w:type="character" w:customStyle="1" w:styleId="CommentSubjectChar">
    <w:name w:val="Comment Subject Char"/>
    <w:basedOn w:val="CommentTextChar"/>
    <w:link w:val="CommentSubject"/>
    <w:uiPriority w:val="99"/>
    <w:semiHidden/>
    <w:rsid w:val="00AE1BB5"/>
    <w:rPr>
      <w:rFonts w:ascii="Arial" w:eastAsia="Arial" w:hAnsi="Arial" w:cs="Arial"/>
      <w:b/>
      <w:bCs/>
      <w:sz w:val="20"/>
      <w:szCs w:val="20"/>
      <w:lang w:val="en-NZ"/>
    </w:rPr>
  </w:style>
  <w:style w:type="character" w:styleId="UnresolvedMention">
    <w:name w:val="Unresolved Mention"/>
    <w:basedOn w:val="DefaultParagraphFont"/>
    <w:uiPriority w:val="99"/>
    <w:unhideWhenUsed/>
    <w:rsid w:val="0029384C"/>
    <w:rPr>
      <w:color w:val="605E5C"/>
      <w:shd w:val="clear" w:color="auto" w:fill="E1DFDD"/>
    </w:rPr>
  </w:style>
  <w:style w:type="character" w:styleId="Mention">
    <w:name w:val="Mention"/>
    <w:basedOn w:val="DefaultParagraphFont"/>
    <w:uiPriority w:val="99"/>
    <w:unhideWhenUsed/>
    <w:rsid w:val="0029384C"/>
    <w:rPr>
      <w:color w:val="2B579A"/>
      <w:shd w:val="clear" w:color="auto" w:fill="E1DFDD"/>
    </w:rPr>
  </w:style>
  <w:style w:type="character" w:customStyle="1" w:styleId="normaltextrun">
    <w:name w:val="normaltextrun"/>
    <w:basedOn w:val="DefaultParagraphFont"/>
    <w:rsid w:val="00C25818"/>
  </w:style>
  <w:style w:type="paragraph" w:styleId="Header">
    <w:name w:val="header"/>
    <w:basedOn w:val="Normal"/>
    <w:link w:val="HeaderChar"/>
    <w:uiPriority w:val="99"/>
    <w:unhideWhenUsed/>
    <w:rsid w:val="00177BC2"/>
    <w:pPr>
      <w:tabs>
        <w:tab w:val="center" w:pos="4513"/>
        <w:tab w:val="right" w:pos="9026"/>
      </w:tabs>
    </w:pPr>
  </w:style>
  <w:style w:type="character" w:customStyle="1" w:styleId="HeaderChar">
    <w:name w:val="Header Char"/>
    <w:basedOn w:val="DefaultParagraphFont"/>
    <w:link w:val="Header"/>
    <w:uiPriority w:val="99"/>
    <w:rsid w:val="00177BC2"/>
    <w:rPr>
      <w:rFonts w:ascii="Arial" w:eastAsia="Arial" w:hAnsi="Arial" w:cs="Arial"/>
      <w:lang w:val="en-NZ"/>
    </w:rPr>
  </w:style>
  <w:style w:type="paragraph" w:styleId="Footer">
    <w:name w:val="footer"/>
    <w:basedOn w:val="Normal"/>
    <w:link w:val="FooterChar"/>
    <w:uiPriority w:val="99"/>
    <w:unhideWhenUsed/>
    <w:rsid w:val="00177BC2"/>
    <w:pPr>
      <w:tabs>
        <w:tab w:val="center" w:pos="4513"/>
        <w:tab w:val="right" w:pos="9026"/>
      </w:tabs>
    </w:pPr>
  </w:style>
  <w:style w:type="character" w:customStyle="1" w:styleId="FooterChar">
    <w:name w:val="Footer Char"/>
    <w:basedOn w:val="DefaultParagraphFont"/>
    <w:link w:val="Footer"/>
    <w:uiPriority w:val="99"/>
    <w:rsid w:val="00177BC2"/>
    <w:rPr>
      <w:rFonts w:ascii="Arial" w:eastAsia="Arial" w:hAnsi="Arial" w:cs="Arial"/>
      <w:lang w:val="en-NZ"/>
    </w:rPr>
  </w:style>
  <w:style w:type="paragraph" w:styleId="Revision">
    <w:name w:val="Revision"/>
    <w:hidden/>
    <w:uiPriority w:val="99"/>
    <w:semiHidden/>
    <w:rsid w:val="00B00474"/>
    <w:pPr>
      <w:widowControl/>
      <w:autoSpaceDE/>
      <w:autoSpaceDN/>
    </w:pPr>
    <w:rPr>
      <w:rFonts w:ascii="Arial" w:eastAsia="Arial" w:hAnsi="Arial" w:cs="Arial"/>
      <w:lang w:val="en-NZ"/>
    </w:rPr>
  </w:style>
  <w:style w:type="character" w:styleId="Hyperlink">
    <w:name w:val="Hyperlink"/>
    <w:basedOn w:val="DefaultParagraphFont"/>
    <w:uiPriority w:val="99"/>
    <w:unhideWhenUsed/>
    <w:rsid w:val="00685C84"/>
    <w:rPr>
      <w:color w:val="0000FF" w:themeColor="hyperlink"/>
      <w:u w:val="single"/>
    </w:rPr>
  </w:style>
  <w:style w:type="character" w:customStyle="1" w:styleId="Heading2Char">
    <w:name w:val="Heading 2 Char"/>
    <w:basedOn w:val="DefaultParagraphFont"/>
    <w:link w:val="Heading2"/>
    <w:uiPriority w:val="9"/>
    <w:semiHidden/>
    <w:rsid w:val="005B4124"/>
    <w:rPr>
      <w:rFonts w:asciiTheme="majorHAnsi" w:eastAsiaTheme="majorEastAsia" w:hAnsiTheme="majorHAnsi" w:cstheme="majorBidi"/>
      <w:color w:val="365F91" w:themeColor="accent1" w:themeShade="BF"/>
      <w:sz w:val="26"/>
      <w:szCs w:val="2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support.vista.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oud.vista.co/movio-support-service-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oud.vista.co/standard-support-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EDEC83D5B9E2449798D57316C4C7EB" ma:contentTypeVersion="15" ma:contentTypeDescription="Create a new document." ma:contentTypeScope="" ma:versionID="d1e2c4f2fb51b5d91f043dfa874db8ab">
  <xsd:schema xmlns:xsd="http://www.w3.org/2001/XMLSchema" xmlns:xs="http://www.w3.org/2001/XMLSchema" xmlns:p="http://schemas.microsoft.com/office/2006/metadata/properties" xmlns:ns2="3aa4d8cb-9102-4ede-95b1-5d7d60fd3e04" xmlns:ns3="e4804c32-7871-45d3-95fa-ff1f7964668d" xmlns:ns4="cd0fc30b-766b-49c9-b4cc-106ba7cd2182" targetNamespace="http://schemas.microsoft.com/office/2006/metadata/properties" ma:root="true" ma:fieldsID="b57b8f3dfbd6af16a28fd8e5b555c5b5" ns2:_="" ns3:_="" ns4:_="">
    <xsd:import namespace="3aa4d8cb-9102-4ede-95b1-5d7d60fd3e04"/>
    <xsd:import namespace="e4804c32-7871-45d3-95fa-ff1f7964668d"/>
    <xsd:import namespace="cd0fc30b-766b-49c9-b4cc-106ba7cd21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4d8cb-9102-4ede-95b1-5d7d60fd3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85d7dda-36d7-4821-81b7-b520134d529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804c32-7871-45d3-95fa-ff1f796466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7edf270-346f-435e-a3a8-55ba8dca0ddd}" ma:internalName="TaxCatchAll" ma:showField="CatchAllData" ma:web="cd0fc30b-766b-49c9-b4cc-106ba7cd21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0fc30b-766b-49c9-b4cc-106ba7cd21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04c32-7871-45d3-95fa-ff1f7964668d" xsi:nil="true"/>
    <lcf76f155ced4ddcb4097134ff3c332f xmlns="3aa4d8cb-9102-4ede-95b1-5d7d60fd3e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7FD8F-FAD9-49AC-98AE-C1A7E02F21A6}">
  <ds:schemaRefs>
    <ds:schemaRef ds:uri="http://schemas.openxmlformats.org/officeDocument/2006/bibliography"/>
  </ds:schemaRefs>
</ds:datastoreItem>
</file>

<file path=customXml/itemProps2.xml><?xml version="1.0" encoding="utf-8"?>
<ds:datastoreItem xmlns:ds="http://schemas.openxmlformats.org/officeDocument/2006/customXml" ds:itemID="{21D7A7EC-4DEA-4B0F-ACB0-DDE58A7DA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4d8cb-9102-4ede-95b1-5d7d60fd3e04"/>
    <ds:schemaRef ds:uri="e4804c32-7871-45d3-95fa-ff1f7964668d"/>
    <ds:schemaRef ds:uri="cd0fc30b-766b-49c9-b4cc-106ba7cd2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FC478-46FE-42FB-8BB3-167A13EA0F40}">
  <ds:schemaRefs>
    <ds:schemaRef ds:uri="http://schemas.microsoft.com/office/2006/metadata/properties"/>
    <ds:schemaRef ds:uri="http://schemas.microsoft.com/office/infopath/2007/PartnerControls"/>
    <ds:schemaRef ds:uri="e4804c32-7871-45d3-95fa-ff1f7964668d"/>
    <ds:schemaRef ds:uri="3aa4d8cb-9102-4ede-95b1-5d7d60fd3e04"/>
  </ds:schemaRefs>
</ds:datastoreItem>
</file>

<file path=customXml/itemProps4.xml><?xml version="1.0" encoding="utf-8"?>
<ds:datastoreItem xmlns:ds="http://schemas.openxmlformats.org/officeDocument/2006/customXml" ds:itemID="{8D34067B-C42F-4A58-AFF5-25F306BC0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11106</Words>
  <Characters>63309</Characters>
  <Application>Microsoft Office Word</Application>
  <DocSecurity>0</DocSecurity>
  <Lines>527</Lines>
  <Paragraphs>148</Paragraphs>
  <ScaleCrop>false</ScaleCrop>
  <Company/>
  <LinksUpToDate>false</LinksUpToDate>
  <CharactersWithSpaces>74267</CharactersWithSpaces>
  <SharedDoc>false</SharedDoc>
  <HLinks>
    <vt:vector size="222" baseType="variant">
      <vt:variant>
        <vt:i4>2097233</vt:i4>
      </vt:variant>
      <vt:variant>
        <vt:i4>150</vt:i4>
      </vt:variant>
      <vt:variant>
        <vt:i4>0</vt:i4>
      </vt:variant>
      <vt:variant>
        <vt:i4>5</vt:i4>
      </vt:variant>
      <vt:variant>
        <vt:lpwstr/>
      </vt:variant>
      <vt:variant>
        <vt:lpwstr>_bookmark23</vt:lpwstr>
      </vt:variant>
      <vt:variant>
        <vt:i4>2097233</vt:i4>
      </vt:variant>
      <vt:variant>
        <vt:i4>147</vt:i4>
      </vt:variant>
      <vt:variant>
        <vt:i4>0</vt:i4>
      </vt:variant>
      <vt:variant>
        <vt:i4>5</vt:i4>
      </vt:variant>
      <vt:variant>
        <vt:lpwstr/>
      </vt:variant>
      <vt:variant>
        <vt:lpwstr>_bookmark22</vt:lpwstr>
      </vt:variant>
      <vt:variant>
        <vt:i4>2097233</vt:i4>
      </vt:variant>
      <vt:variant>
        <vt:i4>144</vt:i4>
      </vt:variant>
      <vt:variant>
        <vt:i4>0</vt:i4>
      </vt:variant>
      <vt:variant>
        <vt:i4>5</vt:i4>
      </vt:variant>
      <vt:variant>
        <vt:lpwstr/>
      </vt:variant>
      <vt:variant>
        <vt:lpwstr>_bookmark23</vt:lpwstr>
      </vt:variant>
      <vt:variant>
        <vt:i4>2097233</vt:i4>
      </vt:variant>
      <vt:variant>
        <vt:i4>141</vt:i4>
      </vt:variant>
      <vt:variant>
        <vt:i4>0</vt:i4>
      </vt:variant>
      <vt:variant>
        <vt:i4>5</vt:i4>
      </vt:variant>
      <vt:variant>
        <vt:lpwstr/>
      </vt:variant>
      <vt:variant>
        <vt:lpwstr>_bookmark22</vt:lpwstr>
      </vt:variant>
      <vt:variant>
        <vt:i4>2097233</vt:i4>
      </vt:variant>
      <vt:variant>
        <vt:i4>138</vt:i4>
      </vt:variant>
      <vt:variant>
        <vt:i4>0</vt:i4>
      </vt:variant>
      <vt:variant>
        <vt:i4>5</vt:i4>
      </vt:variant>
      <vt:variant>
        <vt:lpwstr/>
      </vt:variant>
      <vt:variant>
        <vt:lpwstr>_bookmark23</vt:lpwstr>
      </vt:variant>
      <vt:variant>
        <vt:i4>2097233</vt:i4>
      </vt:variant>
      <vt:variant>
        <vt:i4>135</vt:i4>
      </vt:variant>
      <vt:variant>
        <vt:i4>0</vt:i4>
      </vt:variant>
      <vt:variant>
        <vt:i4>5</vt:i4>
      </vt:variant>
      <vt:variant>
        <vt:lpwstr/>
      </vt:variant>
      <vt:variant>
        <vt:lpwstr>_bookmark22</vt:lpwstr>
      </vt:variant>
      <vt:variant>
        <vt:i4>2097233</vt:i4>
      </vt:variant>
      <vt:variant>
        <vt:i4>132</vt:i4>
      </vt:variant>
      <vt:variant>
        <vt:i4>0</vt:i4>
      </vt:variant>
      <vt:variant>
        <vt:i4>5</vt:i4>
      </vt:variant>
      <vt:variant>
        <vt:lpwstr/>
      </vt:variant>
      <vt:variant>
        <vt:lpwstr>_bookmark23</vt:lpwstr>
      </vt:variant>
      <vt:variant>
        <vt:i4>2097233</vt:i4>
      </vt:variant>
      <vt:variant>
        <vt:i4>129</vt:i4>
      </vt:variant>
      <vt:variant>
        <vt:i4>0</vt:i4>
      </vt:variant>
      <vt:variant>
        <vt:i4>5</vt:i4>
      </vt:variant>
      <vt:variant>
        <vt:lpwstr/>
      </vt:variant>
      <vt:variant>
        <vt:lpwstr>_bookmark22</vt:lpwstr>
      </vt:variant>
      <vt:variant>
        <vt:i4>2293841</vt:i4>
      </vt:variant>
      <vt:variant>
        <vt:i4>126</vt:i4>
      </vt:variant>
      <vt:variant>
        <vt:i4>0</vt:i4>
      </vt:variant>
      <vt:variant>
        <vt:i4>5</vt:i4>
      </vt:variant>
      <vt:variant>
        <vt:lpwstr/>
      </vt:variant>
      <vt:variant>
        <vt:lpwstr>_bookmark19</vt:lpwstr>
      </vt:variant>
      <vt:variant>
        <vt:i4>2293841</vt:i4>
      </vt:variant>
      <vt:variant>
        <vt:i4>123</vt:i4>
      </vt:variant>
      <vt:variant>
        <vt:i4>0</vt:i4>
      </vt:variant>
      <vt:variant>
        <vt:i4>5</vt:i4>
      </vt:variant>
      <vt:variant>
        <vt:lpwstr/>
      </vt:variant>
      <vt:variant>
        <vt:lpwstr>_bookmark11</vt:lpwstr>
      </vt:variant>
      <vt:variant>
        <vt:i4>2293841</vt:i4>
      </vt:variant>
      <vt:variant>
        <vt:i4>120</vt:i4>
      </vt:variant>
      <vt:variant>
        <vt:i4>0</vt:i4>
      </vt:variant>
      <vt:variant>
        <vt:i4>5</vt:i4>
      </vt:variant>
      <vt:variant>
        <vt:lpwstr/>
      </vt:variant>
      <vt:variant>
        <vt:lpwstr>_bookmark19</vt:lpwstr>
      </vt:variant>
      <vt:variant>
        <vt:i4>2097233</vt:i4>
      </vt:variant>
      <vt:variant>
        <vt:i4>117</vt:i4>
      </vt:variant>
      <vt:variant>
        <vt:i4>0</vt:i4>
      </vt:variant>
      <vt:variant>
        <vt:i4>5</vt:i4>
      </vt:variant>
      <vt:variant>
        <vt:lpwstr/>
      </vt:variant>
      <vt:variant>
        <vt:lpwstr>_bookmark20</vt:lpwstr>
      </vt:variant>
      <vt:variant>
        <vt:i4>2293841</vt:i4>
      </vt:variant>
      <vt:variant>
        <vt:i4>114</vt:i4>
      </vt:variant>
      <vt:variant>
        <vt:i4>0</vt:i4>
      </vt:variant>
      <vt:variant>
        <vt:i4>5</vt:i4>
      </vt:variant>
      <vt:variant>
        <vt:lpwstr/>
      </vt:variant>
      <vt:variant>
        <vt:lpwstr>_bookmark17</vt:lpwstr>
      </vt:variant>
      <vt:variant>
        <vt:i4>2293841</vt:i4>
      </vt:variant>
      <vt:variant>
        <vt:i4>108</vt:i4>
      </vt:variant>
      <vt:variant>
        <vt:i4>0</vt:i4>
      </vt:variant>
      <vt:variant>
        <vt:i4>5</vt:i4>
      </vt:variant>
      <vt:variant>
        <vt:lpwstr/>
      </vt:variant>
      <vt:variant>
        <vt:lpwstr>_bookmark16</vt:lpwstr>
      </vt:variant>
      <vt:variant>
        <vt:i4>2293841</vt:i4>
      </vt:variant>
      <vt:variant>
        <vt:i4>105</vt:i4>
      </vt:variant>
      <vt:variant>
        <vt:i4>0</vt:i4>
      </vt:variant>
      <vt:variant>
        <vt:i4>5</vt:i4>
      </vt:variant>
      <vt:variant>
        <vt:lpwstr/>
      </vt:variant>
      <vt:variant>
        <vt:lpwstr>_bookmark15</vt:lpwstr>
      </vt:variant>
      <vt:variant>
        <vt:i4>2293841</vt:i4>
      </vt:variant>
      <vt:variant>
        <vt:i4>102</vt:i4>
      </vt:variant>
      <vt:variant>
        <vt:i4>0</vt:i4>
      </vt:variant>
      <vt:variant>
        <vt:i4>5</vt:i4>
      </vt:variant>
      <vt:variant>
        <vt:lpwstr/>
      </vt:variant>
      <vt:variant>
        <vt:lpwstr>_bookmark13</vt:lpwstr>
      </vt:variant>
      <vt:variant>
        <vt:i4>2293841</vt:i4>
      </vt:variant>
      <vt:variant>
        <vt:i4>99</vt:i4>
      </vt:variant>
      <vt:variant>
        <vt:i4>0</vt:i4>
      </vt:variant>
      <vt:variant>
        <vt:i4>5</vt:i4>
      </vt:variant>
      <vt:variant>
        <vt:lpwstr/>
      </vt:variant>
      <vt:variant>
        <vt:lpwstr>_bookmark11</vt:lpwstr>
      </vt:variant>
      <vt:variant>
        <vt:i4>2293841</vt:i4>
      </vt:variant>
      <vt:variant>
        <vt:i4>96</vt:i4>
      </vt:variant>
      <vt:variant>
        <vt:i4>0</vt:i4>
      </vt:variant>
      <vt:variant>
        <vt:i4>5</vt:i4>
      </vt:variant>
      <vt:variant>
        <vt:lpwstr/>
      </vt:variant>
      <vt:variant>
        <vt:lpwstr>_bookmark15</vt:lpwstr>
      </vt:variant>
      <vt:variant>
        <vt:i4>2818129</vt:i4>
      </vt:variant>
      <vt:variant>
        <vt:i4>90</vt:i4>
      </vt:variant>
      <vt:variant>
        <vt:i4>0</vt:i4>
      </vt:variant>
      <vt:variant>
        <vt:i4>5</vt:i4>
      </vt:variant>
      <vt:variant>
        <vt:lpwstr/>
      </vt:variant>
      <vt:variant>
        <vt:lpwstr>_bookmark9</vt:lpwstr>
      </vt:variant>
      <vt:variant>
        <vt:i4>2359377</vt:i4>
      </vt:variant>
      <vt:variant>
        <vt:i4>78</vt:i4>
      </vt:variant>
      <vt:variant>
        <vt:i4>0</vt:i4>
      </vt:variant>
      <vt:variant>
        <vt:i4>5</vt:i4>
      </vt:variant>
      <vt:variant>
        <vt:lpwstr/>
      </vt:variant>
      <vt:variant>
        <vt:lpwstr>_bookmark6</vt:lpwstr>
      </vt:variant>
      <vt:variant>
        <vt:i4>2424913</vt:i4>
      </vt:variant>
      <vt:variant>
        <vt:i4>72</vt:i4>
      </vt:variant>
      <vt:variant>
        <vt:i4>0</vt:i4>
      </vt:variant>
      <vt:variant>
        <vt:i4>5</vt:i4>
      </vt:variant>
      <vt:variant>
        <vt:lpwstr/>
      </vt:variant>
      <vt:variant>
        <vt:lpwstr>_bookmark7</vt:lpwstr>
      </vt:variant>
      <vt:variant>
        <vt:i4>2293841</vt:i4>
      </vt:variant>
      <vt:variant>
        <vt:i4>69</vt:i4>
      </vt:variant>
      <vt:variant>
        <vt:i4>0</vt:i4>
      </vt:variant>
      <vt:variant>
        <vt:i4>5</vt:i4>
      </vt:variant>
      <vt:variant>
        <vt:lpwstr/>
      </vt:variant>
      <vt:variant>
        <vt:lpwstr>_bookmark12</vt:lpwstr>
      </vt:variant>
      <vt:variant>
        <vt:i4>2490449</vt:i4>
      </vt:variant>
      <vt:variant>
        <vt:i4>66</vt:i4>
      </vt:variant>
      <vt:variant>
        <vt:i4>0</vt:i4>
      </vt:variant>
      <vt:variant>
        <vt:i4>5</vt:i4>
      </vt:variant>
      <vt:variant>
        <vt:lpwstr/>
      </vt:variant>
      <vt:variant>
        <vt:lpwstr>_bookmark4</vt:lpwstr>
      </vt:variant>
      <vt:variant>
        <vt:i4>2555985</vt:i4>
      </vt:variant>
      <vt:variant>
        <vt:i4>60</vt:i4>
      </vt:variant>
      <vt:variant>
        <vt:i4>0</vt:i4>
      </vt:variant>
      <vt:variant>
        <vt:i4>5</vt:i4>
      </vt:variant>
      <vt:variant>
        <vt:lpwstr/>
      </vt:variant>
      <vt:variant>
        <vt:lpwstr>_bookmark5</vt:lpwstr>
      </vt:variant>
      <vt:variant>
        <vt:i4>2097233</vt:i4>
      </vt:variant>
      <vt:variant>
        <vt:i4>57</vt:i4>
      </vt:variant>
      <vt:variant>
        <vt:i4>0</vt:i4>
      </vt:variant>
      <vt:variant>
        <vt:i4>5</vt:i4>
      </vt:variant>
      <vt:variant>
        <vt:lpwstr/>
      </vt:variant>
      <vt:variant>
        <vt:lpwstr>_bookmark2</vt:lpwstr>
      </vt:variant>
      <vt:variant>
        <vt:i4>2293841</vt:i4>
      </vt:variant>
      <vt:variant>
        <vt:i4>54</vt:i4>
      </vt:variant>
      <vt:variant>
        <vt:i4>0</vt:i4>
      </vt:variant>
      <vt:variant>
        <vt:i4>5</vt:i4>
      </vt:variant>
      <vt:variant>
        <vt:lpwstr/>
      </vt:variant>
      <vt:variant>
        <vt:lpwstr>_bookmark10</vt:lpwstr>
      </vt:variant>
      <vt:variant>
        <vt:i4>2293841</vt:i4>
      </vt:variant>
      <vt:variant>
        <vt:i4>48</vt:i4>
      </vt:variant>
      <vt:variant>
        <vt:i4>0</vt:i4>
      </vt:variant>
      <vt:variant>
        <vt:i4>5</vt:i4>
      </vt:variant>
      <vt:variant>
        <vt:lpwstr/>
      </vt:variant>
      <vt:variant>
        <vt:lpwstr>_bookmark1</vt:lpwstr>
      </vt:variant>
      <vt:variant>
        <vt:i4>2228305</vt:i4>
      </vt:variant>
      <vt:variant>
        <vt:i4>45</vt:i4>
      </vt:variant>
      <vt:variant>
        <vt:i4>0</vt:i4>
      </vt:variant>
      <vt:variant>
        <vt:i4>5</vt:i4>
      </vt:variant>
      <vt:variant>
        <vt:lpwstr/>
      </vt:variant>
      <vt:variant>
        <vt:lpwstr>_bookmark0</vt:lpwstr>
      </vt:variant>
      <vt:variant>
        <vt:i4>2162769</vt:i4>
      </vt:variant>
      <vt:variant>
        <vt:i4>39</vt:i4>
      </vt:variant>
      <vt:variant>
        <vt:i4>0</vt:i4>
      </vt:variant>
      <vt:variant>
        <vt:i4>5</vt:i4>
      </vt:variant>
      <vt:variant>
        <vt:lpwstr/>
      </vt:variant>
      <vt:variant>
        <vt:lpwstr>_bookmark3</vt:lpwstr>
      </vt:variant>
      <vt:variant>
        <vt:i4>2752593</vt:i4>
      </vt:variant>
      <vt:variant>
        <vt:i4>33</vt:i4>
      </vt:variant>
      <vt:variant>
        <vt:i4>0</vt:i4>
      </vt:variant>
      <vt:variant>
        <vt:i4>5</vt:i4>
      </vt:variant>
      <vt:variant>
        <vt:lpwstr/>
      </vt:variant>
      <vt:variant>
        <vt:lpwstr>_bookmark8</vt:lpwstr>
      </vt:variant>
      <vt:variant>
        <vt:i4>6029343</vt:i4>
      </vt:variant>
      <vt:variant>
        <vt:i4>30</vt:i4>
      </vt:variant>
      <vt:variant>
        <vt:i4>0</vt:i4>
      </vt:variant>
      <vt:variant>
        <vt:i4>5</vt:i4>
      </vt:variant>
      <vt:variant>
        <vt:lpwstr>www.support.vista.co</vt:lpwstr>
      </vt:variant>
      <vt:variant>
        <vt:lpwstr/>
      </vt:variant>
      <vt:variant>
        <vt:i4>2097233</vt:i4>
      </vt:variant>
      <vt:variant>
        <vt:i4>21</vt:i4>
      </vt:variant>
      <vt:variant>
        <vt:i4>0</vt:i4>
      </vt:variant>
      <vt:variant>
        <vt:i4>5</vt:i4>
      </vt:variant>
      <vt:variant>
        <vt:lpwstr/>
      </vt:variant>
      <vt:variant>
        <vt:lpwstr>_bookmark22</vt:lpwstr>
      </vt:variant>
      <vt:variant>
        <vt:i4>2097233</vt:i4>
      </vt:variant>
      <vt:variant>
        <vt:i4>18</vt:i4>
      </vt:variant>
      <vt:variant>
        <vt:i4>0</vt:i4>
      </vt:variant>
      <vt:variant>
        <vt:i4>5</vt:i4>
      </vt:variant>
      <vt:variant>
        <vt:lpwstr/>
      </vt:variant>
      <vt:variant>
        <vt:lpwstr>_bookmark20</vt:lpwstr>
      </vt:variant>
      <vt:variant>
        <vt:i4>2424913</vt:i4>
      </vt:variant>
      <vt:variant>
        <vt:i4>12</vt:i4>
      </vt:variant>
      <vt:variant>
        <vt:i4>0</vt:i4>
      </vt:variant>
      <vt:variant>
        <vt:i4>5</vt:i4>
      </vt:variant>
      <vt:variant>
        <vt:lpwstr/>
      </vt:variant>
      <vt:variant>
        <vt:lpwstr>_bookmark7</vt:lpwstr>
      </vt:variant>
      <vt:variant>
        <vt:i4>2555985</vt:i4>
      </vt:variant>
      <vt:variant>
        <vt:i4>6</vt:i4>
      </vt:variant>
      <vt:variant>
        <vt:i4>0</vt:i4>
      </vt:variant>
      <vt:variant>
        <vt:i4>5</vt:i4>
      </vt:variant>
      <vt:variant>
        <vt:lpwstr/>
      </vt:variant>
      <vt:variant>
        <vt:lpwstr>_bookmark5</vt:lpwstr>
      </vt:variant>
      <vt:variant>
        <vt:i4>2097233</vt:i4>
      </vt:variant>
      <vt:variant>
        <vt:i4>3</vt:i4>
      </vt:variant>
      <vt:variant>
        <vt:i4>0</vt:i4>
      </vt:variant>
      <vt:variant>
        <vt:i4>5</vt:i4>
      </vt:variant>
      <vt:variant>
        <vt:lpwstr/>
      </vt:variant>
      <vt:variant>
        <vt:lpwstr>_bookmark22</vt:lpwstr>
      </vt:variant>
      <vt:variant>
        <vt:i4>2097233</vt:i4>
      </vt:variant>
      <vt:variant>
        <vt:i4>0</vt:i4>
      </vt:variant>
      <vt:variant>
        <vt:i4>0</vt:i4>
      </vt:variant>
      <vt:variant>
        <vt:i4>5</vt:i4>
      </vt:variant>
      <vt:variant>
        <vt:lpwstr/>
      </vt:variant>
      <vt:variant>
        <vt:lpwstr>_bookmark20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Geller</dc:creator>
  <cp:keywords/>
  <cp:lastModifiedBy>Ling Ye</cp:lastModifiedBy>
  <cp:revision>58</cp:revision>
  <cp:lastPrinted>2022-05-03T20:55:00Z</cp:lastPrinted>
  <dcterms:created xsi:type="dcterms:W3CDTF">2022-06-16T23:29:00Z</dcterms:created>
  <dcterms:modified xsi:type="dcterms:W3CDTF">2023-05-03T22:23:00Z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Acrobat PDFMaker 21 for Word</vt:lpwstr>
  </property>
  <property fmtid="{D5CDD505-2E9C-101B-9397-08002B2CF9AE}" pid="4" name="LastSaved">
    <vt:filetime>2021-08-10T00:00:00Z</vt:filetime>
  </property>
  <property fmtid="{D5CDD505-2E9C-101B-9397-08002B2CF9AE}" pid="5" name="ContentTypeId">
    <vt:lpwstr>0x01010045EDEC83D5B9E2449798D57316C4C7EB</vt:lpwstr>
  </property>
  <property fmtid="{D5CDD505-2E9C-101B-9397-08002B2CF9AE}" pid="6" name="Order">
    <vt:r8>100</vt:r8>
  </property>
  <property fmtid="{D5CDD505-2E9C-101B-9397-08002B2CF9AE}" pid="7" name="MediaServiceImageTags">
    <vt:lpwstr/>
  </property>
</Properties>
</file>