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5743C" w14:textId="5743620D" w:rsidR="000C224B" w:rsidRPr="003C3D36" w:rsidRDefault="00334230" w:rsidP="00E47486">
      <w:pPr>
        <w:spacing w:before="1" w:after="373"/>
        <w:ind w:right="7440"/>
        <w:textAlignment w:val="baseline"/>
        <w:rPr>
          <w:sz w:val="21"/>
          <w:szCs w:val="21"/>
        </w:rPr>
      </w:pPr>
      <w:r>
        <w:rPr>
          <w:noProof/>
        </w:rPr>
        <w:drawing>
          <wp:anchor distT="0" distB="0" distL="114300" distR="114300" simplePos="0" relativeHeight="251659284" behindDoc="1" locked="0" layoutInCell="1" allowOverlap="1" wp14:anchorId="2B897123" wp14:editId="6CCDA65C">
            <wp:simplePos x="0" y="0"/>
            <wp:positionH relativeFrom="column">
              <wp:posOffset>-670560</wp:posOffset>
            </wp:positionH>
            <wp:positionV relativeFrom="page">
              <wp:posOffset>0</wp:posOffset>
            </wp:positionV>
            <wp:extent cx="7570470" cy="10713085"/>
            <wp:effectExtent l="0" t="0" r="0" b="5715"/>
            <wp:wrapTight wrapText="bothSides">
              <wp:wrapPolygon edited="0">
                <wp:start x="0" y="0"/>
                <wp:lineTo x="0" y="21586"/>
                <wp:lineTo x="21560" y="21586"/>
                <wp:lineTo x="2156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7570470" cy="10713085"/>
                    </a:xfrm>
                    <a:prstGeom prst="rect">
                      <a:avLst/>
                    </a:prstGeom>
                  </pic:spPr>
                </pic:pic>
              </a:graphicData>
            </a:graphic>
            <wp14:sizeRelH relativeFrom="page">
              <wp14:pctWidth>0</wp14:pctWidth>
            </wp14:sizeRelH>
            <wp14:sizeRelV relativeFrom="page">
              <wp14:pctHeight>0</wp14:pctHeight>
            </wp14:sizeRelV>
          </wp:anchor>
        </w:drawing>
      </w:r>
      <w:bookmarkStart w:id="0" w:name="_Hlk93311460"/>
      <w:r w:rsidR="00E47486">
        <w:br/>
      </w:r>
    </w:p>
    <w:p w14:paraId="5DEE08EE" w14:textId="3B878F07" w:rsidR="007E5700" w:rsidRPr="003C3D36" w:rsidRDefault="003C3D36" w:rsidP="007E5700">
      <w:pPr>
        <w:spacing w:before="162" w:line="268" w:lineRule="exact"/>
        <w:jc w:val="center"/>
        <w:textAlignment w:val="baseline"/>
        <w:rPr>
          <w:rFonts w:ascii="Calibri Light" w:eastAsia="Calibri Light" w:hAnsi="Calibri Light"/>
          <w:b/>
          <w:bCs/>
          <w:color w:val="268F8F"/>
          <w:spacing w:val="2"/>
          <w:sz w:val="48"/>
          <w:szCs w:val="48"/>
        </w:rPr>
      </w:pPr>
      <w:bookmarkStart w:id="1" w:name="_Hlk93314304"/>
      <w:bookmarkEnd w:id="0"/>
      <w:r w:rsidRPr="003C3D36">
        <w:rPr>
          <w:rFonts w:ascii="Calibri Light" w:eastAsia="Calibri Light" w:hAnsi="Calibri Light"/>
          <w:b/>
          <w:bCs/>
          <w:color w:val="268F8F"/>
          <w:spacing w:val="2"/>
          <w:sz w:val="48"/>
          <w:szCs w:val="48"/>
        </w:rPr>
        <w:t>PREDICTING GREEN BEAN HARVEST AND YIELD</w:t>
      </w:r>
    </w:p>
    <w:p w14:paraId="60A574C4" w14:textId="77777777" w:rsidR="007E5700" w:rsidRPr="007E5700" w:rsidRDefault="007E5700" w:rsidP="007E5700">
      <w:pPr>
        <w:spacing w:before="162" w:line="268" w:lineRule="exact"/>
        <w:jc w:val="center"/>
        <w:textAlignment w:val="baseline"/>
        <w:rPr>
          <w:rFonts w:ascii="Calibri Light" w:eastAsia="Calibri Light" w:hAnsi="Calibri Light"/>
          <w:b/>
          <w:bCs/>
          <w:color w:val="268F8F"/>
          <w:spacing w:val="2"/>
          <w:sz w:val="52"/>
          <w:szCs w:val="52"/>
        </w:rPr>
      </w:pPr>
    </w:p>
    <w:p w14:paraId="7C0E62B7" w14:textId="23BFE719" w:rsidR="007723E6" w:rsidRDefault="002318C1" w:rsidP="000C224B">
      <w:pPr>
        <w:spacing w:before="85" w:after="230" w:line="276" w:lineRule="auto"/>
        <w:jc w:val="center"/>
        <w:textAlignment w:val="baseline"/>
        <w:rPr>
          <w:rFonts w:ascii="Calibri Light" w:eastAsia="Calibri Light" w:hAnsi="Calibri Light"/>
          <w:b/>
          <w:bCs/>
          <w:i/>
          <w:iCs/>
          <w:color w:val="538135" w:themeColor="accent6" w:themeShade="BF"/>
          <w:spacing w:val="-9"/>
          <w:sz w:val="40"/>
          <w:szCs w:val="40"/>
        </w:rPr>
      </w:pPr>
      <w:r>
        <w:rPr>
          <w:noProof/>
        </w:rPr>
        <w:drawing>
          <wp:anchor distT="0" distB="0" distL="114300" distR="114300" simplePos="0" relativeHeight="251662356" behindDoc="1" locked="0" layoutInCell="1" allowOverlap="1" wp14:anchorId="609C4455" wp14:editId="033D20BF">
            <wp:simplePos x="0" y="0"/>
            <wp:positionH relativeFrom="column">
              <wp:posOffset>0</wp:posOffset>
            </wp:positionH>
            <wp:positionV relativeFrom="paragraph">
              <wp:posOffset>1432560</wp:posOffset>
            </wp:positionV>
            <wp:extent cx="6187440" cy="44537"/>
            <wp:effectExtent l="0" t="0" r="0" b="6350"/>
            <wp:wrapTight wrapText="bothSides">
              <wp:wrapPolygon edited="0">
                <wp:start x="0" y="0"/>
                <wp:lineTo x="0" y="18514"/>
                <wp:lineTo x="21502" y="18514"/>
                <wp:lineTo x="21502" y="0"/>
                <wp:lineTo x="0" y="0"/>
              </wp:wrapPolygon>
            </wp:wrapTight>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187440" cy="44537"/>
                    </a:xfrm>
                    <a:prstGeom prst="rect">
                      <a:avLst/>
                    </a:prstGeom>
                  </pic:spPr>
                </pic:pic>
              </a:graphicData>
            </a:graphic>
            <wp14:sizeRelH relativeFrom="page">
              <wp14:pctWidth>0</wp14:pctWidth>
            </wp14:sizeRelH>
            <wp14:sizeRelV relativeFrom="page">
              <wp14:pctHeight>0</wp14:pctHeight>
            </wp14:sizeRelV>
          </wp:anchor>
        </w:drawing>
      </w:r>
      <w:r w:rsidR="00661341" w:rsidRPr="00334230">
        <w:rPr>
          <w:rFonts w:ascii="Calibri Light" w:eastAsia="Calibri Light" w:hAnsi="Calibri Light"/>
          <w:b/>
          <w:bCs/>
          <w:i/>
          <w:iCs/>
          <w:color w:val="538135" w:themeColor="accent6" w:themeShade="BF"/>
          <w:spacing w:val="-9"/>
          <w:sz w:val="40"/>
          <w:szCs w:val="40"/>
        </w:rPr>
        <w:t>“</w:t>
      </w:r>
      <w:r w:rsidR="000C548E" w:rsidRPr="00334230">
        <w:rPr>
          <w:rFonts w:ascii="Calibri Light" w:eastAsia="Calibri Light" w:hAnsi="Calibri Light"/>
          <w:b/>
          <w:bCs/>
          <w:i/>
          <w:iCs/>
          <w:color w:val="538135" w:themeColor="accent6" w:themeShade="BF"/>
          <w:spacing w:val="-9"/>
          <w:sz w:val="40"/>
          <w:szCs w:val="40"/>
        </w:rPr>
        <w:t>Improving the accuracy of predicting green bean</w:t>
      </w:r>
      <w:r w:rsidR="000C224B">
        <w:rPr>
          <w:rFonts w:ascii="Calibri Light" w:eastAsia="Calibri Light" w:hAnsi="Calibri Light"/>
          <w:b/>
          <w:bCs/>
          <w:i/>
          <w:iCs/>
          <w:color w:val="538135" w:themeColor="accent6" w:themeShade="BF"/>
          <w:spacing w:val="-9"/>
          <w:sz w:val="40"/>
          <w:szCs w:val="40"/>
        </w:rPr>
        <w:t xml:space="preserve"> </w:t>
      </w:r>
      <w:r w:rsidR="000C548E" w:rsidRPr="00334230">
        <w:rPr>
          <w:rFonts w:ascii="Calibri Light" w:eastAsia="Calibri Light" w:hAnsi="Calibri Light"/>
          <w:b/>
          <w:bCs/>
          <w:i/>
          <w:iCs/>
          <w:color w:val="538135" w:themeColor="accent6" w:themeShade="BF"/>
          <w:spacing w:val="-9"/>
          <w:sz w:val="40"/>
          <w:szCs w:val="40"/>
        </w:rPr>
        <w:t>growth rate</w:t>
      </w:r>
      <w:r w:rsidR="006153AC" w:rsidRPr="00334230">
        <w:rPr>
          <w:rFonts w:ascii="Calibri Light" w:eastAsia="Calibri Light" w:hAnsi="Calibri Light"/>
          <w:b/>
          <w:bCs/>
          <w:i/>
          <w:iCs/>
          <w:color w:val="538135" w:themeColor="accent6" w:themeShade="BF"/>
          <w:spacing w:val="-9"/>
          <w:sz w:val="40"/>
          <w:szCs w:val="40"/>
        </w:rPr>
        <w:t>,</w:t>
      </w:r>
      <w:r w:rsidR="000C548E" w:rsidRPr="00334230">
        <w:rPr>
          <w:rFonts w:ascii="Calibri Light" w:eastAsia="Calibri Light" w:hAnsi="Calibri Light"/>
          <w:b/>
          <w:bCs/>
          <w:i/>
          <w:iCs/>
          <w:color w:val="538135" w:themeColor="accent6" w:themeShade="BF"/>
          <w:spacing w:val="-9"/>
          <w:sz w:val="40"/>
          <w:szCs w:val="40"/>
        </w:rPr>
        <w:t xml:space="preserve"> maturity</w:t>
      </w:r>
      <w:r w:rsidR="006153AC" w:rsidRPr="00334230">
        <w:rPr>
          <w:rFonts w:ascii="Calibri Light" w:eastAsia="Calibri Light" w:hAnsi="Calibri Light"/>
          <w:b/>
          <w:bCs/>
          <w:i/>
          <w:iCs/>
          <w:color w:val="538135" w:themeColor="accent6" w:themeShade="BF"/>
          <w:spacing w:val="-9"/>
          <w:sz w:val="40"/>
          <w:szCs w:val="40"/>
        </w:rPr>
        <w:t xml:space="preserve"> </w:t>
      </w:r>
      <w:r w:rsidR="002E1394">
        <w:rPr>
          <w:rFonts w:ascii="Calibri Light" w:eastAsia="Calibri Light" w:hAnsi="Calibri Light"/>
          <w:b/>
          <w:bCs/>
          <w:i/>
          <w:iCs/>
          <w:color w:val="538135" w:themeColor="accent6" w:themeShade="BF"/>
          <w:spacing w:val="-9"/>
          <w:sz w:val="40"/>
          <w:szCs w:val="40"/>
        </w:rPr>
        <w:t>and</w:t>
      </w:r>
      <w:r w:rsidR="006153AC" w:rsidRPr="00334230">
        <w:rPr>
          <w:rFonts w:ascii="Calibri Light" w:eastAsia="Calibri Light" w:hAnsi="Calibri Light"/>
          <w:b/>
          <w:bCs/>
          <w:i/>
          <w:iCs/>
          <w:color w:val="538135" w:themeColor="accent6" w:themeShade="BF"/>
          <w:spacing w:val="-9"/>
          <w:sz w:val="40"/>
          <w:szCs w:val="40"/>
        </w:rPr>
        <w:t xml:space="preserve"> harvest date in</w:t>
      </w:r>
      <w:r w:rsidR="000C548E" w:rsidRPr="00334230">
        <w:rPr>
          <w:rFonts w:ascii="Calibri Light" w:eastAsia="Calibri Light" w:hAnsi="Calibri Light"/>
          <w:b/>
          <w:bCs/>
          <w:i/>
          <w:iCs/>
          <w:color w:val="538135" w:themeColor="accent6" w:themeShade="BF"/>
          <w:spacing w:val="-9"/>
          <w:sz w:val="40"/>
          <w:szCs w:val="40"/>
        </w:rPr>
        <w:t xml:space="preserve"> multiple plantings and locations within Australi</w:t>
      </w:r>
      <w:bookmarkEnd w:id="1"/>
      <w:r>
        <w:rPr>
          <w:rFonts w:ascii="Calibri Light" w:eastAsia="Calibri Light" w:hAnsi="Calibri Light"/>
          <w:b/>
          <w:bCs/>
          <w:i/>
          <w:iCs/>
          <w:color w:val="538135" w:themeColor="accent6" w:themeShade="BF"/>
          <w:spacing w:val="-9"/>
          <w:sz w:val="40"/>
          <w:szCs w:val="40"/>
        </w:rPr>
        <w:t>a</w:t>
      </w:r>
      <w:r w:rsidR="000C224B">
        <w:rPr>
          <w:rFonts w:ascii="Calibri Light" w:eastAsia="Calibri Light" w:hAnsi="Calibri Light"/>
          <w:b/>
          <w:bCs/>
          <w:i/>
          <w:iCs/>
          <w:color w:val="538135" w:themeColor="accent6" w:themeShade="BF"/>
          <w:spacing w:val="-9"/>
          <w:sz w:val="40"/>
          <w:szCs w:val="40"/>
        </w:rPr>
        <w:t>.”</w:t>
      </w:r>
    </w:p>
    <w:p w14:paraId="3A9493CB" w14:textId="58580E19" w:rsidR="00680AED" w:rsidRPr="00334230" w:rsidRDefault="002318C1" w:rsidP="00334230">
      <w:pPr>
        <w:spacing w:line="276" w:lineRule="auto"/>
        <w:jc w:val="both"/>
        <w:rPr>
          <w:rFonts w:ascii="Calibri Light" w:eastAsia="Calibri Light" w:hAnsi="Calibri Light"/>
          <w:color w:val="000000"/>
          <w:sz w:val="24"/>
          <w:szCs w:val="24"/>
        </w:rPr>
      </w:pPr>
      <w:r>
        <w:rPr>
          <w:rFonts w:ascii="Calibri Light" w:eastAsia="Calibri Light" w:hAnsi="Calibri Light"/>
          <w:b/>
          <w:bCs/>
          <w:i/>
          <w:iCs/>
          <w:color w:val="538135" w:themeColor="accent6" w:themeShade="BF"/>
          <w:spacing w:val="-9"/>
          <w:sz w:val="40"/>
          <w:szCs w:val="40"/>
        </w:rPr>
        <w:br/>
      </w:r>
      <w:r w:rsidR="00CB5BD1" w:rsidRPr="00334230">
        <w:rPr>
          <w:rFonts w:ascii="Calibri Light" w:eastAsia="Calibri Light" w:hAnsi="Calibri Light"/>
          <w:color w:val="000000"/>
          <w:sz w:val="24"/>
          <w:szCs w:val="24"/>
        </w:rPr>
        <w:t>Mulgowie</w:t>
      </w:r>
      <w:r w:rsidR="006153AC" w:rsidRPr="00334230">
        <w:rPr>
          <w:rFonts w:ascii="Calibri Light" w:eastAsia="Calibri Light" w:hAnsi="Calibri Light"/>
          <w:color w:val="000000"/>
          <w:sz w:val="24"/>
          <w:szCs w:val="24"/>
        </w:rPr>
        <w:t xml:space="preserve"> </w:t>
      </w:r>
      <w:r w:rsidR="003E5D01" w:rsidRPr="00334230">
        <w:rPr>
          <w:rFonts w:ascii="Calibri Light" w:eastAsia="Calibri Light" w:hAnsi="Calibri Light"/>
          <w:color w:val="000000"/>
          <w:sz w:val="24"/>
          <w:szCs w:val="24"/>
        </w:rPr>
        <w:t>F</w:t>
      </w:r>
      <w:r w:rsidR="000F7794" w:rsidRPr="00334230">
        <w:rPr>
          <w:rFonts w:ascii="Calibri Light" w:eastAsia="Calibri Light" w:hAnsi="Calibri Light"/>
          <w:color w:val="000000"/>
          <w:sz w:val="24"/>
          <w:szCs w:val="24"/>
        </w:rPr>
        <w:t xml:space="preserve">arming Company </w:t>
      </w:r>
      <w:r w:rsidR="00211C7D" w:rsidRPr="00334230">
        <w:rPr>
          <w:rFonts w:ascii="Calibri Light" w:eastAsia="Calibri Light" w:hAnsi="Calibri Light"/>
          <w:color w:val="000000"/>
          <w:sz w:val="24"/>
          <w:szCs w:val="24"/>
        </w:rPr>
        <w:t>(</w:t>
      </w:r>
      <w:r w:rsidR="00CB5BD1" w:rsidRPr="00334230">
        <w:rPr>
          <w:rFonts w:ascii="Calibri Light" w:eastAsia="Calibri Light" w:hAnsi="Calibri Light"/>
          <w:color w:val="000000"/>
          <w:sz w:val="24"/>
          <w:szCs w:val="24"/>
        </w:rPr>
        <w:t>Mulgowie</w:t>
      </w:r>
      <w:r w:rsidR="00211C7D" w:rsidRPr="00334230">
        <w:rPr>
          <w:rFonts w:ascii="Calibri Light" w:eastAsia="Calibri Light" w:hAnsi="Calibri Light"/>
          <w:color w:val="000000"/>
          <w:sz w:val="24"/>
          <w:szCs w:val="24"/>
        </w:rPr>
        <w:t xml:space="preserve">) </w:t>
      </w:r>
      <w:r w:rsidR="000F7794" w:rsidRPr="00334230">
        <w:rPr>
          <w:rFonts w:ascii="Calibri Light" w:eastAsia="Calibri Light" w:hAnsi="Calibri Light"/>
          <w:color w:val="000000"/>
          <w:sz w:val="24"/>
          <w:szCs w:val="24"/>
        </w:rPr>
        <w:t xml:space="preserve">is one </w:t>
      </w:r>
      <w:r w:rsidR="006153AC" w:rsidRPr="00334230">
        <w:rPr>
          <w:rFonts w:ascii="Calibri Light" w:eastAsia="Calibri Light" w:hAnsi="Calibri Light"/>
          <w:color w:val="000000"/>
          <w:sz w:val="24"/>
          <w:szCs w:val="24"/>
        </w:rPr>
        <w:t xml:space="preserve">of </w:t>
      </w:r>
      <w:r w:rsidR="003E5D01" w:rsidRPr="00334230">
        <w:rPr>
          <w:rFonts w:ascii="Calibri Light" w:eastAsia="Calibri Light" w:hAnsi="Calibri Light"/>
          <w:color w:val="000000"/>
          <w:sz w:val="24"/>
          <w:szCs w:val="24"/>
        </w:rPr>
        <w:t>Australia’s</w:t>
      </w:r>
      <w:r w:rsidR="006153AC" w:rsidRPr="00334230">
        <w:rPr>
          <w:rFonts w:ascii="Calibri Light" w:eastAsia="Calibri Light" w:hAnsi="Calibri Light"/>
          <w:color w:val="000000"/>
          <w:sz w:val="24"/>
          <w:szCs w:val="24"/>
        </w:rPr>
        <w:t xml:space="preserve"> largest vegetable producers. </w:t>
      </w:r>
      <w:r w:rsidR="00A70E5E" w:rsidRPr="00334230">
        <w:rPr>
          <w:rFonts w:ascii="Calibri Light" w:eastAsia="Calibri Light" w:hAnsi="Calibri Light"/>
          <w:color w:val="000000"/>
          <w:sz w:val="24"/>
          <w:szCs w:val="24"/>
        </w:rPr>
        <w:t xml:space="preserve">The Mulgowie </w:t>
      </w:r>
      <w:r w:rsidR="002E1394" w:rsidRPr="00334230">
        <w:rPr>
          <w:rFonts w:ascii="Calibri Light" w:eastAsia="Calibri Light" w:hAnsi="Calibri Light"/>
          <w:color w:val="000000"/>
          <w:sz w:val="24"/>
          <w:szCs w:val="24"/>
        </w:rPr>
        <w:t>teamwork</w:t>
      </w:r>
      <w:r w:rsidR="006153AC" w:rsidRPr="00334230">
        <w:rPr>
          <w:rFonts w:ascii="Calibri Light" w:eastAsia="Calibri Light" w:hAnsi="Calibri Light"/>
          <w:color w:val="000000"/>
          <w:sz w:val="24"/>
          <w:szCs w:val="24"/>
        </w:rPr>
        <w:t xml:space="preserve"> in a dynamic </w:t>
      </w:r>
      <w:r w:rsidR="00680AED" w:rsidRPr="00334230">
        <w:rPr>
          <w:rFonts w:ascii="Calibri Light" w:eastAsia="Calibri Light" w:hAnsi="Calibri Light"/>
          <w:color w:val="000000"/>
          <w:sz w:val="24"/>
          <w:szCs w:val="24"/>
        </w:rPr>
        <w:t>growing</w:t>
      </w:r>
      <w:r w:rsidR="000F7794" w:rsidRPr="00334230">
        <w:rPr>
          <w:rFonts w:ascii="Calibri Light" w:eastAsia="Calibri Light" w:hAnsi="Calibri Light"/>
          <w:color w:val="000000"/>
          <w:sz w:val="24"/>
          <w:szCs w:val="24"/>
        </w:rPr>
        <w:t>, packaging, and marketing s</w:t>
      </w:r>
      <w:r w:rsidR="006153AC" w:rsidRPr="00334230">
        <w:rPr>
          <w:rFonts w:ascii="Calibri Light" w:eastAsia="Calibri Light" w:hAnsi="Calibri Light"/>
          <w:color w:val="000000"/>
          <w:sz w:val="24"/>
          <w:szCs w:val="24"/>
        </w:rPr>
        <w:t xml:space="preserve">ystem with </w:t>
      </w:r>
      <w:r w:rsidR="00680AED" w:rsidRPr="00334230">
        <w:rPr>
          <w:rFonts w:ascii="Calibri Light" w:eastAsia="Calibri Light" w:hAnsi="Calibri Light"/>
          <w:color w:val="000000"/>
          <w:sz w:val="24"/>
          <w:szCs w:val="24"/>
        </w:rPr>
        <w:t xml:space="preserve">the additional complexity of </w:t>
      </w:r>
      <w:r w:rsidR="00E34D39" w:rsidRPr="00334230">
        <w:rPr>
          <w:rFonts w:ascii="Calibri Light" w:eastAsia="Calibri Light" w:hAnsi="Calibri Light"/>
          <w:color w:val="000000"/>
          <w:sz w:val="24"/>
          <w:szCs w:val="24"/>
        </w:rPr>
        <w:t xml:space="preserve">several </w:t>
      </w:r>
      <w:r w:rsidR="00691FAB" w:rsidRPr="00334230">
        <w:rPr>
          <w:rFonts w:ascii="Calibri Light" w:eastAsia="Calibri Light" w:hAnsi="Calibri Light"/>
          <w:color w:val="000000"/>
          <w:sz w:val="24"/>
          <w:szCs w:val="24"/>
        </w:rPr>
        <w:t>farming locations</w:t>
      </w:r>
      <w:r w:rsidR="000F7794" w:rsidRPr="00334230">
        <w:rPr>
          <w:rFonts w:ascii="Calibri Light" w:eastAsia="Calibri Light" w:hAnsi="Calibri Light"/>
          <w:color w:val="000000"/>
          <w:sz w:val="24"/>
          <w:szCs w:val="24"/>
        </w:rPr>
        <w:t xml:space="preserve"> across </w:t>
      </w:r>
      <w:r w:rsidR="003E5D01" w:rsidRPr="00334230">
        <w:rPr>
          <w:rFonts w:ascii="Calibri Light" w:eastAsia="Calibri Light" w:hAnsi="Calibri Light"/>
          <w:color w:val="000000"/>
          <w:sz w:val="24"/>
          <w:szCs w:val="24"/>
        </w:rPr>
        <w:t xml:space="preserve">the </w:t>
      </w:r>
      <w:r w:rsidR="00333594" w:rsidRPr="00334230">
        <w:rPr>
          <w:rFonts w:ascii="Calibri Light" w:eastAsia="Calibri Light" w:hAnsi="Calibri Light"/>
          <w:color w:val="000000"/>
          <w:sz w:val="24"/>
          <w:szCs w:val="24"/>
        </w:rPr>
        <w:t>e</w:t>
      </w:r>
      <w:r w:rsidR="003E5D01" w:rsidRPr="00334230">
        <w:rPr>
          <w:rFonts w:ascii="Calibri Light" w:eastAsia="Calibri Light" w:hAnsi="Calibri Light"/>
          <w:color w:val="000000"/>
          <w:sz w:val="24"/>
          <w:szCs w:val="24"/>
        </w:rPr>
        <w:t>aster</w:t>
      </w:r>
      <w:r w:rsidR="00333594" w:rsidRPr="00334230">
        <w:rPr>
          <w:rFonts w:ascii="Calibri Light" w:eastAsia="Calibri Light" w:hAnsi="Calibri Light"/>
          <w:color w:val="000000"/>
          <w:sz w:val="24"/>
          <w:szCs w:val="24"/>
        </w:rPr>
        <w:t>n</w:t>
      </w:r>
      <w:r w:rsidR="003E5D01" w:rsidRPr="00334230">
        <w:rPr>
          <w:rFonts w:ascii="Calibri Light" w:eastAsia="Calibri Light" w:hAnsi="Calibri Light"/>
          <w:color w:val="000000"/>
          <w:sz w:val="24"/>
          <w:szCs w:val="24"/>
        </w:rPr>
        <w:t xml:space="preserve"> </w:t>
      </w:r>
      <w:r w:rsidR="00333594" w:rsidRPr="00334230">
        <w:rPr>
          <w:rFonts w:ascii="Calibri Light" w:eastAsia="Calibri Light" w:hAnsi="Calibri Light"/>
          <w:color w:val="000000"/>
          <w:sz w:val="24"/>
          <w:szCs w:val="24"/>
        </w:rPr>
        <w:t>s</w:t>
      </w:r>
      <w:r w:rsidR="003E5D01" w:rsidRPr="00334230">
        <w:rPr>
          <w:rFonts w:ascii="Calibri Light" w:eastAsia="Calibri Light" w:hAnsi="Calibri Light"/>
          <w:color w:val="000000"/>
          <w:sz w:val="24"/>
          <w:szCs w:val="24"/>
        </w:rPr>
        <w:t>eaboard of Australia</w:t>
      </w:r>
      <w:r w:rsidR="000F7794" w:rsidRPr="00334230">
        <w:rPr>
          <w:rFonts w:ascii="Calibri Light" w:eastAsia="Calibri Light" w:hAnsi="Calibri Light"/>
          <w:color w:val="000000"/>
          <w:sz w:val="24"/>
          <w:szCs w:val="24"/>
        </w:rPr>
        <w:t xml:space="preserve">. </w:t>
      </w:r>
      <w:r w:rsidR="00CB5BD1" w:rsidRPr="00334230">
        <w:rPr>
          <w:rFonts w:ascii="Calibri Light" w:eastAsia="Calibri Light" w:hAnsi="Calibri Light"/>
          <w:color w:val="000000"/>
          <w:sz w:val="24"/>
          <w:szCs w:val="24"/>
        </w:rPr>
        <w:t>Mulgowie</w:t>
      </w:r>
      <w:r w:rsidR="000F7794" w:rsidRPr="00334230">
        <w:rPr>
          <w:rFonts w:ascii="Calibri Light" w:eastAsia="Calibri Light" w:hAnsi="Calibri Light"/>
          <w:color w:val="000000"/>
          <w:sz w:val="24"/>
          <w:szCs w:val="24"/>
        </w:rPr>
        <w:t xml:space="preserve"> Farming Company supply green beans</w:t>
      </w:r>
      <w:r w:rsidR="00A70E5E" w:rsidRPr="00334230">
        <w:rPr>
          <w:rFonts w:ascii="Calibri Light" w:eastAsia="Calibri Light" w:hAnsi="Calibri Light"/>
          <w:color w:val="000000"/>
          <w:sz w:val="24"/>
          <w:szCs w:val="24"/>
        </w:rPr>
        <w:t xml:space="preserve"> in</w:t>
      </w:r>
      <w:r w:rsidR="000F7794" w:rsidRPr="00334230">
        <w:rPr>
          <w:rFonts w:ascii="Calibri Light" w:eastAsia="Calibri Light" w:hAnsi="Calibri Light"/>
          <w:color w:val="000000"/>
          <w:sz w:val="24"/>
          <w:szCs w:val="24"/>
        </w:rPr>
        <w:t xml:space="preserve"> fresh</w:t>
      </w:r>
      <w:r w:rsidR="00AC7F5A" w:rsidRPr="00334230">
        <w:rPr>
          <w:rFonts w:ascii="Calibri Light" w:eastAsia="Calibri Light" w:hAnsi="Calibri Light"/>
          <w:color w:val="000000"/>
          <w:sz w:val="24"/>
          <w:szCs w:val="24"/>
        </w:rPr>
        <w:t xml:space="preserve"> loose</w:t>
      </w:r>
      <w:r w:rsidR="000F7794" w:rsidRPr="00334230">
        <w:rPr>
          <w:rFonts w:ascii="Calibri Light" w:eastAsia="Calibri Light" w:hAnsi="Calibri Light"/>
          <w:color w:val="000000"/>
          <w:sz w:val="24"/>
          <w:szCs w:val="24"/>
        </w:rPr>
        <w:t>, bagged</w:t>
      </w:r>
      <w:r w:rsidR="003A1CBD" w:rsidRPr="00334230">
        <w:rPr>
          <w:rFonts w:ascii="Calibri Light" w:eastAsia="Calibri Light" w:hAnsi="Calibri Light"/>
          <w:color w:val="000000"/>
          <w:sz w:val="24"/>
          <w:szCs w:val="24"/>
        </w:rPr>
        <w:t>,</w:t>
      </w:r>
      <w:r w:rsidR="000F7794" w:rsidRPr="00334230">
        <w:rPr>
          <w:rFonts w:ascii="Calibri Light" w:eastAsia="Calibri Light" w:hAnsi="Calibri Light"/>
          <w:color w:val="000000"/>
          <w:sz w:val="24"/>
          <w:szCs w:val="24"/>
        </w:rPr>
        <w:t xml:space="preserve"> and semi-processed</w:t>
      </w:r>
      <w:r w:rsidR="00A70E5E" w:rsidRPr="00334230">
        <w:rPr>
          <w:rFonts w:ascii="Calibri Light" w:eastAsia="Calibri Light" w:hAnsi="Calibri Light"/>
          <w:color w:val="000000"/>
          <w:sz w:val="24"/>
          <w:szCs w:val="24"/>
        </w:rPr>
        <w:t xml:space="preserve"> formats</w:t>
      </w:r>
      <w:r w:rsidR="000F7794" w:rsidRPr="00334230">
        <w:rPr>
          <w:rFonts w:ascii="Calibri Light" w:eastAsia="Calibri Light" w:hAnsi="Calibri Light"/>
          <w:color w:val="000000"/>
          <w:sz w:val="24"/>
          <w:szCs w:val="24"/>
        </w:rPr>
        <w:t xml:space="preserve"> to Australian </w:t>
      </w:r>
      <w:r w:rsidR="006A39F5" w:rsidRPr="00334230">
        <w:rPr>
          <w:rFonts w:ascii="Calibri Light" w:eastAsia="Calibri Light" w:hAnsi="Calibri Light"/>
          <w:color w:val="000000"/>
          <w:sz w:val="24"/>
          <w:szCs w:val="24"/>
        </w:rPr>
        <w:t>s</w:t>
      </w:r>
      <w:r w:rsidR="000F7794" w:rsidRPr="00334230">
        <w:rPr>
          <w:rFonts w:ascii="Calibri Light" w:eastAsia="Calibri Light" w:hAnsi="Calibri Light"/>
          <w:color w:val="000000"/>
          <w:sz w:val="24"/>
          <w:szCs w:val="24"/>
        </w:rPr>
        <w:t>upermarkets</w:t>
      </w:r>
      <w:r w:rsidR="00AC7F5A" w:rsidRPr="00334230">
        <w:rPr>
          <w:rFonts w:ascii="Calibri Light" w:eastAsia="Calibri Light" w:hAnsi="Calibri Light"/>
          <w:color w:val="000000"/>
          <w:sz w:val="24"/>
          <w:szCs w:val="24"/>
        </w:rPr>
        <w:t xml:space="preserve">, </w:t>
      </w:r>
      <w:r w:rsidR="003A1CBD" w:rsidRPr="00334230">
        <w:rPr>
          <w:rFonts w:ascii="Calibri Light" w:eastAsia="Calibri Light" w:hAnsi="Calibri Light"/>
          <w:color w:val="000000"/>
          <w:sz w:val="24"/>
          <w:szCs w:val="24"/>
        </w:rPr>
        <w:t xml:space="preserve">market </w:t>
      </w:r>
      <w:r w:rsidR="006A39F5" w:rsidRPr="00334230">
        <w:rPr>
          <w:rFonts w:ascii="Calibri Light" w:eastAsia="Calibri Light" w:hAnsi="Calibri Light"/>
          <w:color w:val="000000"/>
          <w:sz w:val="24"/>
          <w:szCs w:val="24"/>
        </w:rPr>
        <w:t>agents</w:t>
      </w:r>
      <w:r w:rsidR="00AC7F5A" w:rsidRPr="00334230">
        <w:rPr>
          <w:rFonts w:ascii="Calibri Light" w:eastAsia="Calibri Light" w:hAnsi="Calibri Light"/>
          <w:color w:val="000000"/>
          <w:sz w:val="24"/>
          <w:szCs w:val="24"/>
        </w:rPr>
        <w:t xml:space="preserve"> and foodservice</w:t>
      </w:r>
      <w:r w:rsidR="006B5ED5" w:rsidRPr="00334230">
        <w:rPr>
          <w:rFonts w:ascii="Calibri Light" w:eastAsia="Calibri Light" w:hAnsi="Calibri Light"/>
          <w:color w:val="000000"/>
          <w:sz w:val="24"/>
          <w:szCs w:val="24"/>
        </w:rPr>
        <w:t xml:space="preserve"> daily</w:t>
      </w:r>
      <w:r w:rsidR="000F7794" w:rsidRPr="00334230">
        <w:rPr>
          <w:rFonts w:ascii="Calibri Light" w:eastAsia="Calibri Light" w:hAnsi="Calibri Light"/>
          <w:color w:val="000000"/>
          <w:sz w:val="24"/>
          <w:szCs w:val="24"/>
        </w:rPr>
        <w:t xml:space="preserve">, as well as </w:t>
      </w:r>
      <w:r w:rsidR="00680AED" w:rsidRPr="00334230">
        <w:rPr>
          <w:rFonts w:ascii="Calibri Light" w:eastAsia="Calibri Light" w:hAnsi="Calibri Light"/>
          <w:color w:val="000000"/>
          <w:sz w:val="24"/>
          <w:szCs w:val="24"/>
        </w:rPr>
        <w:t>targeted export markets.</w:t>
      </w:r>
    </w:p>
    <w:p w14:paraId="70F6B845" w14:textId="77777777" w:rsidR="00A70E5E" w:rsidRPr="00334230" w:rsidRDefault="00A70E5E" w:rsidP="00334230">
      <w:pPr>
        <w:spacing w:line="276" w:lineRule="auto"/>
        <w:jc w:val="both"/>
        <w:rPr>
          <w:rFonts w:ascii="Calibri Light" w:eastAsia="Calibri Light" w:hAnsi="Calibri Light"/>
          <w:color w:val="000000"/>
          <w:sz w:val="24"/>
          <w:szCs w:val="24"/>
        </w:rPr>
      </w:pPr>
    </w:p>
    <w:p w14:paraId="09BF53BF" w14:textId="1AA5267A" w:rsidR="005132F9" w:rsidRDefault="00CB5BD1" w:rsidP="00334230">
      <w:pPr>
        <w:spacing w:line="276" w:lineRule="auto"/>
        <w:jc w:val="both"/>
        <w:rPr>
          <w:rFonts w:ascii="Calibri Light" w:eastAsia="Calibri Light" w:hAnsi="Calibri Light"/>
          <w:color w:val="000000"/>
          <w:sz w:val="24"/>
          <w:szCs w:val="24"/>
        </w:rPr>
      </w:pPr>
      <w:r w:rsidRPr="00334230">
        <w:rPr>
          <w:rFonts w:ascii="Calibri Light" w:eastAsia="Calibri Light" w:hAnsi="Calibri Light"/>
          <w:color w:val="000000"/>
          <w:sz w:val="24"/>
          <w:szCs w:val="24"/>
        </w:rPr>
        <w:t>Mulgowie</w:t>
      </w:r>
      <w:r w:rsidR="00A70E5E" w:rsidRPr="00334230">
        <w:rPr>
          <w:rFonts w:ascii="Calibri Light" w:eastAsia="Calibri Light" w:hAnsi="Calibri Light"/>
          <w:color w:val="000000"/>
          <w:sz w:val="24"/>
          <w:szCs w:val="24"/>
        </w:rPr>
        <w:t>’s</w:t>
      </w:r>
      <w:r w:rsidR="000F7794" w:rsidRPr="00334230">
        <w:rPr>
          <w:rFonts w:ascii="Calibri Light" w:eastAsia="Calibri Light" w:hAnsi="Calibri Light"/>
          <w:color w:val="000000"/>
          <w:sz w:val="24"/>
          <w:szCs w:val="24"/>
        </w:rPr>
        <w:t xml:space="preserve"> agronomists</w:t>
      </w:r>
      <w:r w:rsidR="00680AED" w:rsidRPr="00334230">
        <w:rPr>
          <w:rFonts w:ascii="Calibri Light" w:eastAsia="Calibri Light" w:hAnsi="Calibri Light"/>
          <w:color w:val="000000"/>
          <w:sz w:val="24"/>
          <w:szCs w:val="24"/>
        </w:rPr>
        <w:t xml:space="preserve"> and </w:t>
      </w:r>
      <w:r w:rsidR="006A05BD" w:rsidRPr="00334230">
        <w:rPr>
          <w:rFonts w:ascii="Calibri Light" w:eastAsia="Calibri Light" w:hAnsi="Calibri Light"/>
          <w:color w:val="000000"/>
          <w:sz w:val="24"/>
          <w:szCs w:val="24"/>
        </w:rPr>
        <w:t xml:space="preserve">the wider </w:t>
      </w:r>
      <w:r w:rsidR="00680AED" w:rsidRPr="00334230">
        <w:rPr>
          <w:rFonts w:ascii="Calibri Light" w:eastAsia="Calibri Light" w:hAnsi="Calibri Light"/>
          <w:color w:val="000000"/>
          <w:sz w:val="24"/>
          <w:szCs w:val="24"/>
        </w:rPr>
        <w:t>supply</w:t>
      </w:r>
      <w:r w:rsidR="006A05BD" w:rsidRPr="00334230">
        <w:rPr>
          <w:rFonts w:ascii="Calibri Light" w:eastAsia="Calibri Light" w:hAnsi="Calibri Light"/>
          <w:color w:val="000000"/>
          <w:sz w:val="24"/>
          <w:szCs w:val="24"/>
        </w:rPr>
        <w:t xml:space="preserve"> chain team</w:t>
      </w:r>
      <w:r w:rsidR="000F7794" w:rsidRPr="00334230">
        <w:rPr>
          <w:rFonts w:ascii="Calibri Light" w:eastAsia="Calibri Light" w:hAnsi="Calibri Light"/>
          <w:color w:val="000000"/>
          <w:sz w:val="24"/>
          <w:szCs w:val="24"/>
        </w:rPr>
        <w:t xml:space="preserve"> </w:t>
      </w:r>
      <w:r w:rsidR="00E25BB9" w:rsidRPr="00334230">
        <w:rPr>
          <w:rFonts w:ascii="Calibri Light" w:eastAsia="Calibri Light" w:hAnsi="Calibri Light"/>
          <w:color w:val="000000"/>
          <w:sz w:val="24"/>
          <w:szCs w:val="24"/>
        </w:rPr>
        <w:t>must</w:t>
      </w:r>
      <w:r w:rsidR="006153AC" w:rsidRPr="00334230">
        <w:rPr>
          <w:rFonts w:ascii="Calibri Light" w:eastAsia="Calibri Light" w:hAnsi="Calibri Light"/>
          <w:color w:val="000000"/>
          <w:sz w:val="24"/>
          <w:szCs w:val="24"/>
        </w:rPr>
        <w:t xml:space="preserve"> make fast </w:t>
      </w:r>
      <w:r w:rsidR="00211C7D" w:rsidRPr="00334230">
        <w:rPr>
          <w:rFonts w:ascii="Calibri Light" w:eastAsia="Calibri Light" w:hAnsi="Calibri Light"/>
          <w:color w:val="000000"/>
          <w:sz w:val="24"/>
          <w:szCs w:val="24"/>
        </w:rPr>
        <w:t xml:space="preserve">crop management </w:t>
      </w:r>
      <w:r w:rsidR="006153AC" w:rsidRPr="00334230">
        <w:rPr>
          <w:rFonts w:ascii="Calibri Light" w:eastAsia="Calibri Light" w:hAnsi="Calibri Light"/>
          <w:color w:val="000000"/>
          <w:sz w:val="24"/>
          <w:szCs w:val="24"/>
        </w:rPr>
        <w:t xml:space="preserve">decisions </w:t>
      </w:r>
      <w:r w:rsidR="00211C7D" w:rsidRPr="00334230">
        <w:rPr>
          <w:rFonts w:ascii="Calibri Light" w:eastAsia="Calibri Light" w:hAnsi="Calibri Light"/>
          <w:color w:val="000000"/>
          <w:sz w:val="24"/>
          <w:szCs w:val="24"/>
        </w:rPr>
        <w:t xml:space="preserve">every day </w:t>
      </w:r>
      <w:r w:rsidR="00A849DC" w:rsidRPr="00334230">
        <w:rPr>
          <w:rFonts w:ascii="Calibri Light" w:eastAsia="Calibri Light" w:hAnsi="Calibri Light"/>
          <w:color w:val="000000"/>
          <w:sz w:val="24"/>
          <w:szCs w:val="24"/>
        </w:rPr>
        <w:t>to</w:t>
      </w:r>
      <w:r w:rsidR="00211C7D" w:rsidRPr="00334230">
        <w:rPr>
          <w:rFonts w:ascii="Calibri Light" w:eastAsia="Calibri Light" w:hAnsi="Calibri Light"/>
          <w:color w:val="000000"/>
          <w:sz w:val="24"/>
          <w:szCs w:val="24"/>
        </w:rPr>
        <w:t xml:space="preserve"> m</w:t>
      </w:r>
      <w:r w:rsidR="00680AED" w:rsidRPr="00334230">
        <w:rPr>
          <w:rFonts w:ascii="Calibri Light" w:eastAsia="Calibri Light" w:hAnsi="Calibri Light"/>
          <w:color w:val="000000"/>
          <w:sz w:val="24"/>
          <w:szCs w:val="24"/>
        </w:rPr>
        <w:t xml:space="preserve">atch supply volume with green bean </w:t>
      </w:r>
      <w:r w:rsidR="00211C7D" w:rsidRPr="00334230">
        <w:rPr>
          <w:rFonts w:ascii="Calibri Light" w:eastAsia="Calibri Light" w:hAnsi="Calibri Light"/>
          <w:color w:val="000000"/>
          <w:sz w:val="24"/>
          <w:szCs w:val="24"/>
        </w:rPr>
        <w:t>customer demand</w:t>
      </w:r>
      <w:r w:rsidR="00680AED" w:rsidRPr="00334230">
        <w:rPr>
          <w:rFonts w:ascii="Calibri Light" w:eastAsia="Calibri Light" w:hAnsi="Calibri Light"/>
          <w:color w:val="000000"/>
          <w:sz w:val="24"/>
          <w:szCs w:val="24"/>
        </w:rPr>
        <w:t xml:space="preserve"> to retain customer confidence, </w:t>
      </w:r>
      <w:r w:rsidR="00465405" w:rsidRPr="00334230">
        <w:rPr>
          <w:rFonts w:ascii="Calibri Light" w:eastAsia="Calibri Light" w:hAnsi="Calibri Light"/>
          <w:color w:val="000000"/>
          <w:sz w:val="24"/>
          <w:szCs w:val="24"/>
        </w:rPr>
        <w:t>plan promotions</w:t>
      </w:r>
      <w:r w:rsidR="00680AED" w:rsidRPr="00334230">
        <w:rPr>
          <w:rFonts w:ascii="Calibri Light" w:eastAsia="Calibri Light" w:hAnsi="Calibri Light"/>
          <w:color w:val="000000"/>
          <w:sz w:val="24"/>
          <w:szCs w:val="24"/>
        </w:rPr>
        <w:t xml:space="preserve"> </w:t>
      </w:r>
      <w:r w:rsidR="00211C7D" w:rsidRPr="00334230">
        <w:rPr>
          <w:rFonts w:ascii="Calibri Light" w:eastAsia="Calibri Light" w:hAnsi="Calibri Light"/>
          <w:color w:val="000000"/>
          <w:sz w:val="24"/>
          <w:szCs w:val="24"/>
        </w:rPr>
        <w:t xml:space="preserve">and </w:t>
      </w:r>
      <w:r w:rsidR="00465405" w:rsidRPr="00334230">
        <w:rPr>
          <w:rFonts w:ascii="Calibri Light" w:eastAsia="Calibri Light" w:hAnsi="Calibri Light"/>
          <w:color w:val="000000"/>
          <w:sz w:val="24"/>
          <w:szCs w:val="24"/>
        </w:rPr>
        <w:t xml:space="preserve">ensure </w:t>
      </w:r>
      <w:r w:rsidR="00680AED" w:rsidRPr="00334230">
        <w:rPr>
          <w:rFonts w:ascii="Calibri Light" w:eastAsia="Calibri Light" w:hAnsi="Calibri Light"/>
          <w:color w:val="000000"/>
          <w:sz w:val="24"/>
          <w:szCs w:val="24"/>
        </w:rPr>
        <w:t>quality</w:t>
      </w:r>
      <w:r w:rsidR="00211C7D" w:rsidRPr="00334230">
        <w:rPr>
          <w:rFonts w:ascii="Calibri Light" w:eastAsia="Calibri Light" w:hAnsi="Calibri Light"/>
          <w:color w:val="000000"/>
          <w:sz w:val="24"/>
          <w:szCs w:val="24"/>
        </w:rPr>
        <w:t>. Daily weather variability throughout all seasons and locations is the main cause of fluctuations in planned supply.</w:t>
      </w:r>
      <w:r w:rsidR="00702D07" w:rsidRPr="00334230">
        <w:rPr>
          <w:rFonts w:ascii="Calibri Light" w:eastAsia="Calibri Light" w:hAnsi="Calibri Light"/>
          <w:color w:val="000000"/>
          <w:sz w:val="24"/>
          <w:szCs w:val="24"/>
        </w:rPr>
        <w:t xml:space="preserve"> </w:t>
      </w:r>
      <w:r w:rsidRPr="00334230">
        <w:rPr>
          <w:rFonts w:ascii="Calibri Light" w:eastAsia="Calibri Light" w:hAnsi="Calibri Light"/>
          <w:color w:val="000000"/>
          <w:sz w:val="24"/>
          <w:szCs w:val="24"/>
        </w:rPr>
        <w:t>Mulgowie</w:t>
      </w:r>
      <w:r w:rsidR="005132F9" w:rsidRPr="00334230">
        <w:rPr>
          <w:rFonts w:ascii="Calibri Light" w:eastAsia="Calibri Light" w:hAnsi="Calibri Light"/>
          <w:color w:val="000000"/>
          <w:sz w:val="24"/>
          <w:szCs w:val="24"/>
        </w:rPr>
        <w:t>’</w:t>
      </w:r>
      <w:r w:rsidR="00702D07" w:rsidRPr="00334230">
        <w:rPr>
          <w:rFonts w:ascii="Calibri Light" w:eastAsia="Calibri Light" w:hAnsi="Calibri Light"/>
          <w:color w:val="000000"/>
          <w:sz w:val="24"/>
          <w:szCs w:val="24"/>
        </w:rPr>
        <w:t>s customers demand quality product</w:t>
      </w:r>
      <w:r w:rsidR="00211C7D" w:rsidRPr="00334230">
        <w:rPr>
          <w:rFonts w:ascii="Calibri Light" w:eastAsia="Calibri Light" w:hAnsi="Calibri Light"/>
          <w:color w:val="000000"/>
          <w:sz w:val="24"/>
          <w:szCs w:val="24"/>
        </w:rPr>
        <w:t xml:space="preserve"> </w:t>
      </w:r>
      <w:r w:rsidR="00702D07" w:rsidRPr="00334230">
        <w:rPr>
          <w:rFonts w:ascii="Calibri Light" w:eastAsia="Calibri Light" w:hAnsi="Calibri Light"/>
          <w:color w:val="000000"/>
          <w:sz w:val="24"/>
          <w:szCs w:val="24"/>
        </w:rPr>
        <w:t>delivered on-time</w:t>
      </w:r>
      <w:r w:rsidR="002318C1">
        <w:rPr>
          <w:rFonts w:ascii="Calibri Light" w:eastAsia="Calibri Light" w:hAnsi="Calibri Light"/>
          <w:color w:val="000000"/>
          <w:sz w:val="24"/>
          <w:szCs w:val="24"/>
        </w:rPr>
        <w:t>.</w:t>
      </w:r>
    </w:p>
    <w:p w14:paraId="4CC1E67E" w14:textId="77777777" w:rsidR="002318C1" w:rsidRPr="00334230" w:rsidRDefault="002318C1" w:rsidP="00334230">
      <w:pPr>
        <w:spacing w:line="276" w:lineRule="auto"/>
        <w:jc w:val="both"/>
        <w:rPr>
          <w:rFonts w:ascii="Calibri Light" w:eastAsia="Calibri Light" w:hAnsi="Calibri Light"/>
          <w:color w:val="000000"/>
          <w:sz w:val="24"/>
          <w:szCs w:val="24"/>
        </w:rPr>
      </w:pPr>
    </w:p>
    <w:p w14:paraId="0BFC69E8" w14:textId="77777777" w:rsidR="00A70E5E" w:rsidRPr="00334230" w:rsidRDefault="00702D07" w:rsidP="00334230">
      <w:pPr>
        <w:spacing w:line="276" w:lineRule="auto"/>
        <w:jc w:val="both"/>
        <w:rPr>
          <w:rFonts w:ascii="Calibri Light" w:eastAsia="Calibri Light" w:hAnsi="Calibri Light"/>
          <w:color w:val="000000"/>
          <w:sz w:val="24"/>
          <w:szCs w:val="24"/>
        </w:rPr>
      </w:pPr>
      <w:r w:rsidRPr="00334230">
        <w:rPr>
          <w:rFonts w:ascii="Calibri Light" w:eastAsia="Calibri Light" w:hAnsi="Calibri Light"/>
          <w:color w:val="000000"/>
          <w:sz w:val="24"/>
          <w:szCs w:val="24"/>
        </w:rPr>
        <w:t xml:space="preserve">This CRC collaboration project </w:t>
      </w:r>
      <w:r w:rsidR="00211C7D" w:rsidRPr="00334230">
        <w:rPr>
          <w:rFonts w:ascii="Calibri Light" w:eastAsia="Calibri Light" w:hAnsi="Calibri Light"/>
          <w:color w:val="000000"/>
          <w:sz w:val="24"/>
          <w:szCs w:val="24"/>
        </w:rPr>
        <w:t xml:space="preserve">aimed to develop and evaluate a commercial (in-house) green bean crop maturity model that could track and predict the maturity of sequentially planted green </w:t>
      </w:r>
      <w:r w:rsidR="002950A6" w:rsidRPr="00334230">
        <w:rPr>
          <w:rFonts w:ascii="Calibri Light" w:eastAsia="Calibri Light" w:hAnsi="Calibri Light"/>
          <w:color w:val="000000"/>
          <w:sz w:val="24"/>
          <w:szCs w:val="24"/>
        </w:rPr>
        <w:t>bean</w:t>
      </w:r>
      <w:r w:rsidR="00211C7D" w:rsidRPr="00334230">
        <w:rPr>
          <w:rFonts w:ascii="Calibri Light" w:eastAsia="Calibri Light" w:hAnsi="Calibri Light"/>
          <w:color w:val="000000"/>
          <w:sz w:val="24"/>
          <w:szCs w:val="24"/>
        </w:rPr>
        <w:t xml:space="preserve"> crops using historical </w:t>
      </w:r>
      <w:r w:rsidR="00CB5BD1" w:rsidRPr="00334230">
        <w:rPr>
          <w:rFonts w:ascii="Calibri Light" w:eastAsia="Calibri Light" w:hAnsi="Calibri Light"/>
          <w:color w:val="000000"/>
          <w:sz w:val="24"/>
          <w:szCs w:val="24"/>
        </w:rPr>
        <w:t>Mulgowie</w:t>
      </w:r>
      <w:r w:rsidR="00211C7D" w:rsidRPr="00334230">
        <w:rPr>
          <w:rFonts w:ascii="Calibri Light" w:eastAsia="Calibri Light" w:hAnsi="Calibri Light"/>
          <w:color w:val="000000"/>
          <w:sz w:val="24"/>
          <w:szCs w:val="24"/>
        </w:rPr>
        <w:t xml:space="preserve"> crop</w:t>
      </w:r>
      <w:r w:rsidR="002950A6" w:rsidRPr="00334230">
        <w:rPr>
          <w:rFonts w:ascii="Calibri Light" w:eastAsia="Calibri Light" w:hAnsi="Calibri Light"/>
          <w:color w:val="000000"/>
          <w:sz w:val="24"/>
          <w:szCs w:val="24"/>
        </w:rPr>
        <w:t xml:space="preserve"> development and yield records. These records (from multiple production sites) were analysed by Q</w:t>
      </w:r>
      <w:r w:rsidR="006A39F5" w:rsidRPr="00334230">
        <w:rPr>
          <w:rFonts w:ascii="Calibri Light" w:eastAsia="Calibri Light" w:hAnsi="Calibri Light"/>
          <w:color w:val="000000"/>
          <w:sz w:val="24"/>
          <w:szCs w:val="24"/>
        </w:rPr>
        <w:t xml:space="preserve">ueensland </w:t>
      </w:r>
      <w:r w:rsidR="002950A6" w:rsidRPr="00334230">
        <w:rPr>
          <w:rFonts w:ascii="Calibri Light" w:eastAsia="Calibri Light" w:hAnsi="Calibri Light"/>
          <w:color w:val="000000"/>
          <w:sz w:val="24"/>
          <w:szCs w:val="24"/>
        </w:rPr>
        <w:t>U</w:t>
      </w:r>
      <w:r w:rsidR="006A39F5" w:rsidRPr="00334230">
        <w:rPr>
          <w:rFonts w:ascii="Calibri Light" w:eastAsia="Calibri Light" w:hAnsi="Calibri Light"/>
          <w:color w:val="000000"/>
          <w:sz w:val="24"/>
          <w:szCs w:val="24"/>
        </w:rPr>
        <w:t xml:space="preserve">niversity of </w:t>
      </w:r>
      <w:r w:rsidR="002950A6" w:rsidRPr="00334230">
        <w:rPr>
          <w:rFonts w:ascii="Calibri Light" w:eastAsia="Calibri Light" w:hAnsi="Calibri Light"/>
          <w:color w:val="000000"/>
          <w:sz w:val="24"/>
          <w:szCs w:val="24"/>
        </w:rPr>
        <w:t>T</w:t>
      </w:r>
      <w:r w:rsidR="006A39F5" w:rsidRPr="00334230">
        <w:rPr>
          <w:rFonts w:ascii="Calibri Light" w:eastAsia="Calibri Light" w:hAnsi="Calibri Light"/>
          <w:color w:val="000000"/>
          <w:sz w:val="24"/>
          <w:szCs w:val="24"/>
        </w:rPr>
        <w:t>echnology (QUT)</w:t>
      </w:r>
      <w:r w:rsidR="002950A6" w:rsidRPr="00334230">
        <w:rPr>
          <w:rFonts w:ascii="Calibri Light" w:eastAsia="Calibri Light" w:hAnsi="Calibri Light"/>
          <w:color w:val="000000"/>
          <w:sz w:val="24"/>
          <w:szCs w:val="24"/>
        </w:rPr>
        <w:t xml:space="preserve"> data specialists</w:t>
      </w:r>
      <w:r w:rsidRPr="00334230">
        <w:rPr>
          <w:rFonts w:ascii="Calibri Light" w:eastAsia="Calibri Light" w:hAnsi="Calibri Light"/>
          <w:color w:val="000000"/>
          <w:sz w:val="24"/>
          <w:szCs w:val="24"/>
        </w:rPr>
        <w:t>. The historical data was combined with</w:t>
      </w:r>
      <w:r w:rsidR="006A39F5" w:rsidRPr="00334230">
        <w:rPr>
          <w:rFonts w:ascii="Calibri Light" w:eastAsia="Calibri Light" w:hAnsi="Calibri Light"/>
          <w:color w:val="000000"/>
          <w:sz w:val="24"/>
          <w:szCs w:val="24"/>
        </w:rPr>
        <w:t>,</w:t>
      </w:r>
      <w:r w:rsidRPr="00334230">
        <w:rPr>
          <w:rFonts w:ascii="Calibri Light" w:eastAsia="Calibri Light" w:hAnsi="Calibri Light"/>
          <w:color w:val="000000"/>
          <w:sz w:val="24"/>
          <w:szCs w:val="24"/>
        </w:rPr>
        <w:t xml:space="preserve"> and enhanced</w:t>
      </w:r>
      <w:r w:rsidR="002950A6" w:rsidRPr="00334230">
        <w:rPr>
          <w:rFonts w:ascii="Calibri Light" w:eastAsia="Calibri Light" w:hAnsi="Calibri Light"/>
          <w:color w:val="000000"/>
          <w:sz w:val="24"/>
          <w:szCs w:val="24"/>
        </w:rPr>
        <w:t xml:space="preserve"> </w:t>
      </w:r>
      <w:r w:rsidRPr="00334230">
        <w:rPr>
          <w:rFonts w:ascii="Calibri Light" w:eastAsia="Calibri Light" w:hAnsi="Calibri Light"/>
          <w:color w:val="000000"/>
          <w:sz w:val="24"/>
          <w:szCs w:val="24"/>
        </w:rPr>
        <w:t>by</w:t>
      </w:r>
      <w:r w:rsidR="006A39F5" w:rsidRPr="00334230">
        <w:rPr>
          <w:rFonts w:ascii="Calibri Light" w:eastAsia="Calibri Light" w:hAnsi="Calibri Light"/>
          <w:color w:val="000000"/>
          <w:sz w:val="24"/>
          <w:szCs w:val="24"/>
        </w:rPr>
        <w:t>,</w:t>
      </w:r>
      <w:r w:rsidRPr="00334230">
        <w:rPr>
          <w:rFonts w:ascii="Calibri Light" w:eastAsia="Calibri Light" w:hAnsi="Calibri Light"/>
          <w:color w:val="000000"/>
          <w:sz w:val="24"/>
          <w:szCs w:val="24"/>
        </w:rPr>
        <w:t xml:space="preserve"> published green bean crop physiology data and field observation studies by </w:t>
      </w:r>
      <w:r w:rsidR="00CB5BD1" w:rsidRPr="00334230">
        <w:rPr>
          <w:rFonts w:ascii="Calibri Light" w:eastAsia="Calibri Light" w:hAnsi="Calibri Light"/>
          <w:color w:val="000000"/>
          <w:sz w:val="24"/>
          <w:szCs w:val="24"/>
        </w:rPr>
        <w:t>Mulgowie</w:t>
      </w:r>
      <w:r w:rsidRPr="00334230">
        <w:rPr>
          <w:rFonts w:ascii="Calibri Light" w:eastAsia="Calibri Light" w:hAnsi="Calibri Light"/>
          <w:color w:val="000000"/>
          <w:sz w:val="24"/>
          <w:szCs w:val="24"/>
        </w:rPr>
        <w:t>, QUT and D</w:t>
      </w:r>
      <w:r w:rsidR="006A39F5" w:rsidRPr="00334230">
        <w:rPr>
          <w:rFonts w:ascii="Calibri Light" w:eastAsia="Calibri Light" w:hAnsi="Calibri Light"/>
          <w:color w:val="000000"/>
          <w:sz w:val="24"/>
          <w:szCs w:val="24"/>
        </w:rPr>
        <w:t xml:space="preserve">epartment of </w:t>
      </w:r>
      <w:r w:rsidRPr="00334230">
        <w:rPr>
          <w:rFonts w:ascii="Calibri Light" w:eastAsia="Calibri Light" w:hAnsi="Calibri Light"/>
          <w:color w:val="000000"/>
          <w:sz w:val="24"/>
          <w:szCs w:val="24"/>
        </w:rPr>
        <w:t>A</w:t>
      </w:r>
      <w:r w:rsidR="006A39F5" w:rsidRPr="00334230">
        <w:rPr>
          <w:rFonts w:ascii="Calibri Light" w:eastAsia="Calibri Light" w:hAnsi="Calibri Light"/>
          <w:color w:val="000000"/>
          <w:sz w:val="24"/>
          <w:szCs w:val="24"/>
        </w:rPr>
        <w:t xml:space="preserve">griculture and </w:t>
      </w:r>
      <w:r w:rsidRPr="00334230">
        <w:rPr>
          <w:rFonts w:ascii="Calibri Light" w:eastAsia="Calibri Light" w:hAnsi="Calibri Light"/>
          <w:color w:val="000000"/>
          <w:sz w:val="24"/>
          <w:szCs w:val="24"/>
        </w:rPr>
        <w:t>F</w:t>
      </w:r>
      <w:r w:rsidR="006A39F5" w:rsidRPr="00334230">
        <w:rPr>
          <w:rFonts w:ascii="Calibri Light" w:eastAsia="Calibri Light" w:hAnsi="Calibri Light"/>
          <w:color w:val="000000"/>
          <w:sz w:val="24"/>
          <w:szCs w:val="24"/>
        </w:rPr>
        <w:t>isheries (DAF)</w:t>
      </w:r>
      <w:r w:rsidRPr="00334230">
        <w:rPr>
          <w:rFonts w:ascii="Calibri Light" w:eastAsia="Calibri Light" w:hAnsi="Calibri Light"/>
          <w:color w:val="000000"/>
          <w:sz w:val="24"/>
          <w:szCs w:val="24"/>
        </w:rPr>
        <w:t xml:space="preserve"> project staff. </w:t>
      </w:r>
    </w:p>
    <w:p w14:paraId="6D77A080" w14:textId="77777777" w:rsidR="00A70E5E" w:rsidRPr="00334230" w:rsidRDefault="00A70E5E" w:rsidP="00334230">
      <w:pPr>
        <w:spacing w:line="276" w:lineRule="auto"/>
        <w:jc w:val="both"/>
        <w:rPr>
          <w:rFonts w:ascii="Calibri Light" w:eastAsia="Calibri Light" w:hAnsi="Calibri Light"/>
          <w:color w:val="000000"/>
          <w:sz w:val="24"/>
          <w:szCs w:val="24"/>
        </w:rPr>
      </w:pPr>
    </w:p>
    <w:p w14:paraId="215549AF" w14:textId="580F39B6" w:rsidR="00AC330F" w:rsidRPr="00334230" w:rsidRDefault="009A3602" w:rsidP="00334230">
      <w:pPr>
        <w:spacing w:line="276" w:lineRule="auto"/>
        <w:jc w:val="both"/>
        <w:rPr>
          <w:rFonts w:ascii="Calibri Light" w:eastAsia="Calibri Light" w:hAnsi="Calibri Light"/>
          <w:color w:val="000000"/>
          <w:sz w:val="24"/>
          <w:szCs w:val="24"/>
        </w:rPr>
      </w:pPr>
      <w:r w:rsidRPr="00334230">
        <w:rPr>
          <w:rFonts w:ascii="Calibri Light" w:eastAsia="Calibri Light" w:hAnsi="Calibri Light"/>
          <w:color w:val="000000"/>
          <w:sz w:val="24"/>
          <w:szCs w:val="24"/>
        </w:rPr>
        <w:t>Green bean crop development phases were measured under local growing conditions and the crop maturity changes and associated weather (temperature) drivers were recorded and used to devise and refine a green bean crop growth model. Detailed crop physiology research, local observations and commercial crop data were combined in a complex growth model (</w:t>
      </w:r>
      <w:r w:rsidR="00820764" w:rsidRPr="00334230">
        <w:rPr>
          <w:rFonts w:ascii="Calibri Light" w:eastAsia="Calibri Light" w:hAnsi="Calibri Light"/>
          <w:color w:val="000000"/>
          <w:sz w:val="24"/>
          <w:szCs w:val="24"/>
        </w:rPr>
        <w:t>Grena-</w:t>
      </w:r>
      <w:r w:rsidRPr="00334230">
        <w:rPr>
          <w:rFonts w:ascii="Calibri Light" w:eastAsia="Calibri Light" w:hAnsi="Calibri Light"/>
          <w:color w:val="000000"/>
          <w:sz w:val="24"/>
          <w:szCs w:val="24"/>
        </w:rPr>
        <w:t>Bena) to enhance commercial cropping and sales decision making.</w:t>
      </w:r>
    </w:p>
    <w:p w14:paraId="5FF889BA" w14:textId="2963EC73" w:rsidR="00804479" w:rsidRDefault="00804479" w:rsidP="006153AC">
      <w:pPr>
        <w:jc w:val="both"/>
        <w:rPr>
          <w:rFonts w:asciiTheme="minorHAnsi" w:eastAsiaTheme="minorEastAsia" w:hAnsiTheme="minorHAnsi"/>
          <w:sz w:val="21"/>
          <w:szCs w:val="21"/>
        </w:rPr>
      </w:pPr>
    </w:p>
    <w:p w14:paraId="5CC88587" w14:textId="7972B78A" w:rsidR="007723E6" w:rsidRDefault="000C224B">
      <w:pPr>
        <w:spacing w:after="266" w:line="49" w:lineRule="exact"/>
        <w:ind w:right="134"/>
        <w:textAlignment w:val="baseline"/>
      </w:pPr>
      <w:r>
        <w:rPr>
          <w:noProof/>
        </w:rPr>
        <w:drawing>
          <wp:anchor distT="0" distB="0" distL="114300" distR="114300" simplePos="0" relativeHeight="251664404" behindDoc="1" locked="0" layoutInCell="1" allowOverlap="1" wp14:anchorId="6427474D" wp14:editId="2E518F8F">
            <wp:simplePos x="0" y="0"/>
            <wp:positionH relativeFrom="column">
              <wp:posOffset>0</wp:posOffset>
            </wp:positionH>
            <wp:positionV relativeFrom="paragraph">
              <wp:posOffset>269875</wp:posOffset>
            </wp:positionV>
            <wp:extent cx="6187440" cy="44537"/>
            <wp:effectExtent l="0" t="0" r="0" b="6350"/>
            <wp:wrapTight wrapText="bothSides">
              <wp:wrapPolygon edited="0">
                <wp:start x="0" y="0"/>
                <wp:lineTo x="0" y="18514"/>
                <wp:lineTo x="21502" y="18514"/>
                <wp:lineTo x="21502" y="0"/>
                <wp:lineTo x="0" y="0"/>
              </wp:wrapPolygon>
            </wp:wrapTight>
            <wp:docPr id="19"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187440" cy="44537"/>
                    </a:xfrm>
                    <a:prstGeom prst="rect">
                      <a:avLst/>
                    </a:prstGeom>
                  </pic:spPr>
                </pic:pic>
              </a:graphicData>
            </a:graphic>
            <wp14:sizeRelH relativeFrom="page">
              <wp14:pctWidth>0</wp14:pctWidth>
            </wp14:sizeRelH>
            <wp14:sizeRelV relativeFrom="page">
              <wp14:pctHeight>0</wp14:pctHeight>
            </wp14:sizeRelV>
          </wp:anchor>
        </w:drawing>
      </w:r>
    </w:p>
    <w:p w14:paraId="1F87E278" w14:textId="77777777" w:rsidR="002318C1" w:rsidRDefault="002318C1">
      <w:pPr>
        <w:rPr>
          <w:rFonts w:ascii="Calibri Light" w:eastAsia="Calibri Light" w:hAnsi="Calibri Light"/>
          <w:color w:val="268F8F"/>
          <w:spacing w:val="2"/>
          <w:sz w:val="39"/>
        </w:rPr>
      </w:pPr>
    </w:p>
    <w:p w14:paraId="4B0E5AF0" w14:textId="3C738D2D" w:rsidR="007E5700" w:rsidRPr="007E5700" w:rsidRDefault="007E5700" w:rsidP="007E5700">
      <w:pPr>
        <w:spacing w:before="162" w:line="268" w:lineRule="exact"/>
        <w:textAlignment w:val="baseline"/>
        <w:rPr>
          <w:rFonts w:ascii="Calibri Light" w:eastAsia="Calibri Light" w:hAnsi="Calibri Light"/>
          <w:b/>
          <w:bCs/>
          <w:color w:val="268F8F"/>
          <w:spacing w:val="2"/>
          <w:sz w:val="39"/>
        </w:rPr>
      </w:pPr>
      <w:r w:rsidRPr="007E5700">
        <w:rPr>
          <w:rFonts w:ascii="Calibri Light" w:eastAsia="Calibri Light" w:hAnsi="Calibri Light"/>
          <w:b/>
          <w:bCs/>
          <w:color w:val="268F8F"/>
          <w:spacing w:val="2"/>
          <w:sz w:val="39"/>
        </w:rPr>
        <w:t>PROJECT MANAGEMENT</w:t>
      </w:r>
    </w:p>
    <w:p w14:paraId="10741061" w14:textId="77777777" w:rsidR="002318C1" w:rsidRDefault="00A70E5E" w:rsidP="007E5700">
      <w:pPr>
        <w:numPr>
          <w:ilvl w:val="0"/>
          <w:numId w:val="1"/>
        </w:numPr>
        <w:tabs>
          <w:tab w:val="clear" w:pos="360"/>
          <w:tab w:val="left" w:pos="720"/>
        </w:tabs>
        <w:spacing w:before="455" w:line="276" w:lineRule="auto"/>
        <w:ind w:left="720" w:right="216" w:hanging="360"/>
        <w:jc w:val="both"/>
        <w:textAlignment w:val="baseline"/>
        <w:rPr>
          <w:rFonts w:ascii="Calibri Light" w:eastAsia="Calibri Light" w:hAnsi="Calibri Light"/>
          <w:color w:val="000000"/>
          <w:sz w:val="24"/>
          <w:szCs w:val="24"/>
        </w:rPr>
      </w:pPr>
      <w:r w:rsidRPr="00334230">
        <w:rPr>
          <w:rFonts w:ascii="Calibri Light" w:eastAsia="Calibri Light" w:hAnsi="Calibri Light"/>
          <w:color w:val="000000"/>
          <w:sz w:val="24"/>
          <w:szCs w:val="24"/>
        </w:rPr>
        <w:t xml:space="preserve">The </w:t>
      </w:r>
      <w:r w:rsidR="00CB5BD1" w:rsidRPr="00334230">
        <w:rPr>
          <w:rFonts w:ascii="Calibri Light" w:eastAsia="Calibri Light" w:hAnsi="Calibri Light"/>
          <w:color w:val="000000"/>
          <w:sz w:val="24"/>
          <w:szCs w:val="24"/>
        </w:rPr>
        <w:t>Mulgowie</w:t>
      </w:r>
      <w:r w:rsidR="00814DDD" w:rsidRPr="00334230">
        <w:rPr>
          <w:rFonts w:ascii="Calibri Light" w:eastAsia="Calibri Light" w:hAnsi="Calibri Light"/>
          <w:color w:val="000000"/>
          <w:sz w:val="24"/>
          <w:szCs w:val="24"/>
        </w:rPr>
        <w:t xml:space="preserve"> Farming Company</w:t>
      </w:r>
      <w:r w:rsidR="00640D68" w:rsidRPr="00334230">
        <w:rPr>
          <w:rFonts w:ascii="Calibri Light" w:eastAsia="Calibri Light" w:hAnsi="Calibri Light"/>
          <w:color w:val="000000"/>
          <w:sz w:val="24"/>
          <w:szCs w:val="24"/>
        </w:rPr>
        <w:t xml:space="preserve"> </w:t>
      </w:r>
      <w:r w:rsidRPr="00334230">
        <w:rPr>
          <w:rFonts w:ascii="Calibri Light" w:eastAsia="Calibri Light" w:hAnsi="Calibri Light"/>
          <w:color w:val="000000"/>
          <w:sz w:val="24"/>
          <w:szCs w:val="24"/>
        </w:rPr>
        <w:t xml:space="preserve">team </w:t>
      </w:r>
      <w:r w:rsidR="00814DDD" w:rsidRPr="00334230">
        <w:rPr>
          <w:rFonts w:ascii="Calibri Light" w:eastAsia="Calibri Light" w:hAnsi="Calibri Light"/>
          <w:color w:val="000000"/>
          <w:sz w:val="24"/>
          <w:szCs w:val="24"/>
        </w:rPr>
        <w:t>engaged effectively with researchers, data analys</w:t>
      </w:r>
      <w:r w:rsidR="00F130A5" w:rsidRPr="00334230">
        <w:rPr>
          <w:rFonts w:ascii="Calibri Light" w:eastAsia="Calibri Light" w:hAnsi="Calibri Light"/>
          <w:color w:val="000000"/>
          <w:sz w:val="24"/>
          <w:szCs w:val="24"/>
        </w:rPr>
        <w:t>t</w:t>
      </w:r>
      <w:r w:rsidR="00814DDD" w:rsidRPr="00334230">
        <w:rPr>
          <w:rFonts w:ascii="Calibri Light" w:eastAsia="Calibri Light" w:hAnsi="Calibri Light"/>
          <w:color w:val="000000"/>
          <w:sz w:val="24"/>
          <w:szCs w:val="24"/>
        </w:rPr>
        <w:t>s, agronomists</w:t>
      </w:r>
      <w:r w:rsidR="006A39F5" w:rsidRPr="00334230">
        <w:rPr>
          <w:rFonts w:ascii="Calibri Light" w:eastAsia="Calibri Light" w:hAnsi="Calibri Light"/>
          <w:color w:val="000000"/>
          <w:sz w:val="24"/>
          <w:szCs w:val="24"/>
        </w:rPr>
        <w:t>,</w:t>
      </w:r>
      <w:r w:rsidR="00814DDD" w:rsidRPr="00334230">
        <w:rPr>
          <w:rFonts w:ascii="Calibri Light" w:eastAsia="Calibri Light" w:hAnsi="Calibri Light"/>
          <w:color w:val="000000"/>
          <w:sz w:val="24"/>
          <w:szCs w:val="24"/>
        </w:rPr>
        <w:t xml:space="preserve"> and information technology staff from QUT and DAF</w:t>
      </w:r>
      <w:r w:rsidR="006A39F5" w:rsidRPr="00334230">
        <w:rPr>
          <w:rFonts w:ascii="Calibri Light" w:eastAsia="Calibri Light" w:hAnsi="Calibri Light"/>
          <w:color w:val="000000"/>
          <w:sz w:val="24"/>
          <w:szCs w:val="24"/>
        </w:rPr>
        <w:t xml:space="preserve">, </w:t>
      </w:r>
      <w:r w:rsidR="00814DDD" w:rsidRPr="00334230">
        <w:rPr>
          <w:rFonts w:ascii="Calibri Light" w:eastAsia="Calibri Light" w:hAnsi="Calibri Light"/>
          <w:color w:val="000000"/>
          <w:sz w:val="24"/>
          <w:szCs w:val="24"/>
        </w:rPr>
        <w:t>with guidance and support from Food Agility staff</w:t>
      </w:r>
      <w:r w:rsidR="00F130A5" w:rsidRPr="00334230">
        <w:rPr>
          <w:rFonts w:ascii="Calibri Light" w:eastAsia="Calibri Light" w:hAnsi="Calibri Light"/>
          <w:color w:val="000000"/>
          <w:sz w:val="24"/>
          <w:szCs w:val="24"/>
        </w:rPr>
        <w:t xml:space="preserve">, </w:t>
      </w:r>
      <w:r w:rsidR="006A39F5" w:rsidRPr="00334230">
        <w:rPr>
          <w:rFonts w:ascii="Calibri Light" w:eastAsia="Calibri Light" w:hAnsi="Calibri Light"/>
          <w:color w:val="000000"/>
          <w:sz w:val="24"/>
          <w:szCs w:val="24"/>
        </w:rPr>
        <w:t xml:space="preserve">to turn </w:t>
      </w:r>
      <w:r w:rsidR="00814DDD" w:rsidRPr="00334230">
        <w:rPr>
          <w:rFonts w:ascii="Calibri Light" w:eastAsia="Calibri Light" w:hAnsi="Calibri Light"/>
          <w:color w:val="000000"/>
          <w:sz w:val="24"/>
          <w:szCs w:val="24"/>
        </w:rPr>
        <w:t xml:space="preserve">commercial green bean production planting and harvest records into a </w:t>
      </w:r>
      <w:r w:rsidR="002A7E4F" w:rsidRPr="00334230">
        <w:rPr>
          <w:rFonts w:ascii="Calibri Light" w:eastAsia="Calibri Light" w:hAnsi="Calibri Light"/>
          <w:color w:val="000000"/>
          <w:sz w:val="24"/>
          <w:szCs w:val="24"/>
        </w:rPr>
        <w:t xml:space="preserve">prototype on-line </w:t>
      </w:r>
      <w:r w:rsidR="00814DDD" w:rsidRPr="00334230">
        <w:rPr>
          <w:rFonts w:ascii="Calibri Light" w:eastAsia="Calibri Light" w:hAnsi="Calibri Light"/>
          <w:color w:val="000000"/>
          <w:sz w:val="24"/>
          <w:szCs w:val="24"/>
        </w:rPr>
        <w:t>digital production and market supply decision tool (</w:t>
      </w:r>
      <w:r w:rsidR="00342D3B" w:rsidRPr="00334230">
        <w:rPr>
          <w:rFonts w:ascii="Calibri Light" w:eastAsia="Calibri Light" w:hAnsi="Calibri Light"/>
          <w:color w:val="000000"/>
          <w:sz w:val="24"/>
          <w:szCs w:val="24"/>
        </w:rPr>
        <w:t>Grena-Bena</w:t>
      </w:r>
      <w:r w:rsidR="00814DDD" w:rsidRPr="00334230">
        <w:rPr>
          <w:rFonts w:ascii="Calibri Light" w:eastAsia="Calibri Light" w:hAnsi="Calibri Light"/>
          <w:color w:val="000000"/>
          <w:sz w:val="24"/>
          <w:szCs w:val="24"/>
        </w:rPr>
        <w:t xml:space="preserve">). This </w:t>
      </w:r>
      <w:r w:rsidR="00A16884" w:rsidRPr="00334230">
        <w:rPr>
          <w:rFonts w:ascii="Calibri Light" w:eastAsia="Calibri Light" w:hAnsi="Calibri Light"/>
          <w:color w:val="000000"/>
          <w:sz w:val="24"/>
          <w:szCs w:val="24"/>
        </w:rPr>
        <w:t>commercially focused</w:t>
      </w:r>
      <w:r w:rsidR="00814DDD" w:rsidRPr="00334230">
        <w:rPr>
          <w:rFonts w:ascii="Calibri Light" w:eastAsia="Calibri Light" w:hAnsi="Calibri Light"/>
          <w:color w:val="000000"/>
          <w:sz w:val="24"/>
          <w:szCs w:val="24"/>
        </w:rPr>
        <w:t xml:space="preserve"> collaboration</w:t>
      </w:r>
      <w:r w:rsidR="002A7E4F" w:rsidRPr="00334230">
        <w:rPr>
          <w:rFonts w:ascii="Calibri Light" w:eastAsia="Calibri Light" w:hAnsi="Calibri Light"/>
          <w:color w:val="000000"/>
          <w:sz w:val="24"/>
          <w:szCs w:val="24"/>
        </w:rPr>
        <w:t xml:space="preserve"> with </w:t>
      </w:r>
      <w:r w:rsidR="00A16884" w:rsidRPr="00334230">
        <w:rPr>
          <w:rFonts w:ascii="Calibri Light" w:eastAsia="Calibri Light" w:hAnsi="Calibri Light"/>
          <w:color w:val="000000"/>
          <w:sz w:val="24"/>
          <w:szCs w:val="24"/>
        </w:rPr>
        <w:t xml:space="preserve">specialist </w:t>
      </w:r>
      <w:r w:rsidR="002A7E4F" w:rsidRPr="00334230">
        <w:rPr>
          <w:rFonts w:ascii="Calibri Light" w:eastAsia="Calibri Light" w:hAnsi="Calibri Light"/>
          <w:color w:val="000000"/>
          <w:sz w:val="24"/>
          <w:szCs w:val="24"/>
        </w:rPr>
        <w:t xml:space="preserve">researchers </w:t>
      </w:r>
      <w:r w:rsidR="00A16884" w:rsidRPr="00334230">
        <w:rPr>
          <w:rFonts w:ascii="Calibri Light" w:eastAsia="Calibri Light" w:hAnsi="Calibri Light"/>
          <w:color w:val="000000"/>
          <w:sz w:val="24"/>
          <w:szCs w:val="24"/>
        </w:rPr>
        <w:t xml:space="preserve">set out </w:t>
      </w:r>
      <w:r w:rsidR="00D96DAB" w:rsidRPr="00334230">
        <w:rPr>
          <w:rFonts w:ascii="Calibri Light" w:eastAsia="Calibri Light" w:hAnsi="Calibri Light"/>
          <w:color w:val="000000"/>
          <w:sz w:val="24"/>
          <w:szCs w:val="24"/>
        </w:rPr>
        <w:t>to empower</w:t>
      </w:r>
      <w:r w:rsidR="002A7E4F" w:rsidRPr="00334230">
        <w:rPr>
          <w:rFonts w:ascii="Calibri Light" w:eastAsia="Calibri Light" w:hAnsi="Calibri Light"/>
          <w:color w:val="000000"/>
          <w:sz w:val="24"/>
          <w:szCs w:val="24"/>
        </w:rPr>
        <w:t xml:space="preserve"> and refine on-farm </w:t>
      </w:r>
      <w:r w:rsidR="00A16884" w:rsidRPr="00334230">
        <w:rPr>
          <w:rFonts w:ascii="Calibri Light" w:eastAsia="Calibri Light" w:hAnsi="Calibri Light"/>
          <w:color w:val="000000"/>
          <w:sz w:val="24"/>
          <w:szCs w:val="24"/>
        </w:rPr>
        <w:t xml:space="preserve">production related </w:t>
      </w:r>
      <w:r w:rsidR="002A7E4F" w:rsidRPr="00334230">
        <w:rPr>
          <w:rFonts w:ascii="Calibri Light" w:eastAsia="Calibri Light" w:hAnsi="Calibri Light"/>
          <w:color w:val="000000"/>
          <w:sz w:val="24"/>
          <w:szCs w:val="24"/>
        </w:rPr>
        <w:t>decision</w:t>
      </w:r>
      <w:r w:rsidR="00A16884" w:rsidRPr="00334230">
        <w:rPr>
          <w:rFonts w:ascii="Calibri Light" w:eastAsia="Calibri Light" w:hAnsi="Calibri Light"/>
          <w:color w:val="000000"/>
          <w:sz w:val="24"/>
          <w:szCs w:val="24"/>
        </w:rPr>
        <w:t xml:space="preserve"> </w:t>
      </w:r>
      <w:r w:rsidR="002A7E4F" w:rsidRPr="00334230">
        <w:rPr>
          <w:rFonts w:ascii="Calibri Light" w:eastAsia="Calibri Light" w:hAnsi="Calibri Light"/>
          <w:color w:val="000000"/>
          <w:sz w:val="24"/>
          <w:szCs w:val="24"/>
        </w:rPr>
        <w:t>making</w:t>
      </w:r>
      <w:r w:rsidR="00A16884" w:rsidRPr="00334230">
        <w:rPr>
          <w:rFonts w:ascii="Calibri Light" w:eastAsia="Calibri Light" w:hAnsi="Calibri Light"/>
          <w:color w:val="000000"/>
          <w:sz w:val="24"/>
          <w:szCs w:val="24"/>
        </w:rPr>
        <w:t xml:space="preserve">. </w:t>
      </w:r>
      <w:r w:rsidR="00CF3300" w:rsidRPr="00334230">
        <w:rPr>
          <w:rFonts w:ascii="Calibri Light" w:eastAsia="Calibri Light" w:hAnsi="Calibri Light"/>
          <w:color w:val="000000"/>
          <w:sz w:val="24"/>
          <w:szCs w:val="24"/>
        </w:rPr>
        <w:t xml:space="preserve">This combination of specialist researcher knowledge and data analysis skills to address a </w:t>
      </w:r>
      <w:r w:rsidR="00D96DAB" w:rsidRPr="00334230">
        <w:rPr>
          <w:rFonts w:ascii="Calibri Light" w:eastAsia="Calibri Light" w:hAnsi="Calibri Light"/>
          <w:color w:val="000000"/>
          <w:sz w:val="24"/>
          <w:szCs w:val="24"/>
        </w:rPr>
        <w:t>well-defined</w:t>
      </w:r>
      <w:r w:rsidR="00CF3300" w:rsidRPr="00334230">
        <w:rPr>
          <w:rFonts w:ascii="Calibri Light" w:eastAsia="Calibri Light" w:hAnsi="Calibri Light"/>
          <w:color w:val="000000"/>
          <w:sz w:val="24"/>
          <w:szCs w:val="24"/>
        </w:rPr>
        <w:t xml:space="preserve"> commercial problem is a great cros</w:t>
      </w:r>
      <w:r w:rsidR="00D96DAB" w:rsidRPr="00334230">
        <w:rPr>
          <w:rFonts w:ascii="Calibri Light" w:eastAsia="Calibri Light" w:hAnsi="Calibri Light"/>
          <w:color w:val="000000"/>
          <w:sz w:val="24"/>
          <w:szCs w:val="24"/>
        </w:rPr>
        <w:t>s</w:t>
      </w:r>
      <w:r w:rsidR="00CF3300" w:rsidRPr="00334230">
        <w:rPr>
          <w:rFonts w:ascii="Calibri Light" w:eastAsia="Calibri Light" w:hAnsi="Calibri Light"/>
          <w:color w:val="000000"/>
          <w:sz w:val="24"/>
          <w:szCs w:val="24"/>
        </w:rPr>
        <w:t>-industry example</w:t>
      </w:r>
      <w:r w:rsidR="00D96DAB" w:rsidRPr="00334230">
        <w:rPr>
          <w:rFonts w:ascii="Calibri Light" w:eastAsia="Calibri Light" w:hAnsi="Calibri Light"/>
          <w:color w:val="000000"/>
          <w:sz w:val="24"/>
          <w:szCs w:val="24"/>
        </w:rPr>
        <w:t xml:space="preserve"> </w:t>
      </w:r>
      <w:r w:rsidR="00CF3300" w:rsidRPr="00334230">
        <w:rPr>
          <w:rFonts w:ascii="Calibri Light" w:eastAsia="Calibri Light" w:hAnsi="Calibri Light"/>
          <w:color w:val="000000"/>
          <w:sz w:val="24"/>
          <w:szCs w:val="24"/>
        </w:rPr>
        <w:t xml:space="preserve">of the power and value of a </w:t>
      </w:r>
      <w:r w:rsidR="00D96DAB" w:rsidRPr="00334230">
        <w:rPr>
          <w:rFonts w:ascii="Calibri Light" w:eastAsia="Calibri Light" w:hAnsi="Calibri Light"/>
          <w:color w:val="000000"/>
          <w:sz w:val="24"/>
          <w:szCs w:val="24"/>
        </w:rPr>
        <w:t>well-run</w:t>
      </w:r>
      <w:r w:rsidR="00CF3300" w:rsidRPr="00334230">
        <w:rPr>
          <w:rFonts w:ascii="Calibri Light" w:eastAsia="Calibri Light" w:hAnsi="Calibri Light"/>
          <w:color w:val="000000"/>
          <w:sz w:val="24"/>
          <w:szCs w:val="24"/>
        </w:rPr>
        <w:t xml:space="preserve"> CRC project.</w:t>
      </w:r>
    </w:p>
    <w:p w14:paraId="1E840A0B" w14:textId="77777777" w:rsidR="002318C1" w:rsidRDefault="00CB5BD1" w:rsidP="007E5700">
      <w:pPr>
        <w:numPr>
          <w:ilvl w:val="0"/>
          <w:numId w:val="1"/>
        </w:numPr>
        <w:tabs>
          <w:tab w:val="clear" w:pos="360"/>
          <w:tab w:val="left" w:pos="720"/>
        </w:tabs>
        <w:spacing w:before="455" w:line="276" w:lineRule="auto"/>
        <w:ind w:left="720" w:right="216" w:hanging="360"/>
        <w:jc w:val="both"/>
        <w:textAlignment w:val="baseline"/>
        <w:rPr>
          <w:rFonts w:ascii="Calibri Light" w:eastAsia="Calibri Light" w:hAnsi="Calibri Light"/>
          <w:color w:val="000000"/>
          <w:sz w:val="24"/>
          <w:szCs w:val="24"/>
        </w:rPr>
      </w:pPr>
      <w:r w:rsidRPr="002318C1">
        <w:rPr>
          <w:rFonts w:ascii="Calibri Light" w:eastAsia="Calibri Light" w:hAnsi="Calibri Light"/>
          <w:color w:val="000000"/>
          <w:sz w:val="24"/>
          <w:szCs w:val="24"/>
        </w:rPr>
        <w:t>Mulgowie</w:t>
      </w:r>
      <w:r w:rsidR="00A70E5E" w:rsidRPr="002318C1">
        <w:rPr>
          <w:rFonts w:ascii="Calibri Light" w:eastAsia="Calibri Light" w:hAnsi="Calibri Light"/>
          <w:color w:val="000000"/>
          <w:sz w:val="24"/>
          <w:szCs w:val="24"/>
        </w:rPr>
        <w:t>’s</w:t>
      </w:r>
      <w:r w:rsidR="00912C40" w:rsidRPr="002318C1">
        <w:rPr>
          <w:rFonts w:ascii="Calibri Light" w:eastAsia="Calibri Light" w:hAnsi="Calibri Light"/>
          <w:color w:val="000000"/>
          <w:sz w:val="24"/>
          <w:szCs w:val="24"/>
        </w:rPr>
        <w:t xml:space="preserve"> agronomy team ha</w:t>
      </w:r>
      <w:r w:rsidR="00D96DAB" w:rsidRPr="002318C1">
        <w:rPr>
          <w:rFonts w:ascii="Calibri Light" w:eastAsia="Calibri Light" w:hAnsi="Calibri Light"/>
          <w:color w:val="000000"/>
          <w:sz w:val="24"/>
          <w:szCs w:val="24"/>
        </w:rPr>
        <w:t>ve</w:t>
      </w:r>
      <w:r w:rsidR="00912C40" w:rsidRPr="002318C1">
        <w:rPr>
          <w:rFonts w:ascii="Calibri Light" w:eastAsia="Calibri Light" w:hAnsi="Calibri Light"/>
          <w:color w:val="000000"/>
          <w:sz w:val="24"/>
          <w:szCs w:val="24"/>
        </w:rPr>
        <w:t xml:space="preserve"> an extensive </w:t>
      </w:r>
      <w:r w:rsidR="00CF3300" w:rsidRPr="002318C1">
        <w:rPr>
          <w:rFonts w:ascii="Calibri Light" w:eastAsia="Calibri Light" w:hAnsi="Calibri Light"/>
          <w:color w:val="000000"/>
          <w:sz w:val="24"/>
          <w:szCs w:val="24"/>
        </w:rPr>
        <w:t xml:space="preserve">multi-year </w:t>
      </w:r>
      <w:r w:rsidR="00912C40" w:rsidRPr="002318C1">
        <w:rPr>
          <w:rFonts w:ascii="Calibri Light" w:eastAsia="Calibri Light" w:hAnsi="Calibri Light"/>
          <w:color w:val="000000"/>
          <w:sz w:val="24"/>
          <w:szCs w:val="24"/>
        </w:rPr>
        <w:t xml:space="preserve">dataset of planting and harvest dates over their production locations and seasons.  Based on this data QUT staff have created a dedicated Green Bean modelling tool for </w:t>
      </w:r>
      <w:r w:rsidRPr="002318C1">
        <w:rPr>
          <w:rFonts w:ascii="Calibri Light" w:eastAsia="Calibri Light" w:hAnsi="Calibri Light"/>
          <w:color w:val="000000"/>
          <w:sz w:val="24"/>
          <w:szCs w:val="24"/>
        </w:rPr>
        <w:t>Mulgowie</w:t>
      </w:r>
      <w:r w:rsidR="00912C40" w:rsidRPr="002318C1">
        <w:rPr>
          <w:rFonts w:ascii="Calibri Light" w:eastAsia="Calibri Light" w:hAnsi="Calibri Light"/>
          <w:color w:val="000000"/>
          <w:sz w:val="24"/>
          <w:szCs w:val="24"/>
        </w:rPr>
        <w:t>. DAF and QUT staff have utilised published “ideal” crop growth parameters</w:t>
      </w:r>
      <w:r w:rsidR="004D682F" w:rsidRPr="002318C1">
        <w:rPr>
          <w:rFonts w:ascii="Calibri Light" w:eastAsia="Calibri Light" w:hAnsi="Calibri Light"/>
          <w:color w:val="000000"/>
          <w:sz w:val="24"/>
          <w:szCs w:val="24"/>
        </w:rPr>
        <w:t xml:space="preserve">, </w:t>
      </w:r>
      <w:r w:rsidR="00912C40" w:rsidRPr="002318C1">
        <w:rPr>
          <w:rFonts w:ascii="Calibri Light" w:eastAsia="Calibri Light" w:hAnsi="Calibri Light"/>
          <w:color w:val="000000"/>
          <w:sz w:val="24"/>
          <w:szCs w:val="24"/>
        </w:rPr>
        <w:t>in-field crop measurements</w:t>
      </w:r>
      <w:r w:rsidR="004D682F" w:rsidRPr="002318C1">
        <w:rPr>
          <w:rFonts w:ascii="Calibri Light" w:eastAsia="Calibri Light" w:hAnsi="Calibri Light"/>
          <w:color w:val="000000"/>
          <w:sz w:val="24"/>
          <w:szCs w:val="24"/>
        </w:rPr>
        <w:t xml:space="preserve"> and Australian Bureau of Meteorology location specific weather records and forecasts to digiti</w:t>
      </w:r>
      <w:r w:rsidR="008A76CF" w:rsidRPr="002318C1">
        <w:rPr>
          <w:rFonts w:ascii="Calibri Light" w:eastAsia="Calibri Light" w:hAnsi="Calibri Light"/>
          <w:color w:val="000000"/>
          <w:sz w:val="24"/>
          <w:szCs w:val="24"/>
        </w:rPr>
        <w:t>s</w:t>
      </w:r>
      <w:r w:rsidR="004D682F" w:rsidRPr="002318C1">
        <w:rPr>
          <w:rFonts w:ascii="Calibri Light" w:eastAsia="Calibri Light" w:hAnsi="Calibri Light"/>
          <w:color w:val="000000"/>
          <w:sz w:val="24"/>
          <w:szCs w:val="24"/>
        </w:rPr>
        <w:t>e, automate</w:t>
      </w:r>
      <w:r w:rsidR="008A76CF" w:rsidRPr="002318C1">
        <w:rPr>
          <w:rFonts w:ascii="Calibri Light" w:eastAsia="Calibri Light" w:hAnsi="Calibri Light"/>
          <w:color w:val="000000"/>
          <w:sz w:val="24"/>
          <w:szCs w:val="24"/>
        </w:rPr>
        <w:t>,</w:t>
      </w:r>
      <w:r w:rsidR="004D682F" w:rsidRPr="002318C1">
        <w:rPr>
          <w:rFonts w:ascii="Calibri Light" w:eastAsia="Calibri Light" w:hAnsi="Calibri Light"/>
          <w:color w:val="000000"/>
          <w:sz w:val="24"/>
          <w:szCs w:val="24"/>
        </w:rPr>
        <w:t xml:space="preserve"> and enhance the e</w:t>
      </w:r>
      <w:r w:rsidR="00912C40" w:rsidRPr="002318C1">
        <w:rPr>
          <w:rFonts w:ascii="Calibri Light" w:eastAsia="Calibri Light" w:hAnsi="Calibri Light"/>
          <w:color w:val="000000"/>
          <w:sz w:val="24"/>
          <w:szCs w:val="24"/>
        </w:rPr>
        <w:t xml:space="preserve">xisting </w:t>
      </w:r>
      <w:r w:rsidRPr="002318C1">
        <w:rPr>
          <w:rFonts w:ascii="Calibri Light" w:eastAsia="Calibri Light" w:hAnsi="Calibri Light"/>
          <w:color w:val="000000"/>
          <w:sz w:val="24"/>
          <w:szCs w:val="24"/>
        </w:rPr>
        <w:t>Mulgowie</w:t>
      </w:r>
      <w:r w:rsidR="004D682F" w:rsidRPr="002318C1">
        <w:rPr>
          <w:rFonts w:ascii="Calibri Light" w:eastAsia="Calibri Light" w:hAnsi="Calibri Light"/>
          <w:color w:val="000000"/>
          <w:sz w:val="24"/>
          <w:szCs w:val="24"/>
        </w:rPr>
        <w:t xml:space="preserve"> green bean database into a flexible,</w:t>
      </w:r>
      <w:r w:rsidR="002B55DF" w:rsidRPr="002318C1">
        <w:rPr>
          <w:rFonts w:ascii="Calibri Light" w:eastAsia="Calibri Light" w:hAnsi="Calibri Light"/>
          <w:color w:val="000000"/>
          <w:sz w:val="24"/>
          <w:szCs w:val="24"/>
        </w:rPr>
        <w:t xml:space="preserve"> </w:t>
      </w:r>
      <w:r w:rsidR="004D682F" w:rsidRPr="002318C1">
        <w:rPr>
          <w:rFonts w:ascii="Calibri Light" w:eastAsia="Calibri Light" w:hAnsi="Calibri Light"/>
          <w:color w:val="000000"/>
          <w:sz w:val="24"/>
          <w:szCs w:val="24"/>
        </w:rPr>
        <w:t xml:space="preserve">easy access, </w:t>
      </w:r>
      <w:r w:rsidR="00F130A5" w:rsidRPr="002318C1">
        <w:rPr>
          <w:rFonts w:ascii="Calibri Light" w:eastAsia="Calibri Light" w:hAnsi="Calibri Light"/>
          <w:color w:val="000000"/>
          <w:sz w:val="24"/>
          <w:szCs w:val="24"/>
        </w:rPr>
        <w:t>planning</w:t>
      </w:r>
      <w:r w:rsidR="004D682F" w:rsidRPr="002318C1">
        <w:rPr>
          <w:rFonts w:ascii="Calibri Light" w:eastAsia="Calibri Light" w:hAnsi="Calibri Light"/>
          <w:color w:val="000000"/>
          <w:sz w:val="24"/>
          <w:szCs w:val="24"/>
        </w:rPr>
        <w:t xml:space="preserve"> tool.</w:t>
      </w:r>
    </w:p>
    <w:p w14:paraId="4C27BB54" w14:textId="77777777" w:rsidR="002318C1" w:rsidRDefault="002A7E4F" w:rsidP="007E5700">
      <w:pPr>
        <w:numPr>
          <w:ilvl w:val="0"/>
          <w:numId w:val="1"/>
        </w:numPr>
        <w:tabs>
          <w:tab w:val="clear" w:pos="360"/>
          <w:tab w:val="left" w:pos="709"/>
        </w:tabs>
        <w:spacing w:before="455" w:line="276" w:lineRule="auto"/>
        <w:ind w:left="720" w:right="216" w:hanging="360"/>
        <w:jc w:val="both"/>
        <w:textAlignment w:val="baseline"/>
        <w:rPr>
          <w:rFonts w:ascii="Calibri Light" w:eastAsia="Calibri Light" w:hAnsi="Calibri Light"/>
          <w:color w:val="000000"/>
          <w:sz w:val="24"/>
          <w:szCs w:val="24"/>
        </w:rPr>
      </w:pPr>
      <w:r w:rsidRPr="002318C1">
        <w:rPr>
          <w:rFonts w:ascii="Calibri Light" w:eastAsia="Calibri Light" w:hAnsi="Calibri Light"/>
          <w:color w:val="000000"/>
          <w:spacing w:val="-5"/>
          <w:sz w:val="24"/>
          <w:szCs w:val="24"/>
        </w:rPr>
        <w:t>Commercial green bean planting and harvest data from multiple production locations, underpinned by on-site observations of green bean growth and development measurements</w:t>
      </w:r>
      <w:r w:rsidR="00F130A5" w:rsidRPr="002318C1">
        <w:rPr>
          <w:rFonts w:ascii="Calibri Light" w:eastAsia="Calibri Light" w:hAnsi="Calibri Light"/>
          <w:color w:val="000000"/>
          <w:spacing w:val="-5"/>
          <w:sz w:val="24"/>
          <w:szCs w:val="24"/>
        </w:rPr>
        <w:t>,</w:t>
      </w:r>
      <w:r w:rsidRPr="002318C1">
        <w:rPr>
          <w:rFonts w:ascii="Calibri Light" w:eastAsia="Calibri Light" w:hAnsi="Calibri Light"/>
          <w:color w:val="000000"/>
          <w:spacing w:val="-5"/>
          <w:sz w:val="24"/>
          <w:szCs w:val="24"/>
        </w:rPr>
        <w:t xml:space="preserve"> was combined with </w:t>
      </w:r>
      <w:r w:rsidR="00A520BC" w:rsidRPr="002318C1">
        <w:rPr>
          <w:rFonts w:ascii="Calibri Light" w:eastAsia="Calibri Light" w:hAnsi="Calibri Light"/>
          <w:color w:val="000000"/>
          <w:spacing w:val="-5"/>
          <w:sz w:val="24"/>
          <w:szCs w:val="24"/>
        </w:rPr>
        <w:t xml:space="preserve">scientifically documented </w:t>
      </w:r>
      <w:r w:rsidRPr="002318C1">
        <w:rPr>
          <w:rFonts w:ascii="Calibri Light" w:eastAsia="Calibri Light" w:hAnsi="Calibri Light"/>
          <w:color w:val="000000"/>
          <w:spacing w:val="-5"/>
          <w:sz w:val="24"/>
          <w:szCs w:val="24"/>
        </w:rPr>
        <w:t xml:space="preserve">green bean </w:t>
      </w:r>
      <w:r w:rsidR="00A520BC" w:rsidRPr="002318C1">
        <w:rPr>
          <w:rFonts w:ascii="Calibri Light" w:eastAsia="Calibri Light" w:hAnsi="Calibri Light"/>
          <w:color w:val="000000"/>
          <w:spacing w:val="-5"/>
          <w:sz w:val="24"/>
          <w:szCs w:val="24"/>
        </w:rPr>
        <w:t xml:space="preserve">physiology </w:t>
      </w:r>
      <w:r w:rsidR="009B0164" w:rsidRPr="002318C1">
        <w:rPr>
          <w:rFonts w:ascii="Calibri Light" w:eastAsia="Calibri Light" w:hAnsi="Calibri Light"/>
          <w:color w:val="000000"/>
          <w:spacing w:val="-5"/>
          <w:sz w:val="24"/>
          <w:szCs w:val="24"/>
        </w:rPr>
        <w:t>knowledge to develop a variety and location specific commercial green bean harvest date and yield model.</w:t>
      </w:r>
    </w:p>
    <w:p w14:paraId="00F1CCFA" w14:textId="77777777" w:rsidR="002318C1" w:rsidRDefault="00640D68" w:rsidP="007E5700">
      <w:pPr>
        <w:numPr>
          <w:ilvl w:val="0"/>
          <w:numId w:val="1"/>
        </w:numPr>
        <w:tabs>
          <w:tab w:val="clear" w:pos="360"/>
          <w:tab w:val="left" w:pos="709"/>
        </w:tabs>
        <w:spacing w:before="455" w:line="276" w:lineRule="auto"/>
        <w:ind w:left="720" w:right="216" w:hanging="360"/>
        <w:jc w:val="both"/>
        <w:textAlignment w:val="baseline"/>
        <w:rPr>
          <w:rFonts w:ascii="Calibri Light" w:eastAsia="Calibri Light" w:hAnsi="Calibri Light"/>
          <w:color w:val="000000"/>
          <w:sz w:val="24"/>
          <w:szCs w:val="24"/>
        </w:rPr>
      </w:pPr>
      <w:r w:rsidRPr="002318C1">
        <w:rPr>
          <w:rFonts w:ascii="Calibri Light" w:eastAsia="Calibri Light" w:hAnsi="Calibri Light"/>
          <w:color w:val="000000"/>
          <w:spacing w:val="-5"/>
          <w:sz w:val="24"/>
          <w:szCs w:val="24"/>
        </w:rPr>
        <w:t xml:space="preserve">The model uses location specific weather conditions </w:t>
      </w:r>
      <w:r w:rsidR="00A34B9D" w:rsidRPr="002318C1">
        <w:rPr>
          <w:rFonts w:ascii="Calibri Light" w:eastAsia="Calibri Light" w:hAnsi="Calibri Light"/>
          <w:color w:val="000000"/>
          <w:spacing w:val="-5"/>
          <w:sz w:val="24"/>
          <w:szCs w:val="24"/>
        </w:rPr>
        <w:t xml:space="preserve">and </w:t>
      </w:r>
      <w:r w:rsidR="00CB5BD1" w:rsidRPr="002318C1">
        <w:rPr>
          <w:rFonts w:ascii="Calibri Light" w:eastAsia="Calibri Light" w:hAnsi="Calibri Light"/>
          <w:color w:val="000000"/>
          <w:spacing w:val="-5"/>
          <w:sz w:val="24"/>
          <w:szCs w:val="24"/>
        </w:rPr>
        <w:t>Mulgowie</w:t>
      </w:r>
      <w:r w:rsidR="00A34B9D" w:rsidRPr="002318C1">
        <w:rPr>
          <w:rFonts w:ascii="Calibri Light" w:eastAsia="Calibri Light" w:hAnsi="Calibri Light"/>
          <w:color w:val="000000"/>
          <w:spacing w:val="-5"/>
          <w:sz w:val="24"/>
          <w:szCs w:val="24"/>
        </w:rPr>
        <w:t xml:space="preserve"> agronomists crop observation data </w:t>
      </w:r>
      <w:r w:rsidRPr="002318C1">
        <w:rPr>
          <w:rFonts w:ascii="Calibri Light" w:eastAsia="Calibri Light" w:hAnsi="Calibri Light"/>
          <w:color w:val="000000"/>
          <w:spacing w:val="-5"/>
          <w:sz w:val="24"/>
          <w:szCs w:val="24"/>
        </w:rPr>
        <w:t>to predict crop growth</w:t>
      </w:r>
      <w:r w:rsidR="00A34B9D" w:rsidRPr="002318C1">
        <w:rPr>
          <w:rFonts w:ascii="Calibri Light" w:eastAsia="Calibri Light" w:hAnsi="Calibri Light"/>
          <w:color w:val="000000"/>
          <w:spacing w:val="-5"/>
          <w:sz w:val="24"/>
          <w:szCs w:val="24"/>
        </w:rPr>
        <w:t>, yield</w:t>
      </w:r>
      <w:r w:rsidR="00C34546" w:rsidRPr="002318C1">
        <w:rPr>
          <w:rFonts w:ascii="Calibri Light" w:eastAsia="Calibri Light" w:hAnsi="Calibri Light"/>
          <w:color w:val="000000"/>
          <w:spacing w:val="-5"/>
          <w:sz w:val="24"/>
          <w:szCs w:val="24"/>
        </w:rPr>
        <w:t>,</w:t>
      </w:r>
      <w:r w:rsidR="00A34B9D" w:rsidRPr="002318C1">
        <w:rPr>
          <w:rFonts w:ascii="Calibri Light" w:eastAsia="Calibri Light" w:hAnsi="Calibri Light"/>
          <w:color w:val="000000"/>
          <w:spacing w:val="-5"/>
          <w:sz w:val="24"/>
          <w:szCs w:val="24"/>
        </w:rPr>
        <w:t xml:space="preserve"> and maturity</w:t>
      </w:r>
      <w:r w:rsidRPr="002318C1">
        <w:rPr>
          <w:rFonts w:ascii="Calibri Light" w:eastAsia="Calibri Light" w:hAnsi="Calibri Light"/>
          <w:color w:val="000000"/>
          <w:spacing w:val="-5"/>
          <w:sz w:val="24"/>
          <w:szCs w:val="24"/>
        </w:rPr>
        <w:t xml:space="preserve">. This on-line </w:t>
      </w:r>
      <w:r w:rsidR="00B72B01" w:rsidRPr="002318C1">
        <w:rPr>
          <w:rFonts w:ascii="Calibri Light" w:eastAsia="Calibri Light" w:hAnsi="Calibri Light"/>
          <w:color w:val="000000"/>
          <w:spacing w:val="-5"/>
          <w:sz w:val="24"/>
          <w:szCs w:val="24"/>
        </w:rPr>
        <w:t xml:space="preserve">crop development </w:t>
      </w:r>
      <w:r w:rsidRPr="002318C1">
        <w:rPr>
          <w:rFonts w:ascii="Calibri Light" w:eastAsia="Calibri Light" w:hAnsi="Calibri Light"/>
          <w:color w:val="000000"/>
          <w:spacing w:val="-5"/>
          <w:sz w:val="24"/>
          <w:szCs w:val="24"/>
        </w:rPr>
        <w:t xml:space="preserve">data is available in real time to all members of the </w:t>
      </w:r>
      <w:r w:rsidR="00CB5BD1" w:rsidRPr="002318C1">
        <w:rPr>
          <w:rFonts w:ascii="Calibri Light" w:eastAsia="Calibri Light" w:hAnsi="Calibri Light"/>
          <w:color w:val="000000"/>
          <w:spacing w:val="-5"/>
          <w:sz w:val="24"/>
          <w:szCs w:val="24"/>
        </w:rPr>
        <w:t>Mulgowie</w:t>
      </w:r>
      <w:r w:rsidRPr="002318C1">
        <w:rPr>
          <w:rFonts w:ascii="Calibri Light" w:eastAsia="Calibri Light" w:hAnsi="Calibri Light"/>
          <w:color w:val="000000"/>
          <w:spacing w:val="-5"/>
          <w:sz w:val="24"/>
          <w:szCs w:val="24"/>
        </w:rPr>
        <w:t xml:space="preserve"> </w:t>
      </w:r>
      <w:r w:rsidR="00B72B01" w:rsidRPr="002318C1">
        <w:rPr>
          <w:rFonts w:ascii="Calibri Light" w:eastAsia="Calibri Light" w:hAnsi="Calibri Light"/>
          <w:color w:val="000000"/>
          <w:spacing w:val="-5"/>
          <w:sz w:val="24"/>
          <w:szCs w:val="24"/>
        </w:rPr>
        <w:t>agronomy</w:t>
      </w:r>
      <w:r w:rsidR="00210624" w:rsidRPr="002318C1">
        <w:rPr>
          <w:rFonts w:ascii="Calibri Light" w:eastAsia="Calibri Light" w:hAnsi="Calibri Light"/>
          <w:color w:val="000000"/>
          <w:spacing w:val="-5"/>
          <w:sz w:val="24"/>
          <w:szCs w:val="24"/>
        </w:rPr>
        <w:t xml:space="preserve"> </w:t>
      </w:r>
      <w:r w:rsidR="00B72B01" w:rsidRPr="002318C1">
        <w:rPr>
          <w:rFonts w:ascii="Calibri Light" w:eastAsia="Calibri Light" w:hAnsi="Calibri Light"/>
          <w:color w:val="000000"/>
          <w:spacing w:val="-5"/>
          <w:sz w:val="24"/>
          <w:szCs w:val="24"/>
        </w:rPr>
        <w:t>team</w:t>
      </w:r>
      <w:r w:rsidR="00210624" w:rsidRPr="002318C1">
        <w:rPr>
          <w:rFonts w:ascii="Calibri Light" w:eastAsia="Calibri Light" w:hAnsi="Calibri Light"/>
          <w:color w:val="000000"/>
          <w:spacing w:val="-5"/>
          <w:sz w:val="24"/>
          <w:szCs w:val="24"/>
        </w:rPr>
        <w:t xml:space="preserve">. </w:t>
      </w:r>
    </w:p>
    <w:p w14:paraId="3E1FD8B3" w14:textId="3DD073A8" w:rsidR="008A76CF" w:rsidRPr="002318C1" w:rsidRDefault="00611458" w:rsidP="007E5700">
      <w:pPr>
        <w:numPr>
          <w:ilvl w:val="0"/>
          <w:numId w:val="1"/>
        </w:numPr>
        <w:tabs>
          <w:tab w:val="clear" w:pos="360"/>
          <w:tab w:val="left" w:pos="709"/>
        </w:tabs>
        <w:spacing w:before="455" w:line="276" w:lineRule="auto"/>
        <w:ind w:left="720" w:right="216" w:hanging="360"/>
        <w:jc w:val="both"/>
        <w:textAlignment w:val="baseline"/>
        <w:rPr>
          <w:rFonts w:ascii="Calibri Light" w:eastAsia="Calibri Light" w:hAnsi="Calibri Light"/>
          <w:color w:val="000000"/>
          <w:sz w:val="24"/>
          <w:szCs w:val="24"/>
        </w:rPr>
      </w:pPr>
      <w:r w:rsidRPr="002318C1">
        <w:rPr>
          <w:rFonts w:ascii="Calibri Light" w:eastAsia="Calibri Light" w:hAnsi="Calibri Light"/>
          <w:color w:val="000000"/>
          <w:spacing w:val="-5"/>
          <w:sz w:val="24"/>
          <w:szCs w:val="24"/>
        </w:rPr>
        <w:t>T</w:t>
      </w:r>
      <w:r w:rsidR="00B72B01" w:rsidRPr="002318C1">
        <w:rPr>
          <w:rFonts w:ascii="Calibri Light" w:eastAsia="Calibri Light" w:hAnsi="Calibri Light"/>
          <w:color w:val="000000"/>
          <w:spacing w:val="-5"/>
          <w:sz w:val="24"/>
          <w:szCs w:val="24"/>
        </w:rPr>
        <w:t>he data rich, fully integrated and automated crop location specific production and growth model will evolve as more crop data is entered, enhancing crop and business management by improving forecast accuracy</w:t>
      </w:r>
      <w:r w:rsidR="00CE5824" w:rsidRPr="002318C1">
        <w:rPr>
          <w:rFonts w:ascii="Calibri Light" w:eastAsia="Calibri Light" w:hAnsi="Calibri Light"/>
          <w:color w:val="000000"/>
          <w:spacing w:val="-5"/>
          <w:sz w:val="24"/>
          <w:szCs w:val="24"/>
        </w:rPr>
        <w:t xml:space="preserve">. </w:t>
      </w:r>
      <w:r w:rsidR="00CB5BD1" w:rsidRPr="002318C1">
        <w:rPr>
          <w:rFonts w:ascii="Calibri Light" w:eastAsia="Calibri Light" w:hAnsi="Calibri Light"/>
          <w:color w:val="000000"/>
          <w:spacing w:val="-5"/>
          <w:sz w:val="24"/>
          <w:szCs w:val="24"/>
        </w:rPr>
        <w:t>Mulgowie</w:t>
      </w:r>
      <w:r w:rsidR="00CE5824" w:rsidRPr="002318C1">
        <w:rPr>
          <w:rFonts w:ascii="Calibri Light" w:eastAsia="Calibri Light" w:hAnsi="Calibri Light"/>
          <w:color w:val="000000"/>
          <w:spacing w:val="-5"/>
          <w:sz w:val="24"/>
          <w:szCs w:val="24"/>
        </w:rPr>
        <w:t xml:space="preserve"> agronomists’ data entry time will be greatly reduced</w:t>
      </w:r>
      <w:r w:rsidR="00C34546" w:rsidRPr="002318C1">
        <w:rPr>
          <w:rFonts w:ascii="Calibri Light" w:eastAsia="Calibri Light" w:hAnsi="Calibri Light"/>
          <w:color w:val="000000"/>
          <w:spacing w:val="-5"/>
          <w:sz w:val="24"/>
          <w:szCs w:val="24"/>
        </w:rPr>
        <w:t>,</w:t>
      </w:r>
      <w:r w:rsidR="00CE5824" w:rsidRPr="002318C1">
        <w:rPr>
          <w:rFonts w:ascii="Calibri Light" w:eastAsia="Calibri Light" w:hAnsi="Calibri Light"/>
          <w:color w:val="000000"/>
          <w:spacing w:val="-5"/>
          <w:sz w:val="24"/>
          <w:szCs w:val="24"/>
        </w:rPr>
        <w:t xml:space="preserve"> and computer processing power will streamline and enhance decision making from paddock, to packing shed and most importantly </w:t>
      </w:r>
      <w:r w:rsidR="00CB5BD1" w:rsidRPr="002318C1">
        <w:rPr>
          <w:rFonts w:ascii="Calibri Light" w:eastAsia="Calibri Light" w:hAnsi="Calibri Light"/>
          <w:color w:val="000000"/>
          <w:spacing w:val="-5"/>
          <w:sz w:val="24"/>
          <w:szCs w:val="24"/>
        </w:rPr>
        <w:t>with customers</w:t>
      </w:r>
      <w:r w:rsidR="00CE5824" w:rsidRPr="002318C1">
        <w:rPr>
          <w:rFonts w:ascii="Calibri Light" w:eastAsia="Calibri Light" w:hAnsi="Calibri Light"/>
          <w:color w:val="000000"/>
          <w:spacing w:val="-5"/>
          <w:sz w:val="24"/>
          <w:szCs w:val="24"/>
        </w:rPr>
        <w:t>. A standardised and systemised crop growth assessment system minimises variation and importantly removes “guess work” at every decision stage along the production chain.</w:t>
      </w:r>
      <w:r w:rsidR="00334230" w:rsidRPr="002318C1">
        <w:rPr>
          <w:rFonts w:ascii="Calibri Light" w:eastAsia="Calibri Light" w:hAnsi="Calibri Light"/>
          <w:color w:val="000000"/>
          <w:spacing w:val="-5"/>
          <w:sz w:val="24"/>
          <w:szCs w:val="24"/>
        </w:rPr>
        <w:br w:type="page"/>
      </w:r>
      <w:r w:rsidR="00105508" w:rsidRPr="002318C1">
        <w:rPr>
          <w:sz w:val="24"/>
          <w:szCs w:val="24"/>
        </w:rPr>
        <w:lastRenderedPageBreak/>
        <w:t xml:space="preserve"> </w:t>
      </w:r>
      <w:r w:rsidR="00334230">
        <w:rPr>
          <w:noProof/>
        </w:rPr>
        <mc:AlternateContent>
          <mc:Choice Requires="wps">
            <w:drawing>
              <wp:anchor distT="0" distB="0" distL="114300" distR="114300" simplePos="0" relativeHeight="251661332" behindDoc="1" locked="0" layoutInCell="1" allowOverlap="1" wp14:anchorId="77062488" wp14:editId="36789B1F">
                <wp:simplePos x="0" y="0"/>
                <wp:positionH relativeFrom="column">
                  <wp:posOffset>295910</wp:posOffset>
                </wp:positionH>
                <wp:positionV relativeFrom="paragraph">
                  <wp:posOffset>2520950</wp:posOffset>
                </wp:positionV>
                <wp:extent cx="5687060" cy="635"/>
                <wp:effectExtent l="0" t="0" r="2540" b="12065"/>
                <wp:wrapNone/>
                <wp:docPr id="12" name="Text Box 12"/>
                <wp:cNvGraphicFramePr/>
                <a:graphic xmlns:a="http://schemas.openxmlformats.org/drawingml/2006/main">
                  <a:graphicData uri="http://schemas.microsoft.com/office/word/2010/wordprocessingShape">
                    <wps:wsp>
                      <wps:cNvSpPr txBox="1"/>
                      <wps:spPr>
                        <a:xfrm>
                          <a:off x="0" y="0"/>
                          <a:ext cx="5687060" cy="635"/>
                        </a:xfrm>
                        <a:prstGeom prst="rect">
                          <a:avLst/>
                        </a:prstGeom>
                        <a:solidFill>
                          <a:prstClr val="white"/>
                        </a:solidFill>
                        <a:ln>
                          <a:noFill/>
                        </a:ln>
                      </wps:spPr>
                      <wps:txbx>
                        <w:txbxContent>
                          <w:p w14:paraId="1D69FFB4" w14:textId="4791372C" w:rsidR="00334230" w:rsidRPr="005E0FB8" w:rsidRDefault="00334230" w:rsidP="00334230">
                            <w:pPr>
                              <w:pStyle w:val="Caption"/>
                              <w:rPr>
                                <w:rFonts w:ascii="Calibri Light" w:eastAsia="Calibri Light" w:hAnsi="Calibri Light"/>
                                <w:color w:val="000000"/>
                                <w:spacing w:val="-5"/>
                              </w:rPr>
                            </w:pPr>
                            <w:r>
                              <w:t xml:space="preserve">Figure </w:t>
                            </w:r>
                            <w:fldSimple w:instr=" SEQ Figure \* ARABIC ">
                              <w:r w:rsidR="002E1394">
                                <w:rPr>
                                  <w:noProof/>
                                </w:rPr>
                                <w:t>1</w:t>
                              </w:r>
                            </w:fldSimple>
                            <w:r>
                              <w:t xml:space="preserve">: </w:t>
                            </w:r>
                            <w:r w:rsidRPr="00334230">
                              <w:t>The Grena-Bena tool allows harvest prediction or develops an entire operation plan for all farm location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062488" id="_x0000_t202" coordsize="21600,21600" o:spt="202" path="m,l,21600r21600,l21600,xe">
                <v:stroke joinstyle="miter"/>
                <v:path gradientshapeok="t" o:connecttype="rect"/>
              </v:shapetype>
              <v:shape id="Text Box 12" o:spid="_x0000_s1026" type="#_x0000_t202" style="position:absolute;left:0;text-align:left;margin-left:23.3pt;margin-top:198.5pt;width:447.8pt;height:.05pt;z-index:-2516551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" stroked="f">
                <v:textbox style="mso-fit-shape-to-text:t" inset="0,0,0,0">
                  <w:txbxContent>
                    <w:p w14:paraId="1D69FFB4" w14:textId="4791372C" w:rsidR="00334230" w:rsidRPr="005E0FB8" w:rsidRDefault="00334230" w:rsidP="00334230">
                      <w:pPr>
                        <w:pStyle w:val="Caption"/>
                        <w:rPr>
                          <w:rFonts w:ascii="Calibri Light" w:eastAsia="Calibri Light" w:hAnsi="Calibri Light"/>
                          <w:color w:val="000000"/>
                          <w:spacing w:val="-5"/>
                        </w:rPr>
                      </w:pPr>
                      <w:r>
                        <w:t xml:space="preserve">Figure </w:t>
                      </w:r>
                      <w:r w:rsidR="00454971">
                        <w:fldChar w:fldCharType="begin"/>
                      </w:r>
                      <w:r w:rsidR="00454971">
                        <w:instrText xml:space="preserve"> SEQ Figure \* ARABIC </w:instrText>
                      </w:r>
                      <w:r w:rsidR="00454971">
                        <w:fldChar w:fldCharType="separate"/>
                      </w:r>
                      <w:r w:rsidR="002E1394">
                        <w:rPr>
                          <w:noProof/>
                        </w:rPr>
                        <w:t>1</w:t>
                      </w:r>
                      <w:r w:rsidR="00454971">
                        <w:rPr>
                          <w:noProof/>
                        </w:rPr>
                        <w:fldChar w:fldCharType="end"/>
                      </w:r>
                      <w:r>
                        <w:t xml:space="preserve">: </w:t>
                      </w:r>
                      <w:r w:rsidRPr="00334230">
                        <w:t>The Grena-Bena tool allows harvest prediction or develops an entire operation plan for all farm location</w:t>
                      </w:r>
                      <w:r>
                        <w:t>.</w:t>
                      </w:r>
                    </w:p>
                  </w:txbxContent>
                </v:textbox>
              </v:shape>
            </w:pict>
          </mc:Fallback>
        </mc:AlternateContent>
      </w:r>
      <w:r w:rsidR="008A08A2" w:rsidRPr="00611458">
        <w:rPr>
          <w:noProof/>
        </w:rPr>
        <w:drawing>
          <wp:anchor distT="0" distB="0" distL="114300" distR="114300" simplePos="0" relativeHeight="251658240" behindDoc="1" locked="0" layoutInCell="1" allowOverlap="1" wp14:anchorId="25D68AFA" wp14:editId="70766CED">
            <wp:simplePos x="0" y="0"/>
            <wp:positionH relativeFrom="margin">
              <wp:posOffset>296523</wp:posOffset>
            </wp:positionH>
            <wp:positionV relativeFrom="page">
              <wp:posOffset>1295400</wp:posOffset>
            </wp:positionV>
            <wp:extent cx="5687060" cy="2082800"/>
            <wp:effectExtent l="12700" t="12700" r="15240" b="12700"/>
            <wp:wrapNone/>
            <wp:docPr id="54" name="Picture 5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7060" cy="2082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D962BD1" w14:textId="77777777" w:rsidR="00334230" w:rsidRDefault="00334230" w:rsidP="004F5B51">
      <w:pPr>
        <w:spacing w:before="38" w:line="405" w:lineRule="exact"/>
        <w:textAlignment w:val="baseline"/>
        <w:rPr>
          <w:rFonts w:ascii="Calibri Light" w:eastAsia="Calibri Light" w:hAnsi="Calibri Light"/>
          <w:b/>
          <w:bCs/>
          <w:color w:val="268F8F"/>
          <w:spacing w:val="2"/>
          <w:sz w:val="39"/>
        </w:rPr>
      </w:pPr>
    </w:p>
    <w:p w14:paraId="1B0CDB9A" w14:textId="77777777" w:rsidR="00334230" w:rsidRDefault="00334230" w:rsidP="004F5B51">
      <w:pPr>
        <w:spacing w:before="38" w:line="405" w:lineRule="exact"/>
        <w:textAlignment w:val="baseline"/>
        <w:rPr>
          <w:rFonts w:ascii="Calibri Light" w:eastAsia="Calibri Light" w:hAnsi="Calibri Light"/>
          <w:b/>
          <w:bCs/>
          <w:color w:val="268F8F"/>
          <w:spacing w:val="2"/>
          <w:sz w:val="39"/>
        </w:rPr>
      </w:pPr>
    </w:p>
    <w:p w14:paraId="6789D21A" w14:textId="77777777" w:rsidR="00334230" w:rsidRDefault="00334230" w:rsidP="004F5B51">
      <w:pPr>
        <w:spacing w:before="38" w:line="405" w:lineRule="exact"/>
        <w:textAlignment w:val="baseline"/>
        <w:rPr>
          <w:rFonts w:ascii="Calibri Light" w:eastAsia="Calibri Light" w:hAnsi="Calibri Light"/>
          <w:b/>
          <w:bCs/>
          <w:color w:val="268F8F"/>
          <w:spacing w:val="2"/>
          <w:sz w:val="39"/>
        </w:rPr>
      </w:pPr>
    </w:p>
    <w:p w14:paraId="27CF4FC9" w14:textId="77777777" w:rsidR="00334230" w:rsidRDefault="00334230" w:rsidP="004F5B51">
      <w:pPr>
        <w:spacing w:before="38" w:line="405" w:lineRule="exact"/>
        <w:textAlignment w:val="baseline"/>
        <w:rPr>
          <w:rFonts w:ascii="Calibri Light" w:eastAsia="Calibri Light" w:hAnsi="Calibri Light"/>
          <w:b/>
          <w:bCs/>
          <w:color w:val="268F8F"/>
          <w:spacing w:val="2"/>
          <w:sz w:val="39"/>
        </w:rPr>
      </w:pPr>
    </w:p>
    <w:p w14:paraId="181426BB" w14:textId="77777777" w:rsidR="00334230" w:rsidRDefault="00334230" w:rsidP="004F5B51">
      <w:pPr>
        <w:spacing w:before="38" w:line="405" w:lineRule="exact"/>
        <w:textAlignment w:val="baseline"/>
        <w:rPr>
          <w:rFonts w:ascii="Calibri Light" w:eastAsia="Calibri Light" w:hAnsi="Calibri Light"/>
          <w:b/>
          <w:bCs/>
          <w:color w:val="268F8F"/>
          <w:spacing w:val="2"/>
          <w:sz w:val="39"/>
        </w:rPr>
      </w:pPr>
    </w:p>
    <w:p w14:paraId="265777A8" w14:textId="77777777" w:rsidR="00334230" w:rsidRDefault="00334230" w:rsidP="004F5B51">
      <w:pPr>
        <w:spacing w:before="38" w:line="405" w:lineRule="exact"/>
        <w:textAlignment w:val="baseline"/>
        <w:rPr>
          <w:rFonts w:ascii="Calibri Light" w:eastAsia="Calibri Light" w:hAnsi="Calibri Light"/>
          <w:b/>
          <w:bCs/>
          <w:color w:val="268F8F"/>
          <w:spacing w:val="2"/>
          <w:sz w:val="39"/>
        </w:rPr>
      </w:pPr>
    </w:p>
    <w:p w14:paraId="0DC9BA7B" w14:textId="77777777" w:rsidR="00334230" w:rsidRDefault="00334230" w:rsidP="004F5B51">
      <w:pPr>
        <w:spacing w:before="38" w:line="405" w:lineRule="exact"/>
        <w:textAlignment w:val="baseline"/>
        <w:rPr>
          <w:rFonts w:ascii="Calibri Light" w:eastAsia="Calibri Light" w:hAnsi="Calibri Light"/>
          <w:b/>
          <w:bCs/>
          <w:color w:val="268F8F"/>
          <w:spacing w:val="2"/>
          <w:sz w:val="39"/>
        </w:rPr>
      </w:pPr>
    </w:p>
    <w:p w14:paraId="1B06C75F" w14:textId="77777777" w:rsidR="00334230" w:rsidRDefault="00334230" w:rsidP="004F5B51">
      <w:pPr>
        <w:spacing w:before="38" w:line="405" w:lineRule="exact"/>
        <w:textAlignment w:val="baseline"/>
        <w:rPr>
          <w:rFonts w:ascii="Calibri Light" w:eastAsia="Calibri Light" w:hAnsi="Calibri Light"/>
          <w:b/>
          <w:bCs/>
          <w:color w:val="268F8F"/>
          <w:spacing w:val="2"/>
          <w:sz w:val="39"/>
        </w:rPr>
      </w:pPr>
    </w:p>
    <w:p w14:paraId="2947C454" w14:textId="77777777" w:rsidR="00334230" w:rsidRDefault="00334230" w:rsidP="004F5B51">
      <w:pPr>
        <w:spacing w:before="38" w:line="405" w:lineRule="exact"/>
        <w:textAlignment w:val="baseline"/>
        <w:rPr>
          <w:rFonts w:ascii="Calibri Light" w:eastAsia="Calibri Light" w:hAnsi="Calibri Light"/>
          <w:b/>
          <w:bCs/>
          <w:color w:val="268F8F"/>
          <w:spacing w:val="2"/>
          <w:sz w:val="39"/>
        </w:rPr>
      </w:pPr>
    </w:p>
    <w:p w14:paraId="596CDB18" w14:textId="77777777" w:rsidR="00334230" w:rsidRDefault="00334230" w:rsidP="004F5B51">
      <w:pPr>
        <w:spacing w:before="38" w:line="405" w:lineRule="exact"/>
        <w:textAlignment w:val="baseline"/>
        <w:rPr>
          <w:rFonts w:ascii="Calibri Light" w:eastAsia="Calibri Light" w:hAnsi="Calibri Light"/>
          <w:b/>
          <w:bCs/>
          <w:color w:val="268F8F"/>
          <w:spacing w:val="2"/>
          <w:sz w:val="39"/>
        </w:rPr>
      </w:pPr>
    </w:p>
    <w:p w14:paraId="327FBE45" w14:textId="78435B31" w:rsidR="007E5700" w:rsidRPr="007E5700" w:rsidRDefault="007E5700" w:rsidP="00E47486">
      <w:pPr>
        <w:spacing w:before="162" w:line="268" w:lineRule="exact"/>
        <w:textAlignment w:val="baseline"/>
        <w:rPr>
          <w:rFonts w:ascii="Calibri Light" w:eastAsia="Calibri Light" w:hAnsi="Calibri Light"/>
          <w:b/>
          <w:bCs/>
          <w:color w:val="268F8F"/>
          <w:spacing w:val="2"/>
          <w:sz w:val="39"/>
        </w:rPr>
      </w:pPr>
      <w:r w:rsidRPr="007E5700">
        <w:rPr>
          <w:rFonts w:ascii="Calibri Light" w:eastAsia="Calibri Light" w:hAnsi="Calibri Light"/>
          <w:b/>
          <w:bCs/>
          <w:color w:val="268F8F"/>
          <w:spacing w:val="2"/>
          <w:sz w:val="39"/>
        </w:rPr>
        <w:t>MULGOWIE MANAGEMENT COMMENT</w:t>
      </w:r>
    </w:p>
    <w:p w14:paraId="15EC3BEC" w14:textId="77777777" w:rsidR="00334230" w:rsidRDefault="00334230" w:rsidP="00334230">
      <w:pPr>
        <w:spacing w:line="276" w:lineRule="auto"/>
        <w:ind w:right="504"/>
        <w:textAlignment w:val="baseline"/>
        <w:rPr>
          <w:rFonts w:ascii="Calibri Light" w:eastAsia="Calibri Light" w:hAnsi="Calibri Light"/>
          <w:i/>
          <w:color w:val="000000"/>
          <w:sz w:val="24"/>
          <w:szCs w:val="24"/>
        </w:rPr>
      </w:pPr>
    </w:p>
    <w:p w14:paraId="49FF132E" w14:textId="6DDB6CDD" w:rsidR="009B2F5D" w:rsidRPr="00334230" w:rsidRDefault="00AC330F" w:rsidP="00FD3CAE">
      <w:pPr>
        <w:spacing w:line="276" w:lineRule="auto"/>
        <w:ind w:left="720" w:right="504"/>
        <w:jc w:val="both"/>
        <w:textAlignment w:val="baseline"/>
        <w:rPr>
          <w:rFonts w:ascii="Calibri Light" w:eastAsia="Calibri Light" w:hAnsi="Calibri Light"/>
          <w:i/>
          <w:color w:val="000000"/>
          <w:sz w:val="24"/>
          <w:szCs w:val="24"/>
          <w:lang w:val="en-AU"/>
        </w:rPr>
      </w:pPr>
      <w:r w:rsidRPr="00334230">
        <w:rPr>
          <w:rFonts w:ascii="Calibri Light" w:eastAsia="Calibri Light" w:hAnsi="Calibri Light"/>
          <w:i/>
          <w:color w:val="000000"/>
          <w:sz w:val="24"/>
          <w:szCs w:val="24"/>
        </w:rPr>
        <w:t>“</w:t>
      </w:r>
      <w:r w:rsidR="00A34B9D" w:rsidRPr="00334230">
        <w:rPr>
          <w:rFonts w:ascii="Calibri Light" w:eastAsia="Calibri Light" w:hAnsi="Calibri Light"/>
          <w:i/>
          <w:color w:val="000000"/>
          <w:sz w:val="24"/>
          <w:szCs w:val="24"/>
        </w:rPr>
        <w:t xml:space="preserve">The dedicated </w:t>
      </w:r>
      <w:r w:rsidR="009B2F5D" w:rsidRPr="00334230">
        <w:rPr>
          <w:rFonts w:ascii="Calibri Light" w:eastAsia="Calibri Light" w:hAnsi="Calibri Light"/>
          <w:i/>
          <w:color w:val="000000"/>
          <w:sz w:val="24"/>
          <w:szCs w:val="24"/>
        </w:rPr>
        <w:t>Grena-</w:t>
      </w:r>
      <w:r w:rsidR="00A34B9D" w:rsidRPr="00334230">
        <w:rPr>
          <w:rFonts w:ascii="Calibri Light" w:eastAsia="Calibri Light" w:hAnsi="Calibri Light"/>
          <w:i/>
          <w:color w:val="000000"/>
          <w:sz w:val="24"/>
          <w:szCs w:val="24"/>
        </w:rPr>
        <w:t xml:space="preserve">Bena </w:t>
      </w:r>
      <w:r w:rsidR="00157D54" w:rsidRPr="00334230">
        <w:rPr>
          <w:rFonts w:ascii="Calibri Light" w:eastAsia="Calibri Light" w:hAnsi="Calibri Light"/>
          <w:i/>
          <w:color w:val="000000"/>
          <w:sz w:val="24"/>
          <w:szCs w:val="24"/>
        </w:rPr>
        <w:t xml:space="preserve">prediction tool </w:t>
      </w:r>
      <w:r w:rsidR="00A34B9D" w:rsidRPr="00334230">
        <w:rPr>
          <w:rFonts w:ascii="Calibri Light" w:eastAsia="Calibri Light" w:hAnsi="Calibri Light"/>
          <w:i/>
          <w:color w:val="000000"/>
          <w:sz w:val="24"/>
          <w:szCs w:val="24"/>
        </w:rPr>
        <w:t xml:space="preserve">will </w:t>
      </w:r>
      <w:r w:rsidR="009B2F5D" w:rsidRPr="00334230">
        <w:rPr>
          <w:rFonts w:ascii="Calibri Light" w:eastAsia="Calibri Light" w:hAnsi="Calibri Light"/>
          <w:i/>
          <w:color w:val="000000"/>
          <w:sz w:val="24"/>
          <w:szCs w:val="24"/>
        </w:rPr>
        <w:t xml:space="preserve">support everyone involved at </w:t>
      </w:r>
      <w:r w:rsidR="00CB5BD1" w:rsidRPr="00334230">
        <w:rPr>
          <w:rFonts w:ascii="Calibri Light" w:eastAsia="Calibri Light" w:hAnsi="Calibri Light"/>
          <w:i/>
          <w:color w:val="000000"/>
          <w:sz w:val="24"/>
          <w:szCs w:val="24"/>
        </w:rPr>
        <w:t>Mulgowie</w:t>
      </w:r>
      <w:r w:rsidR="009B2F5D" w:rsidRPr="00334230">
        <w:rPr>
          <w:rFonts w:ascii="Calibri Light" w:eastAsia="Calibri Light" w:hAnsi="Calibri Light"/>
          <w:i/>
          <w:color w:val="000000"/>
          <w:sz w:val="24"/>
          <w:szCs w:val="24"/>
        </w:rPr>
        <w:t xml:space="preserve"> </w:t>
      </w:r>
      <w:r w:rsidR="001A3F5D" w:rsidRPr="00334230">
        <w:rPr>
          <w:rFonts w:ascii="Calibri Light" w:eastAsia="Calibri Light" w:hAnsi="Calibri Light"/>
          <w:i/>
          <w:color w:val="000000"/>
          <w:sz w:val="24"/>
          <w:szCs w:val="24"/>
        </w:rPr>
        <w:t>with</w:t>
      </w:r>
      <w:r w:rsidR="009B2F5D" w:rsidRPr="00334230">
        <w:rPr>
          <w:rFonts w:ascii="Calibri Light" w:eastAsia="Calibri Light" w:hAnsi="Calibri Light"/>
          <w:i/>
          <w:color w:val="000000"/>
          <w:sz w:val="24"/>
          <w:szCs w:val="24"/>
        </w:rPr>
        <w:t xml:space="preserve"> our mission, </w:t>
      </w:r>
      <w:r w:rsidR="009B2F5D" w:rsidRPr="00334230">
        <w:rPr>
          <w:rFonts w:ascii="Calibri Light" w:eastAsia="Calibri Light" w:hAnsi="Calibri Light"/>
          <w:i/>
          <w:color w:val="000000"/>
          <w:sz w:val="24"/>
          <w:szCs w:val="24"/>
          <w:lang w:val="en-AU"/>
        </w:rPr>
        <w:t>to consistently deliver quality fresh green beans</w:t>
      </w:r>
      <w:r w:rsidR="005148CC" w:rsidRPr="00334230">
        <w:rPr>
          <w:rFonts w:ascii="Calibri Light" w:eastAsia="Calibri Light" w:hAnsi="Calibri Light"/>
          <w:i/>
          <w:color w:val="000000"/>
          <w:sz w:val="24"/>
          <w:szCs w:val="24"/>
          <w:lang w:val="en-AU"/>
        </w:rPr>
        <w:t>. O</w:t>
      </w:r>
      <w:r w:rsidR="009B2F5D" w:rsidRPr="00334230">
        <w:rPr>
          <w:rFonts w:ascii="Calibri Light" w:eastAsia="Calibri Light" w:hAnsi="Calibri Light"/>
          <w:i/>
          <w:color w:val="000000"/>
          <w:sz w:val="24"/>
          <w:szCs w:val="24"/>
          <w:lang w:val="en-AU"/>
        </w:rPr>
        <w:t xml:space="preserve">ur goal is to continue as the trusted, reliable supplier of choice </w:t>
      </w:r>
      <w:r w:rsidR="001A3F5D" w:rsidRPr="00334230">
        <w:rPr>
          <w:rFonts w:ascii="Calibri Light" w:eastAsia="Calibri Light" w:hAnsi="Calibri Light"/>
          <w:i/>
          <w:color w:val="000000"/>
          <w:sz w:val="24"/>
          <w:szCs w:val="24"/>
          <w:lang w:val="en-AU"/>
        </w:rPr>
        <w:t>for</w:t>
      </w:r>
      <w:r w:rsidR="009B2F5D" w:rsidRPr="00334230">
        <w:rPr>
          <w:rFonts w:ascii="Calibri Light" w:eastAsia="Calibri Light" w:hAnsi="Calibri Light"/>
          <w:i/>
          <w:color w:val="000000"/>
          <w:sz w:val="24"/>
          <w:szCs w:val="24"/>
          <w:lang w:val="en-AU"/>
        </w:rPr>
        <w:t xml:space="preserve"> green beans in Australia. Th</w:t>
      </w:r>
      <w:r w:rsidR="005148CC" w:rsidRPr="00334230">
        <w:rPr>
          <w:rFonts w:ascii="Calibri Light" w:eastAsia="Calibri Light" w:hAnsi="Calibri Light"/>
          <w:i/>
          <w:color w:val="000000"/>
          <w:sz w:val="24"/>
          <w:szCs w:val="24"/>
          <w:lang w:val="en-AU"/>
        </w:rPr>
        <w:t xml:space="preserve">e tools developed within this </w:t>
      </w:r>
      <w:r w:rsidR="009B2F5D" w:rsidRPr="00334230">
        <w:rPr>
          <w:rFonts w:ascii="Calibri Light" w:eastAsia="Calibri Light" w:hAnsi="Calibri Light"/>
          <w:i/>
          <w:color w:val="000000"/>
          <w:sz w:val="24"/>
          <w:szCs w:val="24"/>
          <w:lang w:val="en-AU"/>
        </w:rPr>
        <w:t xml:space="preserve">project will </w:t>
      </w:r>
      <w:r w:rsidR="00A70E5E" w:rsidRPr="00334230">
        <w:rPr>
          <w:rFonts w:ascii="Calibri Light" w:eastAsia="Calibri Light" w:hAnsi="Calibri Light"/>
          <w:i/>
          <w:color w:val="000000"/>
          <w:sz w:val="24"/>
          <w:szCs w:val="24"/>
          <w:lang w:val="en-AU"/>
        </w:rPr>
        <w:t>support</w:t>
      </w:r>
      <w:r w:rsidR="009B2F5D" w:rsidRPr="00334230">
        <w:rPr>
          <w:rFonts w:ascii="Calibri Light" w:eastAsia="Calibri Light" w:hAnsi="Calibri Light"/>
          <w:i/>
          <w:color w:val="000000"/>
          <w:sz w:val="24"/>
          <w:szCs w:val="24"/>
          <w:lang w:val="en-AU"/>
        </w:rPr>
        <w:t xml:space="preserve"> our farm</w:t>
      </w:r>
      <w:r w:rsidR="00C34546" w:rsidRPr="00334230">
        <w:rPr>
          <w:rFonts w:ascii="Calibri Light" w:eastAsia="Calibri Light" w:hAnsi="Calibri Light"/>
          <w:i/>
          <w:color w:val="000000"/>
          <w:sz w:val="24"/>
          <w:szCs w:val="24"/>
          <w:lang w:val="en-AU"/>
        </w:rPr>
        <w:t xml:space="preserve">, </w:t>
      </w:r>
      <w:r w:rsidR="009B2F5D" w:rsidRPr="00334230">
        <w:rPr>
          <w:rFonts w:ascii="Calibri Light" w:eastAsia="Calibri Light" w:hAnsi="Calibri Light"/>
          <w:i/>
          <w:color w:val="000000"/>
          <w:sz w:val="24"/>
          <w:szCs w:val="24"/>
          <w:lang w:val="en-AU"/>
        </w:rPr>
        <w:t>agronomy</w:t>
      </w:r>
      <w:r w:rsidR="00C34546" w:rsidRPr="00334230">
        <w:rPr>
          <w:rFonts w:ascii="Calibri Light" w:eastAsia="Calibri Light" w:hAnsi="Calibri Light"/>
          <w:i/>
          <w:color w:val="000000"/>
          <w:sz w:val="24"/>
          <w:szCs w:val="24"/>
          <w:lang w:val="en-AU"/>
        </w:rPr>
        <w:t xml:space="preserve"> and wider supply chain</w:t>
      </w:r>
      <w:r w:rsidR="009B2F5D" w:rsidRPr="00334230">
        <w:rPr>
          <w:rFonts w:ascii="Calibri Light" w:eastAsia="Calibri Light" w:hAnsi="Calibri Light"/>
          <w:i/>
          <w:color w:val="000000"/>
          <w:sz w:val="24"/>
          <w:szCs w:val="24"/>
          <w:lang w:val="en-AU"/>
        </w:rPr>
        <w:t xml:space="preserve"> team members </w:t>
      </w:r>
      <w:r w:rsidR="00A70E5E" w:rsidRPr="00334230">
        <w:rPr>
          <w:rFonts w:ascii="Calibri Light" w:eastAsia="Calibri Light" w:hAnsi="Calibri Light"/>
          <w:i/>
          <w:color w:val="000000"/>
          <w:sz w:val="24"/>
          <w:szCs w:val="24"/>
          <w:lang w:val="en-AU"/>
        </w:rPr>
        <w:t>to make</w:t>
      </w:r>
      <w:r w:rsidR="009B2F5D" w:rsidRPr="00334230">
        <w:rPr>
          <w:rFonts w:ascii="Calibri Light" w:eastAsia="Calibri Light" w:hAnsi="Calibri Light"/>
          <w:i/>
          <w:color w:val="000000"/>
          <w:sz w:val="24"/>
          <w:szCs w:val="24"/>
          <w:lang w:val="en-AU"/>
        </w:rPr>
        <w:t xml:space="preserve"> good decisions</w:t>
      </w:r>
      <w:r w:rsidR="00A70E5E" w:rsidRPr="00334230">
        <w:rPr>
          <w:rFonts w:ascii="Calibri Light" w:eastAsia="Calibri Light" w:hAnsi="Calibri Light"/>
          <w:i/>
          <w:color w:val="000000"/>
          <w:sz w:val="24"/>
          <w:szCs w:val="24"/>
          <w:lang w:val="en-AU"/>
        </w:rPr>
        <w:t>,</w:t>
      </w:r>
      <w:r w:rsidR="009B2F5D" w:rsidRPr="00334230">
        <w:rPr>
          <w:rFonts w:ascii="Calibri Light" w:eastAsia="Calibri Light" w:hAnsi="Calibri Light"/>
          <w:i/>
          <w:color w:val="000000"/>
          <w:sz w:val="24"/>
          <w:szCs w:val="24"/>
          <w:lang w:val="en-AU"/>
        </w:rPr>
        <w:t xml:space="preserve"> </w:t>
      </w:r>
      <w:r w:rsidR="00A70E5E" w:rsidRPr="00334230">
        <w:rPr>
          <w:rFonts w:ascii="Calibri Light" w:eastAsia="Calibri Light" w:hAnsi="Calibri Light"/>
          <w:i/>
          <w:color w:val="000000"/>
          <w:sz w:val="24"/>
          <w:szCs w:val="24"/>
          <w:lang w:val="en-AU"/>
        </w:rPr>
        <w:t xml:space="preserve">quickly and effectively, </w:t>
      </w:r>
      <w:r w:rsidR="009B2F5D" w:rsidRPr="00334230">
        <w:rPr>
          <w:rFonts w:ascii="Calibri Light" w:eastAsia="Calibri Light" w:hAnsi="Calibri Light"/>
          <w:i/>
          <w:color w:val="000000"/>
          <w:sz w:val="24"/>
          <w:szCs w:val="24"/>
          <w:lang w:val="en-AU"/>
        </w:rPr>
        <w:t>based on the best available data</w:t>
      </w:r>
      <w:r w:rsidR="00A70E5E" w:rsidRPr="00334230">
        <w:rPr>
          <w:rFonts w:ascii="Calibri Light" w:eastAsia="Calibri Light" w:hAnsi="Calibri Light"/>
          <w:i/>
          <w:color w:val="000000"/>
          <w:sz w:val="24"/>
          <w:szCs w:val="24"/>
          <w:lang w:val="en-AU"/>
        </w:rPr>
        <w:t>.</w:t>
      </w:r>
      <w:r w:rsidR="00D03007" w:rsidRPr="00334230">
        <w:rPr>
          <w:rFonts w:ascii="Calibri Light" w:eastAsia="Calibri Light" w:hAnsi="Calibri Light"/>
          <w:i/>
          <w:color w:val="000000"/>
          <w:sz w:val="24"/>
          <w:szCs w:val="24"/>
          <w:lang w:val="en-AU"/>
        </w:rPr>
        <w:t>”</w:t>
      </w:r>
    </w:p>
    <w:p w14:paraId="40FDAA95" w14:textId="77777777" w:rsidR="00334230" w:rsidRDefault="00334230" w:rsidP="00334230">
      <w:pPr>
        <w:spacing w:line="276" w:lineRule="auto"/>
        <w:ind w:right="504" w:firstLine="720"/>
        <w:textAlignment w:val="baseline"/>
        <w:rPr>
          <w:rFonts w:ascii="Calibri Light" w:eastAsia="Calibri Light" w:hAnsi="Calibri Light"/>
          <w:b/>
          <w:color w:val="000000"/>
          <w:sz w:val="24"/>
          <w:szCs w:val="24"/>
        </w:rPr>
      </w:pPr>
    </w:p>
    <w:p w14:paraId="598FAA45" w14:textId="7C8E9DD6" w:rsidR="007723E6" w:rsidRPr="00334230" w:rsidRDefault="002318C1" w:rsidP="00FD3CAE">
      <w:pPr>
        <w:spacing w:line="276" w:lineRule="auto"/>
        <w:ind w:right="504" w:firstLine="720"/>
        <w:textAlignment w:val="baseline"/>
        <w:rPr>
          <w:rFonts w:ascii="Calibri Light" w:eastAsia="Calibri Light" w:hAnsi="Calibri Light"/>
          <w:b/>
          <w:color w:val="000000"/>
          <w:sz w:val="24"/>
          <w:szCs w:val="24"/>
        </w:rPr>
      </w:pPr>
      <w:r>
        <w:rPr>
          <w:noProof/>
        </w:rPr>
        <w:drawing>
          <wp:anchor distT="0" distB="0" distL="114300" distR="114300" simplePos="0" relativeHeight="251666452" behindDoc="1" locked="0" layoutInCell="1" allowOverlap="1" wp14:anchorId="3634F824" wp14:editId="1DE62A1C">
            <wp:simplePos x="0" y="0"/>
            <wp:positionH relativeFrom="column">
              <wp:posOffset>-121285</wp:posOffset>
            </wp:positionH>
            <wp:positionV relativeFrom="paragraph">
              <wp:posOffset>617855</wp:posOffset>
            </wp:positionV>
            <wp:extent cx="6187440" cy="44537"/>
            <wp:effectExtent l="0" t="0" r="0" b="6350"/>
            <wp:wrapTight wrapText="bothSides">
              <wp:wrapPolygon edited="0">
                <wp:start x="0" y="0"/>
                <wp:lineTo x="0" y="18514"/>
                <wp:lineTo x="21502" y="18514"/>
                <wp:lineTo x="21502" y="0"/>
                <wp:lineTo x="0" y="0"/>
              </wp:wrapPolygon>
            </wp:wrapTight>
            <wp:docPr id="20"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187440" cy="44537"/>
                    </a:xfrm>
                    <a:prstGeom prst="rect">
                      <a:avLst/>
                    </a:prstGeom>
                  </pic:spPr>
                </pic:pic>
              </a:graphicData>
            </a:graphic>
            <wp14:sizeRelH relativeFrom="page">
              <wp14:pctWidth>0</wp14:pctWidth>
            </wp14:sizeRelH>
            <wp14:sizeRelV relativeFrom="page">
              <wp14:pctHeight>0</wp14:pctHeight>
            </wp14:sizeRelV>
          </wp:anchor>
        </w:drawing>
      </w:r>
      <w:r w:rsidR="00A34B9D" w:rsidRPr="00334230">
        <w:rPr>
          <w:rFonts w:ascii="Calibri Light" w:eastAsia="Calibri Light" w:hAnsi="Calibri Light"/>
          <w:b/>
          <w:color w:val="000000"/>
          <w:sz w:val="24"/>
          <w:szCs w:val="24"/>
        </w:rPr>
        <w:t xml:space="preserve">Shane Quinn – </w:t>
      </w:r>
      <w:r w:rsidR="00A70E5E" w:rsidRPr="00334230">
        <w:rPr>
          <w:rFonts w:ascii="Calibri Light" w:eastAsia="Calibri Light" w:hAnsi="Calibri Light"/>
          <w:b/>
          <w:color w:val="000000"/>
          <w:sz w:val="24"/>
          <w:szCs w:val="24"/>
        </w:rPr>
        <w:t xml:space="preserve">National Sales Manager, </w:t>
      </w:r>
      <w:r w:rsidR="00CB5BD1" w:rsidRPr="00334230">
        <w:rPr>
          <w:rFonts w:ascii="Calibri Light" w:eastAsia="Calibri Light" w:hAnsi="Calibri Light"/>
          <w:b/>
          <w:color w:val="000000"/>
          <w:sz w:val="24"/>
          <w:szCs w:val="24"/>
        </w:rPr>
        <w:t>Mulgowie</w:t>
      </w:r>
      <w:r w:rsidR="00A34B9D" w:rsidRPr="00334230">
        <w:rPr>
          <w:rFonts w:ascii="Calibri Light" w:eastAsia="Calibri Light" w:hAnsi="Calibri Light"/>
          <w:b/>
          <w:color w:val="000000"/>
          <w:sz w:val="24"/>
          <w:szCs w:val="24"/>
        </w:rPr>
        <w:t xml:space="preserve"> </w:t>
      </w:r>
      <w:r w:rsidR="00A70E5E" w:rsidRPr="00334230">
        <w:rPr>
          <w:rFonts w:ascii="Calibri Light" w:eastAsia="Calibri Light" w:hAnsi="Calibri Light"/>
          <w:b/>
          <w:color w:val="000000"/>
          <w:sz w:val="24"/>
          <w:szCs w:val="24"/>
        </w:rPr>
        <w:t>Farming Company</w:t>
      </w:r>
      <w:r w:rsidR="00EF21D5" w:rsidRPr="00334230">
        <w:rPr>
          <w:rFonts w:ascii="Calibri Light" w:eastAsia="Calibri Light" w:hAnsi="Calibri Light"/>
          <w:b/>
          <w:color w:val="000000"/>
          <w:sz w:val="24"/>
          <w:szCs w:val="24"/>
        </w:rPr>
        <w:t xml:space="preserve"> </w:t>
      </w:r>
    </w:p>
    <w:p w14:paraId="1D5DB0B2" w14:textId="77777777" w:rsidR="00912C40" w:rsidRPr="00334230" w:rsidRDefault="00EC5ADF" w:rsidP="007E5700">
      <w:pPr>
        <w:spacing w:before="431" w:line="276" w:lineRule="auto"/>
        <w:jc w:val="both"/>
        <w:textAlignment w:val="baseline"/>
        <w:rPr>
          <w:rFonts w:ascii="Calibri Light" w:eastAsia="Calibri Light" w:hAnsi="Calibri Light"/>
          <w:color w:val="000000"/>
          <w:spacing w:val="-4"/>
          <w:sz w:val="24"/>
          <w:szCs w:val="24"/>
        </w:rPr>
      </w:pPr>
      <w:r w:rsidRPr="00334230">
        <w:rPr>
          <w:rFonts w:ascii="Calibri Light" w:eastAsia="Calibri Light" w:hAnsi="Calibri Light"/>
          <w:color w:val="000000"/>
          <w:spacing w:val="-4"/>
          <w:sz w:val="24"/>
          <w:szCs w:val="24"/>
        </w:rPr>
        <w:t>Through</w:t>
      </w:r>
      <w:r w:rsidR="00941E50" w:rsidRPr="00334230">
        <w:rPr>
          <w:rFonts w:ascii="Calibri Light" w:eastAsia="Calibri Light" w:hAnsi="Calibri Light"/>
          <w:color w:val="000000"/>
          <w:spacing w:val="-4"/>
          <w:sz w:val="24"/>
          <w:szCs w:val="24"/>
        </w:rPr>
        <w:t>out</w:t>
      </w:r>
      <w:r w:rsidRPr="00334230">
        <w:rPr>
          <w:rFonts w:ascii="Calibri Light" w:eastAsia="Calibri Light" w:hAnsi="Calibri Light"/>
          <w:color w:val="000000"/>
          <w:spacing w:val="-4"/>
          <w:sz w:val="24"/>
          <w:szCs w:val="24"/>
        </w:rPr>
        <w:t xml:space="preserve"> the next 12 months </w:t>
      </w:r>
      <w:r w:rsidR="00941E50" w:rsidRPr="00334230">
        <w:rPr>
          <w:rFonts w:ascii="Calibri Light" w:eastAsia="Calibri Light" w:hAnsi="Calibri Light"/>
          <w:color w:val="000000"/>
          <w:spacing w:val="-4"/>
          <w:sz w:val="24"/>
          <w:szCs w:val="24"/>
        </w:rPr>
        <w:t xml:space="preserve">the </w:t>
      </w:r>
      <w:r w:rsidR="00AC330F" w:rsidRPr="00334230">
        <w:rPr>
          <w:rFonts w:ascii="Calibri Light" w:eastAsia="Calibri Light" w:hAnsi="Calibri Light"/>
          <w:color w:val="000000"/>
          <w:spacing w:val="-4"/>
          <w:sz w:val="24"/>
          <w:szCs w:val="24"/>
        </w:rPr>
        <w:t xml:space="preserve">focus </w:t>
      </w:r>
      <w:r w:rsidR="00941E50" w:rsidRPr="00334230">
        <w:rPr>
          <w:rFonts w:ascii="Calibri Light" w:eastAsia="Calibri Light" w:hAnsi="Calibri Light"/>
          <w:color w:val="000000"/>
          <w:spacing w:val="-4"/>
          <w:sz w:val="24"/>
          <w:szCs w:val="24"/>
        </w:rPr>
        <w:t xml:space="preserve">will be </w:t>
      </w:r>
      <w:r w:rsidR="00AC330F" w:rsidRPr="00334230">
        <w:rPr>
          <w:rFonts w:ascii="Calibri Light" w:eastAsia="Calibri Light" w:hAnsi="Calibri Light"/>
          <w:color w:val="000000"/>
          <w:spacing w:val="-4"/>
          <w:sz w:val="24"/>
          <w:szCs w:val="24"/>
        </w:rPr>
        <w:t xml:space="preserve">on </w:t>
      </w:r>
      <w:r w:rsidRPr="00334230">
        <w:rPr>
          <w:rFonts w:ascii="Calibri Light" w:eastAsia="Calibri Light" w:hAnsi="Calibri Light"/>
          <w:color w:val="000000"/>
          <w:spacing w:val="-4"/>
          <w:sz w:val="24"/>
          <w:szCs w:val="24"/>
        </w:rPr>
        <w:t>testing and further enhancing the capability and accuracy of the Grena</w:t>
      </w:r>
      <w:r w:rsidR="00912C40" w:rsidRPr="00334230">
        <w:rPr>
          <w:rFonts w:ascii="Calibri Light" w:eastAsia="Calibri Light" w:hAnsi="Calibri Light"/>
          <w:color w:val="000000"/>
          <w:spacing w:val="-4"/>
          <w:sz w:val="24"/>
          <w:szCs w:val="24"/>
        </w:rPr>
        <w:t>-</w:t>
      </w:r>
      <w:r w:rsidRPr="00334230">
        <w:rPr>
          <w:rFonts w:ascii="Calibri Light" w:eastAsia="Calibri Light" w:hAnsi="Calibri Light"/>
          <w:color w:val="000000"/>
          <w:spacing w:val="-4"/>
          <w:sz w:val="24"/>
          <w:szCs w:val="24"/>
        </w:rPr>
        <w:t xml:space="preserve">Bena model. The tool will be “live” in the </w:t>
      </w:r>
      <w:r w:rsidR="00CB5BD1" w:rsidRPr="00334230">
        <w:rPr>
          <w:rFonts w:ascii="Calibri Light" w:eastAsia="Calibri Light" w:hAnsi="Calibri Light"/>
          <w:color w:val="000000"/>
          <w:spacing w:val="-4"/>
          <w:sz w:val="24"/>
          <w:szCs w:val="24"/>
        </w:rPr>
        <w:t>Mulgowie</w:t>
      </w:r>
      <w:r w:rsidRPr="00334230">
        <w:rPr>
          <w:rFonts w:ascii="Calibri Light" w:eastAsia="Calibri Light" w:hAnsi="Calibri Light"/>
          <w:color w:val="000000"/>
          <w:spacing w:val="-4"/>
          <w:sz w:val="24"/>
          <w:szCs w:val="24"/>
        </w:rPr>
        <w:t xml:space="preserve"> green bean production system and used </w:t>
      </w:r>
      <w:r w:rsidR="00B41A58" w:rsidRPr="00334230">
        <w:rPr>
          <w:rFonts w:ascii="Calibri Light" w:eastAsia="Calibri Light" w:hAnsi="Calibri Light"/>
          <w:color w:val="000000"/>
          <w:spacing w:val="-4"/>
          <w:sz w:val="24"/>
          <w:szCs w:val="24"/>
        </w:rPr>
        <w:t xml:space="preserve">frequently </w:t>
      </w:r>
      <w:r w:rsidRPr="00334230">
        <w:rPr>
          <w:rFonts w:ascii="Calibri Light" w:eastAsia="Calibri Light" w:hAnsi="Calibri Light"/>
          <w:color w:val="000000"/>
          <w:spacing w:val="-4"/>
          <w:sz w:val="24"/>
          <w:szCs w:val="24"/>
        </w:rPr>
        <w:t>by agronomists at all production location</w:t>
      </w:r>
      <w:r w:rsidR="0022728B" w:rsidRPr="00334230">
        <w:rPr>
          <w:rFonts w:ascii="Calibri Light" w:eastAsia="Calibri Light" w:hAnsi="Calibri Light"/>
          <w:color w:val="000000"/>
          <w:spacing w:val="-4"/>
          <w:sz w:val="24"/>
          <w:szCs w:val="24"/>
        </w:rPr>
        <w:t>s. This will allow ongoing assessment of the tool’s accuracy by agronomists. Incremental improvement and refinement of the new Grena</w:t>
      </w:r>
      <w:r w:rsidR="00912C40" w:rsidRPr="00334230">
        <w:rPr>
          <w:rFonts w:ascii="Calibri Light" w:eastAsia="Calibri Light" w:hAnsi="Calibri Light"/>
          <w:color w:val="000000"/>
          <w:spacing w:val="-4"/>
          <w:sz w:val="24"/>
          <w:szCs w:val="24"/>
        </w:rPr>
        <w:t>-</w:t>
      </w:r>
      <w:r w:rsidR="0022728B" w:rsidRPr="00334230">
        <w:rPr>
          <w:rFonts w:ascii="Calibri Light" w:eastAsia="Calibri Light" w:hAnsi="Calibri Light"/>
          <w:color w:val="000000"/>
          <w:spacing w:val="-4"/>
          <w:sz w:val="24"/>
          <w:szCs w:val="24"/>
        </w:rPr>
        <w:t xml:space="preserve">Bena tool will be the focus of the next 12 months of “in-field” work. QUT statisticians and technical staff will be intimately involved in this process, supporting </w:t>
      </w:r>
      <w:r w:rsidR="00CB5BD1" w:rsidRPr="00334230">
        <w:rPr>
          <w:rFonts w:ascii="Calibri Light" w:eastAsia="Calibri Light" w:hAnsi="Calibri Light"/>
          <w:color w:val="000000"/>
          <w:spacing w:val="-4"/>
          <w:sz w:val="24"/>
          <w:szCs w:val="24"/>
        </w:rPr>
        <w:t>Mulgowie</w:t>
      </w:r>
      <w:r w:rsidR="0022728B" w:rsidRPr="00334230">
        <w:rPr>
          <w:rFonts w:ascii="Calibri Light" w:eastAsia="Calibri Light" w:hAnsi="Calibri Light"/>
          <w:color w:val="000000"/>
          <w:spacing w:val="-4"/>
          <w:sz w:val="24"/>
          <w:szCs w:val="24"/>
        </w:rPr>
        <w:t xml:space="preserve"> to embrace and adopt the crop forecast tool</w:t>
      </w:r>
      <w:r w:rsidR="00912C40" w:rsidRPr="00334230">
        <w:rPr>
          <w:rFonts w:ascii="Calibri Light" w:eastAsia="Calibri Light" w:hAnsi="Calibri Light"/>
          <w:color w:val="000000"/>
          <w:spacing w:val="-4"/>
          <w:sz w:val="24"/>
          <w:szCs w:val="24"/>
        </w:rPr>
        <w:t>, while being available to tweak, modify and enhance the underlying computer code.</w:t>
      </w:r>
    </w:p>
    <w:p w14:paraId="2E505C21" w14:textId="55C0A8AA" w:rsidR="00CD68E3" w:rsidRPr="00334230" w:rsidRDefault="00AD7BAA" w:rsidP="007E5700">
      <w:pPr>
        <w:spacing w:before="157" w:line="276" w:lineRule="auto"/>
        <w:jc w:val="both"/>
        <w:textAlignment w:val="baseline"/>
        <w:rPr>
          <w:rFonts w:ascii="Calibri Light" w:eastAsia="Calibri Light" w:hAnsi="Calibri Light"/>
          <w:color w:val="000000"/>
          <w:spacing w:val="-4"/>
          <w:sz w:val="24"/>
          <w:szCs w:val="24"/>
        </w:rPr>
      </w:pPr>
      <w:r w:rsidRPr="00334230">
        <w:rPr>
          <w:rFonts w:ascii="Calibri Light" w:eastAsia="Calibri Light" w:hAnsi="Calibri Light"/>
          <w:color w:val="000000"/>
          <w:spacing w:val="-4"/>
          <w:sz w:val="24"/>
          <w:szCs w:val="24"/>
        </w:rPr>
        <w:t>The Grena-Bena crop growth tool enhances</w:t>
      </w:r>
      <w:r w:rsidR="00CD68E3" w:rsidRPr="00334230">
        <w:rPr>
          <w:rFonts w:ascii="Calibri Light" w:eastAsia="Calibri Light" w:hAnsi="Calibri Light"/>
          <w:color w:val="000000"/>
          <w:spacing w:val="-4"/>
          <w:sz w:val="24"/>
          <w:szCs w:val="24"/>
        </w:rPr>
        <w:t xml:space="preserve">, </w:t>
      </w:r>
      <w:r w:rsidR="00A10B3E" w:rsidRPr="00334230">
        <w:rPr>
          <w:rFonts w:ascii="Calibri Light" w:eastAsia="Calibri Light" w:hAnsi="Calibri Light"/>
          <w:color w:val="000000"/>
          <w:spacing w:val="-4"/>
          <w:sz w:val="24"/>
          <w:szCs w:val="24"/>
        </w:rPr>
        <w:t>standardises,</w:t>
      </w:r>
      <w:r w:rsidR="00CD68E3" w:rsidRPr="00334230">
        <w:rPr>
          <w:rFonts w:ascii="Calibri Light" w:eastAsia="Calibri Light" w:hAnsi="Calibri Light"/>
          <w:color w:val="000000"/>
          <w:spacing w:val="-4"/>
          <w:sz w:val="24"/>
          <w:szCs w:val="24"/>
        </w:rPr>
        <w:t xml:space="preserve"> </w:t>
      </w:r>
      <w:r w:rsidRPr="00334230">
        <w:rPr>
          <w:rFonts w:ascii="Calibri Light" w:eastAsia="Calibri Light" w:hAnsi="Calibri Light"/>
          <w:color w:val="000000"/>
          <w:spacing w:val="-4"/>
          <w:sz w:val="24"/>
          <w:szCs w:val="24"/>
        </w:rPr>
        <w:t xml:space="preserve">and systemises the existing crop development and yield forecasting tasks of </w:t>
      </w:r>
      <w:r w:rsidR="00CD68E3" w:rsidRPr="00334230">
        <w:rPr>
          <w:rFonts w:ascii="Calibri Light" w:eastAsia="Calibri Light" w:hAnsi="Calibri Light"/>
          <w:color w:val="000000"/>
          <w:spacing w:val="-4"/>
          <w:sz w:val="24"/>
          <w:szCs w:val="24"/>
        </w:rPr>
        <w:t xml:space="preserve">all </w:t>
      </w:r>
      <w:r w:rsidR="00CB5BD1" w:rsidRPr="00334230">
        <w:rPr>
          <w:rFonts w:ascii="Calibri Light" w:eastAsia="Calibri Light" w:hAnsi="Calibri Light"/>
          <w:color w:val="000000"/>
          <w:spacing w:val="-4"/>
          <w:sz w:val="24"/>
          <w:szCs w:val="24"/>
        </w:rPr>
        <w:t>Mulgowie</w:t>
      </w:r>
      <w:r w:rsidRPr="00334230">
        <w:rPr>
          <w:rFonts w:ascii="Calibri Light" w:eastAsia="Calibri Light" w:hAnsi="Calibri Light"/>
          <w:color w:val="000000"/>
          <w:spacing w:val="-4"/>
          <w:sz w:val="24"/>
          <w:szCs w:val="24"/>
        </w:rPr>
        <w:t xml:space="preserve"> in-field agronomists at all production locations. </w:t>
      </w:r>
      <w:r w:rsidR="00CD68E3" w:rsidRPr="00334230">
        <w:rPr>
          <w:rFonts w:ascii="Calibri Light" w:eastAsia="Calibri Light" w:hAnsi="Calibri Light"/>
          <w:color w:val="000000"/>
          <w:spacing w:val="-4"/>
          <w:sz w:val="24"/>
          <w:szCs w:val="24"/>
        </w:rPr>
        <w:t xml:space="preserve">This </w:t>
      </w:r>
      <w:r w:rsidR="006B0857" w:rsidRPr="00334230">
        <w:rPr>
          <w:rFonts w:ascii="Calibri Light" w:eastAsia="Calibri Light" w:hAnsi="Calibri Light"/>
          <w:color w:val="000000"/>
          <w:spacing w:val="-4"/>
          <w:sz w:val="24"/>
          <w:szCs w:val="24"/>
        </w:rPr>
        <w:t xml:space="preserve">“single green bean crop tracking </w:t>
      </w:r>
      <w:r w:rsidR="00D03007" w:rsidRPr="00334230">
        <w:rPr>
          <w:rFonts w:ascii="Calibri Light" w:eastAsia="Calibri Light" w:hAnsi="Calibri Light"/>
          <w:color w:val="000000"/>
          <w:spacing w:val="-4"/>
          <w:sz w:val="24"/>
          <w:szCs w:val="24"/>
        </w:rPr>
        <w:t>portal” enhances</w:t>
      </w:r>
      <w:r w:rsidR="00CD68E3" w:rsidRPr="00334230">
        <w:rPr>
          <w:rFonts w:ascii="Calibri Light" w:eastAsia="Calibri Light" w:hAnsi="Calibri Light"/>
          <w:color w:val="000000"/>
          <w:spacing w:val="-4"/>
          <w:sz w:val="24"/>
          <w:szCs w:val="24"/>
        </w:rPr>
        <w:t xml:space="preserve"> regular crop assessment tasks – saving time, makes the task easier and provides an immediate accurate overview of </w:t>
      </w:r>
      <w:r w:rsidR="002E1394" w:rsidRPr="00334230">
        <w:rPr>
          <w:rFonts w:ascii="Calibri Light" w:eastAsia="Calibri Light" w:hAnsi="Calibri Light"/>
          <w:color w:val="000000"/>
          <w:spacing w:val="-4"/>
          <w:sz w:val="24"/>
          <w:szCs w:val="24"/>
        </w:rPr>
        <w:t>every</w:t>
      </w:r>
      <w:r w:rsidR="00CD68E3" w:rsidRPr="00334230">
        <w:rPr>
          <w:rFonts w:ascii="Calibri Light" w:eastAsia="Calibri Light" w:hAnsi="Calibri Light"/>
          <w:color w:val="000000"/>
          <w:spacing w:val="-4"/>
          <w:sz w:val="24"/>
          <w:szCs w:val="24"/>
        </w:rPr>
        <w:t xml:space="preserve"> planting.</w:t>
      </w:r>
    </w:p>
    <w:p w14:paraId="5BEB320E" w14:textId="77777777" w:rsidR="009572B6" w:rsidRPr="00334230" w:rsidRDefault="00CD68E3" w:rsidP="007E5700">
      <w:pPr>
        <w:spacing w:before="157" w:line="276" w:lineRule="auto"/>
        <w:jc w:val="both"/>
        <w:textAlignment w:val="baseline"/>
        <w:rPr>
          <w:rFonts w:ascii="Calibri Light" w:eastAsia="Calibri Light" w:hAnsi="Calibri Light"/>
          <w:color w:val="000000"/>
          <w:spacing w:val="-4"/>
          <w:sz w:val="24"/>
          <w:szCs w:val="24"/>
        </w:rPr>
      </w:pPr>
      <w:r w:rsidRPr="00334230">
        <w:rPr>
          <w:rFonts w:ascii="Calibri Light" w:eastAsia="Calibri Light" w:hAnsi="Calibri Light"/>
          <w:color w:val="000000"/>
          <w:spacing w:val="-4"/>
          <w:sz w:val="24"/>
          <w:szCs w:val="24"/>
        </w:rPr>
        <w:t>Importantly t</w:t>
      </w:r>
      <w:r w:rsidR="00AD7BAA" w:rsidRPr="00334230">
        <w:rPr>
          <w:rFonts w:ascii="Calibri Light" w:eastAsia="Calibri Light" w:hAnsi="Calibri Light"/>
          <w:color w:val="000000"/>
          <w:spacing w:val="-4"/>
          <w:sz w:val="24"/>
          <w:szCs w:val="24"/>
        </w:rPr>
        <w:t>his new centralised</w:t>
      </w:r>
      <w:r w:rsidRPr="00334230">
        <w:rPr>
          <w:rFonts w:ascii="Calibri Light" w:eastAsia="Calibri Light" w:hAnsi="Calibri Light"/>
          <w:color w:val="000000"/>
          <w:spacing w:val="-4"/>
          <w:sz w:val="24"/>
          <w:szCs w:val="24"/>
        </w:rPr>
        <w:t xml:space="preserve"> on-line </w:t>
      </w:r>
      <w:r w:rsidR="00AD7BAA" w:rsidRPr="00334230">
        <w:rPr>
          <w:rFonts w:ascii="Calibri Light" w:eastAsia="Calibri Light" w:hAnsi="Calibri Light"/>
          <w:color w:val="000000"/>
          <w:spacing w:val="-4"/>
          <w:sz w:val="24"/>
          <w:szCs w:val="24"/>
        </w:rPr>
        <w:t xml:space="preserve">green bean crop </w:t>
      </w:r>
      <w:r w:rsidR="00A10B3E" w:rsidRPr="00334230">
        <w:rPr>
          <w:rFonts w:ascii="Calibri Light" w:eastAsia="Calibri Light" w:hAnsi="Calibri Light"/>
          <w:color w:val="000000"/>
          <w:spacing w:val="-4"/>
          <w:sz w:val="24"/>
          <w:szCs w:val="24"/>
        </w:rPr>
        <w:t>forecasting and planning</w:t>
      </w:r>
      <w:r w:rsidR="00AD7BAA" w:rsidRPr="00334230">
        <w:rPr>
          <w:rFonts w:ascii="Calibri Light" w:eastAsia="Calibri Light" w:hAnsi="Calibri Light"/>
          <w:color w:val="000000"/>
          <w:spacing w:val="-4"/>
          <w:sz w:val="24"/>
          <w:szCs w:val="24"/>
        </w:rPr>
        <w:t xml:space="preserve"> system </w:t>
      </w:r>
      <w:r w:rsidRPr="00334230">
        <w:rPr>
          <w:rFonts w:ascii="Calibri Light" w:eastAsia="Calibri Light" w:hAnsi="Calibri Light"/>
          <w:color w:val="000000"/>
          <w:spacing w:val="-4"/>
          <w:sz w:val="24"/>
          <w:szCs w:val="24"/>
        </w:rPr>
        <w:t xml:space="preserve">will now be immediately visible to </w:t>
      </w:r>
      <w:r w:rsidR="006B0857" w:rsidRPr="00334230">
        <w:rPr>
          <w:rFonts w:ascii="Calibri Light" w:eastAsia="Calibri Light" w:hAnsi="Calibri Light"/>
          <w:color w:val="000000"/>
          <w:spacing w:val="-4"/>
          <w:sz w:val="24"/>
          <w:szCs w:val="24"/>
        </w:rPr>
        <w:t xml:space="preserve">the </w:t>
      </w:r>
      <w:r w:rsidR="00A62F6C" w:rsidRPr="00334230">
        <w:rPr>
          <w:rFonts w:ascii="Calibri Light" w:eastAsia="Calibri Light" w:hAnsi="Calibri Light"/>
          <w:color w:val="000000"/>
          <w:spacing w:val="-4"/>
          <w:sz w:val="24"/>
          <w:szCs w:val="24"/>
        </w:rPr>
        <w:t xml:space="preserve">entire </w:t>
      </w:r>
      <w:r w:rsidR="00CB5BD1" w:rsidRPr="00334230">
        <w:rPr>
          <w:rFonts w:ascii="Calibri Light" w:eastAsia="Calibri Light" w:hAnsi="Calibri Light"/>
          <w:color w:val="000000"/>
          <w:spacing w:val="-4"/>
          <w:sz w:val="24"/>
          <w:szCs w:val="24"/>
        </w:rPr>
        <w:t>Mulgowie</w:t>
      </w:r>
      <w:r w:rsidR="006B0857" w:rsidRPr="00334230">
        <w:rPr>
          <w:rFonts w:ascii="Calibri Light" w:eastAsia="Calibri Light" w:hAnsi="Calibri Light"/>
          <w:color w:val="000000"/>
          <w:spacing w:val="-4"/>
          <w:sz w:val="24"/>
          <w:szCs w:val="24"/>
        </w:rPr>
        <w:t xml:space="preserve"> agronomy and crop production team.</w:t>
      </w:r>
    </w:p>
    <w:p w14:paraId="68EC3BA5" w14:textId="77777777" w:rsidR="008A35E4" w:rsidRPr="00334230" w:rsidRDefault="009572B6" w:rsidP="007E5700">
      <w:pPr>
        <w:spacing w:before="157" w:line="276" w:lineRule="auto"/>
        <w:jc w:val="both"/>
        <w:textAlignment w:val="baseline"/>
        <w:rPr>
          <w:rFonts w:ascii="Calibri Light" w:eastAsia="Calibri Light" w:hAnsi="Calibri Light"/>
          <w:color w:val="000000"/>
          <w:spacing w:val="-4"/>
          <w:sz w:val="24"/>
          <w:szCs w:val="24"/>
        </w:rPr>
      </w:pPr>
      <w:r w:rsidRPr="00334230">
        <w:rPr>
          <w:rFonts w:ascii="Calibri Light" w:eastAsia="Calibri Light" w:hAnsi="Calibri Light"/>
          <w:color w:val="000000"/>
          <w:spacing w:val="-4"/>
          <w:sz w:val="24"/>
          <w:szCs w:val="24"/>
        </w:rPr>
        <w:lastRenderedPageBreak/>
        <w:t>Through this program/research, the project team has demonstrated how a vast and complex green bean crop growth database can be analysed and then combined with published crop development and physiology data, weather records and location specific forecasts to better predict crop growth, maturity</w:t>
      </w:r>
      <w:r w:rsidR="00C34546" w:rsidRPr="00334230">
        <w:rPr>
          <w:rFonts w:ascii="Calibri Light" w:eastAsia="Calibri Light" w:hAnsi="Calibri Light"/>
          <w:color w:val="000000"/>
          <w:spacing w:val="-4"/>
          <w:sz w:val="24"/>
          <w:szCs w:val="24"/>
        </w:rPr>
        <w:t>,</w:t>
      </w:r>
      <w:r w:rsidRPr="00334230">
        <w:rPr>
          <w:rFonts w:ascii="Calibri Light" w:eastAsia="Calibri Light" w:hAnsi="Calibri Light"/>
          <w:color w:val="000000"/>
          <w:spacing w:val="-4"/>
          <w:sz w:val="24"/>
          <w:szCs w:val="24"/>
        </w:rPr>
        <w:t xml:space="preserve"> and yield. </w:t>
      </w:r>
    </w:p>
    <w:p w14:paraId="5B2AD320" w14:textId="6AD86587" w:rsidR="007723E6" w:rsidRPr="00334230" w:rsidRDefault="002318C1" w:rsidP="007E5700">
      <w:pPr>
        <w:spacing w:before="157" w:line="276" w:lineRule="auto"/>
        <w:jc w:val="both"/>
        <w:textAlignment w:val="baseline"/>
        <w:rPr>
          <w:rFonts w:ascii="Calibri Light" w:eastAsia="Calibri Light" w:hAnsi="Calibri Light"/>
          <w:color w:val="000000"/>
          <w:spacing w:val="-4"/>
          <w:sz w:val="24"/>
          <w:szCs w:val="24"/>
        </w:rPr>
      </w:pPr>
      <w:r>
        <w:rPr>
          <w:noProof/>
        </w:rPr>
        <w:drawing>
          <wp:anchor distT="0" distB="0" distL="114300" distR="114300" simplePos="0" relativeHeight="251668500" behindDoc="1" locked="0" layoutInCell="1" allowOverlap="1" wp14:anchorId="5642BAF9" wp14:editId="7ECF6D35">
            <wp:simplePos x="0" y="0"/>
            <wp:positionH relativeFrom="column">
              <wp:posOffset>15240</wp:posOffset>
            </wp:positionH>
            <wp:positionV relativeFrom="paragraph">
              <wp:posOffset>1459230</wp:posOffset>
            </wp:positionV>
            <wp:extent cx="6187440" cy="44450"/>
            <wp:effectExtent l="0" t="0" r="0" b="6350"/>
            <wp:wrapTight wrapText="bothSides">
              <wp:wrapPolygon edited="0">
                <wp:start x="0" y="0"/>
                <wp:lineTo x="0" y="18514"/>
                <wp:lineTo x="21547" y="18514"/>
                <wp:lineTo x="21547" y="0"/>
                <wp:lineTo x="0" y="0"/>
              </wp:wrapPolygon>
            </wp:wrapTight>
            <wp:docPr id="23"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187440" cy="44450"/>
                    </a:xfrm>
                    <a:prstGeom prst="rect">
                      <a:avLst/>
                    </a:prstGeom>
                  </pic:spPr>
                </pic:pic>
              </a:graphicData>
            </a:graphic>
            <wp14:sizeRelH relativeFrom="page">
              <wp14:pctWidth>0</wp14:pctWidth>
            </wp14:sizeRelH>
            <wp14:sizeRelV relativeFrom="page">
              <wp14:pctHeight>0</wp14:pctHeight>
            </wp14:sizeRelV>
          </wp:anchor>
        </w:drawing>
      </w:r>
      <w:r w:rsidR="009572B6" w:rsidRPr="00334230">
        <w:rPr>
          <w:rFonts w:ascii="Calibri Light" w:eastAsia="Calibri Light" w:hAnsi="Calibri Light"/>
          <w:color w:val="000000"/>
          <w:spacing w:val="-4"/>
          <w:sz w:val="24"/>
          <w:szCs w:val="24"/>
        </w:rPr>
        <w:t xml:space="preserve">This collaboration between </w:t>
      </w:r>
      <w:r w:rsidR="00CB5BD1" w:rsidRPr="00334230">
        <w:rPr>
          <w:rFonts w:ascii="Calibri Light" w:eastAsia="Calibri Light" w:hAnsi="Calibri Light"/>
          <w:color w:val="000000"/>
          <w:spacing w:val="-4"/>
          <w:sz w:val="24"/>
          <w:szCs w:val="24"/>
        </w:rPr>
        <w:t>Mulgowie</w:t>
      </w:r>
      <w:r w:rsidR="009572B6" w:rsidRPr="00334230">
        <w:rPr>
          <w:rFonts w:ascii="Calibri Light" w:eastAsia="Calibri Light" w:hAnsi="Calibri Light"/>
          <w:color w:val="000000"/>
          <w:spacing w:val="-4"/>
          <w:sz w:val="24"/>
          <w:szCs w:val="24"/>
        </w:rPr>
        <w:t xml:space="preserve">, QUT and DAF demonstrates to industry the power of a focused, hand-picked, multi-disciplinary team to address and resolve a commercial business problem/need identified by </w:t>
      </w:r>
      <w:r w:rsidR="00CB5BD1" w:rsidRPr="00334230">
        <w:rPr>
          <w:rFonts w:ascii="Calibri Light" w:eastAsia="Calibri Light" w:hAnsi="Calibri Light"/>
          <w:color w:val="000000"/>
          <w:spacing w:val="-4"/>
          <w:sz w:val="24"/>
          <w:szCs w:val="24"/>
        </w:rPr>
        <w:t>Mulgowie</w:t>
      </w:r>
      <w:r w:rsidR="009572B6" w:rsidRPr="00334230">
        <w:rPr>
          <w:rFonts w:ascii="Calibri Light" w:eastAsia="Calibri Light" w:hAnsi="Calibri Light"/>
          <w:color w:val="000000"/>
          <w:spacing w:val="-4"/>
          <w:sz w:val="24"/>
          <w:szCs w:val="24"/>
        </w:rPr>
        <w:t xml:space="preserve">. </w:t>
      </w:r>
      <w:bookmarkStart w:id="2" w:name="_Hlk93564310"/>
      <w:r w:rsidR="009572B6" w:rsidRPr="00334230">
        <w:rPr>
          <w:rFonts w:ascii="Calibri Light" w:eastAsia="Calibri Light" w:hAnsi="Calibri Light"/>
          <w:color w:val="000000"/>
          <w:spacing w:val="-4"/>
          <w:sz w:val="24"/>
          <w:szCs w:val="24"/>
        </w:rPr>
        <w:t xml:space="preserve">This </w:t>
      </w:r>
      <w:r w:rsidR="006C1EA9" w:rsidRPr="00334230">
        <w:rPr>
          <w:rFonts w:ascii="Calibri Light" w:eastAsia="Calibri Light" w:hAnsi="Calibri Light"/>
          <w:color w:val="000000"/>
          <w:spacing w:val="-4"/>
          <w:sz w:val="24"/>
          <w:szCs w:val="24"/>
        </w:rPr>
        <w:t>project work team</w:t>
      </w:r>
      <w:r w:rsidR="009572B6" w:rsidRPr="00334230">
        <w:rPr>
          <w:rFonts w:ascii="Calibri Light" w:eastAsia="Calibri Light" w:hAnsi="Calibri Light"/>
          <w:color w:val="000000"/>
          <w:spacing w:val="-4"/>
          <w:sz w:val="24"/>
          <w:szCs w:val="24"/>
        </w:rPr>
        <w:t xml:space="preserve"> </w:t>
      </w:r>
      <w:r w:rsidR="00AC330F" w:rsidRPr="00334230">
        <w:rPr>
          <w:rFonts w:ascii="Calibri Light" w:eastAsia="Calibri Light" w:hAnsi="Calibri Light"/>
          <w:color w:val="000000"/>
          <w:spacing w:val="-4"/>
          <w:sz w:val="24"/>
          <w:szCs w:val="24"/>
        </w:rPr>
        <w:t>demonstrate</w:t>
      </w:r>
      <w:r w:rsidR="009572B6" w:rsidRPr="00334230">
        <w:rPr>
          <w:rFonts w:ascii="Calibri Light" w:eastAsia="Calibri Light" w:hAnsi="Calibri Light"/>
          <w:color w:val="000000"/>
          <w:spacing w:val="-4"/>
          <w:sz w:val="24"/>
          <w:szCs w:val="24"/>
        </w:rPr>
        <w:t>s</w:t>
      </w:r>
      <w:r w:rsidR="00AC330F" w:rsidRPr="00334230">
        <w:rPr>
          <w:rFonts w:ascii="Calibri Light" w:eastAsia="Calibri Light" w:hAnsi="Calibri Light"/>
          <w:color w:val="000000"/>
          <w:spacing w:val="-4"/>
          <w:sz w:val="24"/>
          <w:szCs w:val="24"/>
        </w:rPr>
        <w:t xml:space="preserve"> to</w:t>
      </w:r>
      <w:r w:rsidR="006C1EA9" w:rsidRPr="00334230">
        <w:rPr>
          <w:rFonts w:ascii="Calibri Light" w:eastAsia="Calibri Light" w:hAnsi="Calibri Light"/>
          <w:color w:val="000000"/>
          <w:spacing w:val="-4"/>
          <w:sz w:val="24"/>
          <w:szCs w:val="24"/>
        </w:rPr>
        <w:t xml:space="preserve"> the Australian agricultural</w:t>
      </w:r>
      <w:r w:rsidR="00AC330F" w:rsidRPr="00334230">
        <w:rPr>
          <w:rFonts w:ascii="Calibri Light" w:eastAsia="Calibri Light" w:hAnsi="Calibri Light"/>
          <w:color w:val="000000"/>
          <w:spacing w:val="-4"/>
          <w:sz w:val="24"/>
          <w:szCs w:val="24"/>
        </w:rPr>
        <w:t xml:space="preserve"> </w:t>
      </w:r>
      <w:r w:rsidR="009572B6" w:rsidRPr="00334230">
        <w:rPr>
          <w:rFonts w:ascii="Calibri Light" w:eastAsia="Calibri Light" w:hAnsi="Calibri Light"/>
          <w:color w:val="000000"/>
          <w:spacing w:val="-4"/>
          <w:sz w:val="24"/>
          <w:szCs w:val="24"/>
        </w:rPr>
        <w:t>industry the power of collaborati</w:t>
      </w:r>
      <w:r w:rsidR="006C1EA9" w:rsidRPr="00334230">
        <w:rPr>
          <w:rFonts w:ascii="Calibri Light" w:eastAsia="Calibri Light" w:hAnsi="Calibri Light"/>
          <w:color w:val="000000"/>
          <w:spacing w:val="-4"/>
          <w:sz w:val="24"/>
          <w:szCs w:val="24"/>
        </w:rPr>
        <w:t>ve research</w:t>
      </w:r>
      <w:r w:rsidR="009572B6" w:rsidRPr="00334230">
        <w:rPr>
          <w:rFonts w:ascii="Calibri Light" w:eastAsia="Calibri Light" w:hAnsi="Calibri Light"/>
          <w:color w:val="000000"/>
          <w:spacing w:val="-4"/>
          <w:sz w:val="24"/>
          <w:szCs w:val="24"/>
        </w:rPr>
        <w:t xml:space="preserve"> and </w:t>
      </w:r>
      <w:r w:rsidR="00575155" w:rsidRPr="00334230">
        <w:rPr>
          <w:rFonts w:ascii="Calibri Light" w:eastAsia="Calibri Light" w:hAnsi="Calibri Light"/>
          <w:color w:val="000000"/>
          <w:spacing w:val="-4"/>
          <w:sz w:val="24"/>
          <w:szCs w:val="24"/>
        </w:rPr>
        <w:t>skill-based</w:t>
      </w:r>
      <w:r w:rsidR="009572B6" w:rsidRPr="00334230">
        <w:rPr>
          <w:rFonts w:ascii="Calibri Light" w:eastAsia="Calibri Light" w:hAnsi="Calibri Light"/>
          <w:color w:val="000000"/>
          <w:spacing w:val="-4"/>
          <w:sz w:val="24"/>
          <w:szCs w:val="24"/>
        </w:rPr>
        <w:t xml:space="preserve"> problem solving to make </w:t>
      </w:r>
      <w:r w:rsidR="00AC330F" w:rsidRPr="00334230">
        <w:rPr>
          <w:rFonts w:ascii="Calibri Light" w:eastAsia="Calibri Light" w:hAnsi="Calibri Light"/>
          <w:color w:val="000000"/>
          <w:spacing w:val="-4"/>
          <w:sz w:val="24"/>
          <w:szCs w:val="24"/>
        </w:rPr>
        <w:t xml:space="preserve">their businesses </w:t>
      </w:r>
      <w:r w:rsidR="009572B6" w:rsidRPr="00334230">
        <w:rPr>
          <w:rFonts w:ascii="Calibri Light" w:eastAsia="Calibri Light" w:hAnsi="Calibri Light"/>
          <w:color w:val="000000"/>
          <w:spacing w:val="-4"/>
          <w:sz w:val="24"/>
          <w:szCs w:val="24"/>
        </w:rPr>
        <w:t>more</w:t>
      </w:r>
      <w:r w:rsidR="00AC330F" w:rsidRPr="00334230">
        <w:rPr>
          <w:rFonts w:ascii="Calibri Light" w:eastAsia="Calibri Light" w:hAnsi="Calibri Light"/>
          <w:color w:val="000000"/>
          <w:spacing w:val="-4"/>
          <w:sz w:val="24"/>
          <w:szCs w:val="24"/>
        </w:rPr>
        <w:t xml:space="preserve"> financially </w:t>
      </w:r>
      <w:r w:rsidR="006C1EA9" w:rsidRPr="00334230">
        <w:rPr>
          <w:rFonts w:ascii="Calibri Light" w:eastAsia="Calibri Light" w:hAnsi="Calibri Light"/>
          <w:color w:val="000000"/>
          <w:spacing w:val="-4"/>
          <w:sz w:val="24"/>
          <w:szCs w:val="24"/>
        </w:rPr>
        <w:t>viable</w:t>
      </w:r>
      <w:r w:rsidR="00B7205C" w:rsidRPr="00334230">
        <w:rPr>
          <w:rFonts w:ascii="Calibri Light" w:eastAsia="Calibri Light" w:hAnsi="Calibri Light"/>
          <w:color w:val="000000"/>
          <w:spacing w:val="-4"/>
          <w:sz w:val="24"/>
          <w:szCs w:val="24"/>
        </w:rPr>
        <w:t>,</w:t>
      </w:r>
      <w:r w:rsidR="006C1EA9" w:rsidRPr="00334230">
        <w:rPr>
          <w:rFonts w:ascii="Calibri Light" w:eastAsia="Calibri Light" w:hAnsi="Calibri Light"/>
          <w:color w:val="000000"/>
          <w:spacing w:val="-4"/>
          <w:sz w:val="24"/>
          <w:szCs w:val="24"/>
        </w:rPr>
        <w:t xml:space="preserve"> </w:t>
      </w:r>
      <w:r w:rsidR="00AC330F" w:rsidRPr="00334230">
        <w:rPr>
          <w:rFonts w:ascii="Calibri Light" w:eastAsia="Calibri Light" w:hAnsi="Calibri Light"/>
          <w:color w:val="000000"/>
          <w:spacing w:val="-4"/>
          <w:sz w:val="24"/>
          <w:szCs w:val="24"/>
        </w:rPr>
        <w:t>sustainable and resilient over time.</w:t>
      </w:r>
    </w:p>
    <w:bookmarkEnd w:id="2"/>
    <w:p w14:paraId="05413AF7" w14:textId="77777777" w:rsidR="007E5700" w:rsidRDefault="007E5700" w:rsidP="007E5700">
      <w:pPr>
        <w:spacing w:before="162" w:line="268" w:lineRule="exact"/>
        <w:textAlignment w:val="baseline"/>
        <w:rPr>
          <w:rFonts w:ascii="Calibri Light" w:eastAsia="Calibri Light" w:hAnsi="Calibri Light"/>
          <w:b/>
          <w:bCs/>
          <w:color w:val="268F8F"/>
          <w:spacing w:val="2"/>
          <w:sz w:val="39"/>
        </w:rPr>
      </w:pPr>
    </w:p>
    <w:p w14:paraId="52FEBF35" w14:textId="3027E321" w:rsidR="007E5700" w:rsidRPr="007E5700" w:rsidRDefault="007E5700" w:rsidP="007E5700">
      <w:pPr>
        <w:spacing w:before="162" w:line="268" w:lineRule="exact"/>
        <w:textAlignment w:val="baseline"/>
        <w:rPr>
          <w:rFonts w:ascii="Calibri Light" w:eastAsia="Calibri Light" w:hAnsi="Calibri Light"/>
          <w:b/>
          <w:bCs/>
          <w:color w:val="268F8F"/>
          <w:spacing w:val="2"/>
          <w:sz w:val="39"/>
        </w:rPr>
      </w:pPr>
      <w:r w:rsidRPr="007E5700">
        <w:rPr>
          <w:rFonts w:ascii="Calibri Light" w:eastAsia="Calibri Light" w:hAnsi="Calibri Light"/>
          <w:b/>
          <w:bCs/>
          <w:color w:val="268F8F"/>
          <w:spacing w:val="2"/>
          <w:sz w:val="39"/>
        </w:rPr>
        <w:t>BACKGROUND</w:t>
      </w:r>
    </w:p>
    <w:p w14:paraId="21DCEE94" w14:textId="5561D334" w:rsidR="007723E6" w:rsidRPr="000C224B" w:rsidRDefault="00EC5ADF" w:rsidP="007E5700">
      <w:pPr>
        <w:spacing w:before="271" w:after="120" w:line="276" w:lineRule="auto"/>
        <w:jc w:val="both"/>
        <w:textAlignment w:val="baseline"/>
        <w:rPr>
          <w:rFonts w:ascii="Calibri Light" w:eastAsia="Calibri Light" w:hAnsi="Calibri Light"/>
          <w:color w:val="000000"/>
          <w:spacing w:val="-4"/>
          <w:sz w:val="24"/>
          <w:szCs w:val="24"/>
        </w:rPr>
      </w:pPr>
      <w:r w:rsidRPr="000C224B">
        <w:rPr>
          <w:rFonts w:ascii="Calibri Light" w:eastAsia="Calibri Light" w:hAnsi="Calibri Light"/>
          <w:color w:val="000000"/>
          <w:spacing w:val="-4"/>
          <w:sz w:val="24"/>
          <w:szCs w:val="24"/>
        </w:rPr>
        <w:t>Accurately predicting green bean harvest date and yield for every week of the year is essential to business sustainability</w:t>
      </w:r>
      <w:r w:rsidR="008A35E4" w:rsidRPr="000C224B">
        <w:rPr>
          <w:rFonts w:ascii="Calibri Light" w:eastAsia="Calibri Light" w:hAnsi="Calibri Light"/>
          <w:color w:val="000000"/>
          <w:spacing w:val="-4"/>
          <w:sz w:val="24"/>
          <w:szCs w:val="24"/>
        </w:rPr>
        <w:t xml:space="preserve">, </w:t>
      </w:r>
      <w:r w:rsidRPr="000C224B">
        <w:rPr>
          <w:rFonts w:ascii="Calibri Light" w:eastAsia="Calibri Light" w:hAnsi="Calibri Light"/>
          <w:color w:val="000000"/>
          <w:spacing w:val="-4"/>
          <w:sz w:val="24"/>
          <w:szCs w:val="24"/>
        </w:rPr>
        <w:t>reputation and customer confidence</w:t>
      </w:r>
      <w:r w:rsidR="00C81FCB" w:rsidRPr="000C224B">
        <w:rPr>
          <w:rFonts w:ascii="Calibri Light" w:eastAsia="Calibri Light" w:hAnsi="Calibri Light"/>
          <w:color w:val="000000"/>
          <w:spacing w:val="-4"/>
          <w:sz w:val="24"/>
          <w:szCs w:val="24"/>
        </w:rPr>
        <w:t>.</w:t>
      </w:r>
    </w:p>
    <w:p w14:paraId="33B961A8" w14:textId="77777777" w:rsidR="002E6B76" w:rsidRPr="000C224B" w:rsidRDefault="00CB5BD1" w:rsidP="007E5700">
      <w:pPr>
        <w:spacing w:before="8" w:line="276" w:lineRule="auto"/>
        <w:ind w:right="72"/>
        <w:jc w:val="both"/>
        <w:textAlignment w:val="baseline"/>
        <w:rPr>
          <w:rFonts w:ascii="Calibri Light" w:eastAsia="Calibri Light" w:hAnsi="Calibri Light"/>
          <w:color w:val="000000"/>
          <w:spacing w:val="-4"/>
          <w:sz w:val="24"/>
          <w:szCs w:val="24"/>
        </w:rPr>
      </w:pPr>
      <w:r w:rsidRPr="000C224B">
        <w:rPr>
          <w:rFonts w:ascii="Calibri Light" w:eastAsia="Calibri Light" w:hAnsi="Calibri Light"/>
          <w:color w:val="000000"/>
          <w:spacing w:val="-4"/>
          <w:sz w:val="24"/>
          <w:szCs w:val="24"/>
        </w:rPr>
        <w:t>Mulgowie</w:t>
      </w:r>
      <w:r w:rsidR="002E6B76" w:rsidRPr="000C224B">
        <w:rPr>
          <w:rFonts w:ascii="Calibri Light" w:eastAsia="Calibri Light" w:hAnsi="Calibri Light"/>
          <w:color w:val="000000"/>
          <w:spacing w:val="-4"/>
          <w:sz w:val="24"/>
          <w:szCs w:val="24"/>
        </w:rPr>
        <w:t xml:space="preserve"> Farming Company is an Australian </w:t>
      </w:r>
      <w:r w:rsidR="00197466" w:rsidRPr="000C224B">
        <w:rPr>
          <w:rFonts w:ascii="Calibri Light" w:eastAsia="Calibri Light" w:hAnsi="Calibri Light"/>
          <w:color w:val="000000"/>
          <w:spacing w:val="-4"/>
          <w:sz w:val="24"/>
          <w:szCs w:val="24"/>
        </w:rPr>
        <w:t xml:space="preserve">owned and operated </w:t>
      </w:r>
      <w:r w:rsidR="002E6B76" w:rsidRPr="000C224B">
        <w:rPr>
          <w:rFonts w:ascii="Calibri Light" w:eastAsia="Calibri Light" w:hAnsi="Calibri Light"/>
          <w:color w:val="000000"/>
          <w:spacing w:val="-4"/>
          <w:sz w:val="24"/>
          <w:szCs w:val="24"/>
        </w:rPr>
        <w:t>business with a team of 400 staff and contract partners</w:t>
      </w:r>
      <w:r w:rsidR="00197466" w:rsidRPr="000C224B">
        <w:rPr>
          <w:rFonts w:ascii="Calibri Light" w:eastAsia="Calibri Light" w:hAnsi="Calibri Light"/>
          <w:color w:val="000000"/>
          <w:spacing w:val="-4"/>
          <w:sz w:val="24"/>
          <w:szCs w:val="24"/>
        </w:rPr>
        <w:t>,</w:t>
      </w:r>
      <w:r w:rsidR="002E6B76" w:rsidRPr="000C224B">
        <w:rPr>
          <w:rFonts w:ascii="Calibri Light" w:eastAsia="Calibri Light" w:hAnsi="Calibri Light"/>
          <w:color w:val="000000"/>
          <w:spacing w:val="-4"/>
          <w:sz w:val="24"/>
          <w:szCs w:val="24"/>
        </w:rPr>
        <w:t xml:space="preserve"> involved in the management and operations for some 10,000 acres of fertile farming land throughout Australia. </w:t>
      </w:r>
      <w:r w:rsidRPr="000C224B">
        <w:rPr>
          <w:rFonts w:ascii="Calibri Light" w:eastAsia="Calibri Light" w:hAnsi="Calibri Light"/>
          <w:color w:val="000000"/>
          <w:spacing w:val="-4"/>
          <w:sz w:val="24"/>
          <w:szCs w:val="24"/>
        </w:rPr>
        <w:t>Mulgowie</w:t>
      </w:r>
      <w:r w:rsidR="004830F1" w:rsidRPr="000C224B">
        <w:rPr>
          <w:rFonts w:ascii="Calibri Light" w:eastAsia="Calibri Light" w:hAnsi="Calibri Light"/>
          <w:color w:val="000000"/>
          <w:spacing w:val="-4"/>
          <w:sz w:val="24"/>
          <w:szCs w:val="24"/>
        </w:rPr>
        <w:t>’s</w:t>
      </w:r>
      <w:r w:rsidR="002E6B76" w:rsidRPr="000C224B">
        <w:rPr>
          <w:rFonts w:ascii="Calibri Light" w:eastAsia="Calibri Light" w:hAnsi="Calibri Light"/>
          <w:color w:val="000000"/>
          <w:spacing w:val="-4"/>
          <w:sz w:val="24"/>
          <w:szCs w:val="24"/>
        </w:rPr>
        <w:t xml:space="preserve"> reach strategically spans across the east coast of Australia from Far North Queensland to Gippsland, Victoria. </w:t>
      </w:r>
      <w:r w:rsidR="004830F1" w:rsidRPr="000C224B">
        <w:rPr>
          <w:rFonts w:ascii="Calibri Light" w:eastAsia="Calibri Light" w:hAnsi="Calibri Light"/>
          <w:color w:val="000000"/>
          <w:spacing w:val="-4"/>
          <w:sz w:val="24"/>
          <w:szCs w:val="24"/>
        </w:rPr>
        <w:t>Their</w:t>
      </w:r>
      <w:r w:rsidR="002E6B76" w:rsidRPr="000C224B">
        <w:rPr>
          <w:rFonts w:ascii="Calibri Light" w:eastAsia="Calibri Light" w:hAnsi="Calibri Light"/>
          <w:color w:val="000000"/>
          <w:spacing w:val="-4"/>
          <w:sz w:val="24"/>
          <w:szCs w:val="24"/>
        </w:rPr>
        <w:t xml:space="preserve"> farms</w:t>
      </w:r>
      <w:r w:rsidR="004830F1" w:rsidRPr="000C224B">
        <w:rPr>
          <w:rFonts w:ascii="Calibri Light" w:eastAsia="Calibri Light" w:hAnsi="Calibri Light"/>
          <w:color w:val="000000"/>
          <w:spacing w:val="-4"/>
          <w:sz w:val="24"/>
          <w:szCs w:val="24"/>
        </w:rPr>
        <w:t xml:space="preserve"> are</w:t>
      </w:r>
      <w:r w:rsidR="002E6B76" w:rsidRPr="000C224B">
        <w:rPr>
          <w:rFonts w:ascii="Calibri Light" w:eastAsia="Calibri Light" w:hAnsi="Calibri Light"/>
          <w:color w:val="000000"/>
          <w:spacing w:val="-4"/>
          <w:sz w:val="24"/>
          <w:szCs w:val="24"/>
        </w:rPr>
        <w:t xml:space="preserve"> located at</w:t>
      </w:r>
      <w:r w:rsidR="00455AE5" w:rsidRPr="000C224B">
        <w:rPr>
          <w:rFonts w:ascii="Calibri Light" w:eastAsia="Calibri Light" w:hAnsi="Calibri Light"/>
          <w:color w:val="000000"/>
          <w:spacing w:val="-4"/>
          <w:sz w:val="24"/>
          <w:szCs w:val="24"/>
        </w:rPr>
        <w:t xml:space="preserve"> </w:t>
      </w:r>
      <w:r w:rsidRPr="000C224B">
        <w:rPr>
          <w:rFonts w:ascii="Calibri Light" w:eastAsia="Calibri Light" w:hAnsi="Calibri Light"/>
          <w:color w:val="000000"/>
          <w:spacing w:val="-4"/>
          <w:sz w:val="24"/>
          <w:szCs w:val="24"/>
        </w:rPr>
        <w:t>Mulgowie</w:t>
      </w:r>
      <w:r w:rsidR="002E6B76" w:rsidRPr="000C224B">
        <w:rPr>
          <w:rFonts w:ascii="Calibri Light" w:eastAsia="Calibri Light" w:hAnsi="Calibri Light"/>
          <w:color w:val="000000"/>
          <w:spacing w:val="-4"/>
          <w:sz w:val="24"/>
          <w:szCs w:val="24"/>
        </w:rPr>
        <w:t xml:space="preserve"> in the Lockyer Valley, </w:t>
      </w:r>
      <w:r w:rsidR="000C7DAE" w:rsidRPr="000C224B">
        <w:rPr>
          <w:rFonts w:ascii="Calibri Light" w:eastAsia="Calibri Light" w:hAnsi="Calibri Light"/>
          <w:color w:val="000000"/>
          <w:spacing w:val="-4"/>
          <w:sz w:val="24"/>
          <w:szCs w:val="24"/>
        </w:rPr>
        <w:t>Southeast</w:t>
      </w:r>
      <w:r w:rsidR="002E6B76" w:rsidRPr="000C224B">
        <w:rPr>
          <w:rFonts w:ascii="Calibri Light" w:eastAsia="Calibri Light" w:hAnsi="Calibri Light"/>
          <w:color w:val="000000"/>
          <w:spacing w:val="-4"/>
          <w:sz w:val="24"/>
          <w:szCs w:val="24"/>
        </w:rPr>
        <w:t xml:space="preserve"> Queensland</w:t>
      </w:r>
      <w:r w:rsidR="00455AE5" w:rsidRPr="000C224B">
        <w:rPr>
          <w:rFonts w:ascii="Calibri Light" w:eastAsia="Calibri Light" w:hAnsi="Calibri Light"/>
          <w:color w:val="000000"/>
          <w:spacing w:val="-4"/>
          <w:sz w:val="24"/>
          <w:szCs w:val="24"/>
        </w:rPr>
        <w:t>;</w:t>
      </w:r>
      <w:r w:rsidR="002E6B76" w:rsidRPr="000C224B">
        <w:rPr>
          <w:rFonts w:ascii="Calibri Light" w:eastAsia="Calibri Light" w:hAnsi="Calibri Light"/>
          <w:color w:val="000000"/>
          <w:spacing w:val="-4"/>
          <w:sz w:val="24"/>
          <w:szCs w:val="24"/>
        </w:rPr>
        <w:t xml:space="preserve"> Glen Innes</w:t>
      </w:r>
      <w:r w:rsidR="00197466" w:rsidRPr="000C224B">
        <w:rPr>
          <w:rFonts w:ascii="Calibri Light" w:eastAsia="Calibri Light" w:hAnsi="Calibri Light"/>
          <w:color w:val="000000"/>
          <w:spacing w:val="-4"/>
          <w:sz w:val="24"/>
          <w:szCs w:val="24"/>
        </w:rPr>
        <w:t xml:space="preserve"> in</w:t>
      </w:r>
      <w:r w:rsidR="002E6B76" w:rsidRPr="000C224B">
        <w:rPr>
          <w:rFonts w:ascii="Calibri Light" w:eastAsia="Calibri Light" w:hAnsi="Calibri Light"/>
          <w:color w:val="000000"/>
          <w:spacing w:val="-4"/>
          <w:sz w:val="24"/>
          <w:szCs w:val="24"/>
        </w:rPr>
        <w:t xml:space="preserve"> New South Wales</w:t>
      </w:r>
      <w:r w:rsidR="00455AE5" w:rsidRPr="000C224B">
        <w:rPr>
          <w:rFonts w:ascii="Calibri Light" w:eastAsia="Calibri Light" w:hAnsi="Calibri Light"/>
          <w:color w:val="000000"/>
          <w:spacing w:val="-4"/>
          <w:sz w:val="24"/>
          <w:szCs w:val="24"/>
        </w:rPr>
        <w:t>; Bowen and</w:t>
      </w:r>
      <w:r w:rsidR="002E6B76" w:rsidRPr="000C224B">
        <w:rPr>
          <w:rFonts w:ascii="Calibri Light" w:eastAsia="Calibri Light" w:hAnsi="Calibri Light"/>
          <w:color w:val="000000"/>
          <w:spacing w:val="-4"/>
          <w:sz w:val="24"/>
          <w:szCs w:val="24"/>
        </w:rPr>
        <w:t xml:space="preserve"> Home Hill</w:t>
      </w:r>
      <w:r w:rsidR="00197466" w:rsidRPr="000C224B">
        <w:rPr>
          <w:rFonts w:ascii="Calibri Light" w:eastAsia="Calibri Light" w:hAnsi="Calibri Light"/>
          <w:color w:val="000000"/>
          <w:spacing w:val="-4"/>
          <w:sz w:val="24"/>
          <w:szCs w:val="24"/>
        </w:rPr>
        <w:t xml:space="preserve"> in</w:t>
      </w:r>
      <w:r w:rsidR="002E6B76" w:rsidRPr="000C224B">
        <w:rPr>
          <w:rFonts w:ascii="Calibri Light" w:eastAsia="Calibri Light" w:hAnsi="Calibri Light"/>
          <w:color w:val="000000"/>
          <w:spacing w:val="-4"/>
          <w:sz w:val="24"/>
          <w:szCs w:val="24"/>
        </w:rPr>
        <w:t xml:space="preserve"> North Queensland</w:t>
      </w:r>
      <w:r w:rsidR="00455AE5" w:rsidRPr="000C224B">
        <w:rPr>
          <w:rFonts w:ascii="Calibri Light" w:eastAsia="Calibri Light" w:hAnsi="Calibri Light"/>
          <w:color w:val="000000"/>
          <w:spacing w:val="-4"/>
          <w:sz w:val="24"/>
          <w:szCs w:val="24"/>
        </w:rPr>
        <w:t xml:space="preserve"> and </w:t>
      </w:r>
      <w:r w:rsidR="002E6B76" w:rsidRPr="000C224B">
        <w:rPr>
          <w:rFonts w:ascii="Calibri Light" w:eastAsia="Calibri Light" w:hAnsi="Calibri Light"/>
          <w:color w:val="000000"/>
          <w:spacing w:val="-4"/>
          <w:sz w:val="24"/>
          <w:szCs w:val="24"/>
        </w:rPr>
        <w:t xml:space="preserve">Gippsland </w:t>
      </w:r>
      <w:r w:rsidR="00197466" w:rsidRPr="000C224B">
        <w:rPr>
          <w:rFonts w:ascii="Calibri Light" w:eastAsia="Calibri Light" w:hAnsi="Calibri Light"/>
          <w:color w:val="000000"/>
          <w:spacing w:val="-4"/>
          <w:sz w:val="24"/>
          <w:szCs w:val="24"/>
        </w:rPr>
        <w:t xml:space="preserve">in </w:t>
      </w:r>
      <w:r w:rsidR="002E6B76" w:rsidRPr="000C224B">
        <w:rPr>
          <w:rFonts w:ascii="Calibri Light" w:eastAsia="Calibri Light" w:hAnsi="Calibri Light"/>
          <w:color w:val="000000"/>
          <w:spacing w:val="-4"/>
          <w:sz w:val="24"/>
          <w:szCs w:val="24"/>
        </w:rPr>
        <w:t>Victoria.</w:t>
      </w:r>
    </w:p>
    <w:p w14:paraId="69E44537" w14:textId="77777777" w:rsidR="00D03007" w:rsidRPr="000C224B" w:rsidRDefault="00D03007" w:rsidP="007E5700">
      <w:pPr>
        <w:spacing w:before="8" w:line="276" w:lineRule="auto"/>
        <w:ind w:right="72"/>
        <w:jc w:val="both"/>
        <w:textAlignment w:val="baseline"/>
        <w:rPr>
          <w:rFonts w:ascii="Calibri Light" w:eastAsia="Calibri Light" w:hAnsi="Calibri Light"/>
          <w:color w:val="000000"/>
          <w:spacing w:val="-4"/>
          <w:sz w:val="24"/>
          <w:szCs w:val="24"/>
        </w:rPr>
      </w:pPr>
    </w:p>
    <w:p w14:paraId="7540515A" w14:textId="77777777" w:rsidR="008A35E4" w:rsidRPr="000C224B" w:rsidRDefault="00CB5BD1" w:rsidP="007E5700">
      <w:pPr>
        <w:spacing w:before="8" w:line="276" w:lineRule="auto"/>
        <w:ind w:right="72"/>
        <w:jc w:val="both"/>
        <w:textAlignment w:val="baseline"/>
        <w:rPr>
          <w:rFonts w:ascii="Calibri Light" w:eastAsia="Calibri Light" w:hAnsi="Calibri Light"/>
          <w:color w:val="000000"/>
          <w:spacing w:val="-4"/>
          <w:sz w:val="24"/>
          <w:szCs w:val="24"/>
        </w:rPr>
      </w:pPr>
      <w:r w:rsidRPr="000C224B">
        <w:rPr>
          <w:rFonts w:ascii="Calibri Light" w:eastAsia="Calibri Light" w:hAnsi="Calibri Light"/>
          <w:color w:val="000000"/>
          <w:spacing w:val="-4"/>
          <w:sz w:val="24"/>
          <w:szCs w:val="24"/>
        </w:rPr>
        <w:t>Mulgowie</w:t>
      </w:r>
      <w:r w:rsidR="00820764" w:rsidRPr="000C224B">
        <w:rPr>
          <w:rFonts w:ascii="Calibri Light" w:eastAsia="Calibri Light" w:hAnsi="Calibri Light"/>
          <w:color w:val="000000"/>
          <w:spacing w:val="-4"/>
          <w:sz w:val="24"/>
          <w:szCs w:val="24"/>
        </w:rPr>
        <w:t xml:space="preserve"> </w:t>
      </w:r>
      <w:r w:rsidR="00307485" w:rsidRPr="000C224B">
        <w:rPr>
          <w:rFonts w:ascii="Calibri Light" w:eastAsia="Calibri Light" w:hAnsi="Calibri Light"/>
          <w:color w:val="000000"/>
          <w:spacing w:val="-4"/>
          <w:sz w:val="24"/>
          <w:szCs w:val="24"/>
        </w:rPr>
        <w:t xml:space="preserve">are </w:t>
      </w:r>
      <w:r w:rsidR="002E6B76" w:rsidRPr="000C224B">
        <w:rPr>
          <w:rFonts w:ascii="Calibri Light" w:eastAsia="Calibri Light" w:hAnsi="Calibri Light"/>
          <w:color w:val="000000"/>
          <w:spacing w:val="-4"/>
          <w:sz w:val="24"/>
          <w:szCs w:val="24"/>
        </w:rPr>
        <w:t>the largest farm</w:t>
      </w:r>
      <w:r w:rsidR="00820764" w:rsidRPr="000C224B">
        <w:rPr>
          <w:rFonts w:ascii="Calibri Light" w:eastAsia="Calibri Light" w:hAnsi="Calibri Light"/>
          <w:color w:val="000000"/>
          <w:spacing w:val="-4"/>
          <w:sz w:val="24"/>
          <w:szCs w:val="24"/>
        </w:rPr>
        <w:t xml:space="preserve">er </w:t>
      </w:r>
      <w:r w:rsidR="002E6B76" w:rsidRPr="000C224B">
        <w:rPr>
          <w:rFonts w:ascii="Calibri Light" w:eastAsia="Calibri Light" w:hAnsi="Calibri Light"/>
          <w:color w:val="000000"/>
          <w:spacing w:val="-4"/>
          <w:sz w:val="24"/>
          <w:szCs w:val="24"/>
        </w:rPr>
        <w:t>of fresh green beans in the country</w:t>
      </w:r>
      <w:r w:rsidR="004830F1" w:rsidRPr="000C224B">
        <w:rPr>
          <w:rFonts w:ascii="Calibri Light" w:eastAsia="Calibri Light" w:hAnsi="Calibri Light"/>
          <w:color w:val="000000"/>
          <w:spacing w:val="-4"/>
          <w:sz w:val="24"/>
          <w:szCs w:val="24"/>
        </w:rPr>
        <w:t>,</w:t>
      </w:r>
      <w:r w:rsidR="002E6B76" w:rsidRPr="000C224B">
        <w:rPr>
          <w:rFonts w:ascii="Calibri Light" w:eastAsia="Calibri Light" w:hAnsi="Calibri Light"/>
          <w:color w:val="000000"/>
          <w:spacing w:val="-4"/>
          <w:sz w:val="24"/>
          <w:szCs w:val="24"/>
        </w:rPr>
        <w:t xml:space="preserve"> planting, harvesting</w:t>
      </w:r>
      <w:r w:rsidR="00A10B3E" w:rsidRPr="000C224B">
        <w:rPr>
          <w:rFonts w:ascii="Calibri Light" w:eastAsia="Calibri Light" w:hAnsi="Calibri Light"/>
          <w:color w:val="000000"/>
          <w:spacing w:val="-4"/>
          <w:sz w:val="24"/>
          <w:szCs w:val="24"/>
        </w:rPr>
        <w:t>,</w:t>
      </w:r>
      <w:r w:rsidR="002E6B76" w:rsidRPr="000C224B">
        <w:rPr>
          <w:rFonts w:ascii="Calibri Light" w:eastAsia="Calibri Light" w:hAnsi="Calibri Light"/>
          <w:color w:val="000000"/>
          <w:spacing w:val="-4"/>
          <w:sz w:val="24"/>
          <w:szCs w:val="24"/>
        </w:rPr>
        <w:t xml:space="preserve"> packing</w:t>
      </w:r>
      <w:r w:rsidR="00197466" w:rsidRPr="000C224B">
        <w:rPr>
          <w:rFonts w:ascii="Calibri Light" w:eastAsia="Calibri Light" w:hAnsi="Calibri Light"/>
          <w:color w:val="000000"/>
          <w:spacing w:val="-4"/>
          <w:sz w:val="24"/>
          <w:szCs w:val="24"/>
        </w:rPr>
        <w:t>,</w:t>
      </w:r>
      <w:r w:rsidR="002E6B76" w:rsidRPr="000C224B">
        <w:rPr>
          <w:rFonts w:ascii="Calibri Light" w:eastAsia="Calibri Light" w:hAnsi="Calibri Light"/>
          <w:color w:val="000000"/>
          <w:spacing w:val="-4"/>
          <w:sz w:val="24"/>
          <w:szCs w:val="24"/>
        </w:rPr>
        <w:t xml:space="preserve"> and delivering fresh and prepacked quality product to Australian retailers every week of the year.  Farming in multiple locations and states is a key strategy to ensure quality green beans are available throughout the year. </w:t>
      </w:r>
      <w:r w:rsidRPr="000C224B">
        <w:rPr>
          <w:rFonts w:ascii="Calibri Light" w:eastAsia="Calibri Light" w:hAnsi="Calibri Light"/>
          <w:color w:val="000000"/>
          <w:spacing w:val="-4"/>
          <w:sz w:val="24"/>
          <w:szCs w:val="24"/>
        </w:rPr>
        <w:t>Mulgowie</w:t>
      </w:r>
      <w:r w:rsidR="00A62F6C" w:rsidRPr="000C224B">
        <w:rPr>
          <w:rFonts w:ascii="Calibri Light" w:eastAsia="Calibri Light" w:hAnsi="Calibri Light"/>
          <w:color w:val="000000"/>
          <w:spacing w:val="-4"/>
          <w:sz w:val="24"/>
          <w:szCs w:val="24"/>
        </w:rPr>
        <w:t>’s</w:t>
      </w:r>
      <w:r w:rsidR="002E6B76" w:rsidRPr="000C224B">
        <w:rPr>
          <w:rFonts w:ascii="Calibri Light" w:eastAsia="Calibri Light" w:hAnsi="Calibri Light"/>
          <w:color w:val="000000"/>
          <w:spacing w:val="-4"/>
          <w:sz w:val="24"/>
          <w:szCs w:val="24"/>
        </w:rPr>
        <w:t xml:space="preserve"> dedicated </w:t>
      </w:r>
      <w:r w:rsidR="00197466" w:rsidRPr="000C224B">
        <w:rPr>
          <w:rFonts w:ascii="Calibri Light" w:eastAsia="Calibri Light" w:hAnsi="Calibri Light"/>
          <w:color w:val="000000"/>
          <w:spacing w:val="-4"/>
          <w:sz w:val="24"/>
          <w:szCs w:val="24"/>
        </w:rPr>
        <w:t>end-to-end supply chain</w:t>
      </w:r>
      <w:r w:rsidR="002E6B76" w:rsidRPr="000C224B">
        <w:rPr>
          <w:rFonts w:ascii="Calibri Light" w:eastAsia="Calibri Light" w:hAnsi="Calibri Light"/>
          <w:color w:val="000000"/>
          <w:spacing w:val="-4"/>
          <w:sz w:val="24"/>
          <w:szCs w:val="24"/>
        </w:rPr>
        <w:t xml:space="preserve"> team work together closely to ensure </w:t>
      </w:r>
      <w:r w:rsidR="00A62F6C" w:rsidRPr="000C224B">
        <w:rPr>
          <w:rFonts w:ascii="Calibri Light" w:eastAsia="Calibri Light" w:hAnsi="Calibri Light"/>
          <w:color w:val="000000"/>
          <w:spacing w:val="-4"/>
          <w:sz w:val="24"/>
          <w:szCs w:val="24"/>
        </w:rPr>
        <w:t>they</w:t>
      </w:r>
      <w:r w:rsidR="002E6B76" w:rsidRPr="000C224B">
        <w:rPr>
          <w:rFonts w:ascii="Calibri Light" w:eastAsia="Calibri Light" w:hAnsi="Calibri Light"/>
          <w:color w:val="000000"/>
          <w:spacing w:val="-4"/>
          <w:sz w:val="24"/>
          <w:szCs w:val="24"/>
        </w:rPr>
        <w:t xml:space="preserve"> have enough harvested product available </w:t>
      </w:r>
      <w:r w:rsidR="00760ECA" w:rsidRPr="000C224B">
        <w:rPr>
          <w:rFonts w:ascii="Calibri Light" w:eastAsia="Calibri Light" w:hAnsi="Calibri Light"/>
          <w:color w:val="000000"/>
          <w:spacing w:val="-4"/>
          <w:sz w:val="24"/>
          <w:szCs w:val="24"/>
        </w:rPr>
        <w:t xml:space="preserve">each day to meet </w:t>
      </w:r>
      <w:r w:rsidR="00A62F6C" w:rsidRPr="000C224B">
        <w:rPr>
          <w:rFonts w:ascii="Calibri Light" w:eastAsia="Calibri Light" w:hAnsi="Calibri Light"/>
          <w:color w:val="000000"/>
          <w:spacing w:val="-4"/>
          <w:sz w:val="24"/>
          <w:szCs w:val="24"/>
        </w:rPr>
        <w:t xml:space="preserve">both </w:t>
      </w:r>
      <w:r w:rsidR="00760ECA" w:rsidRPr="000C224B">
        <w:rPr>
          <w:rFonts w:ascii="Calibri Light" w:eastAsia="Calibri Light" w:hAnsi="Calibri Light"/>
          <w:color w:val="000000"/>
          <w:spacing w:val="-4"/>
          <w:sz w:val="24"/>
          <w:szCs w:val="24"/>
        </w:rPr>
        <w:t xml:space="preserve">fresh and bagged green bean sales commitments. </w:t>
      </w:r>
    </w:p>
    <w:p w14:paraId="3F7DEBFF" w14:textId="77777777" w:rsidR="008A35E4" w:rsidRPr="000C224B" w:rsidRDefault="008A35E4" w:rsidP="007E5700">
      <w:pPr>
        <w:spacing w:before="8" w:line="276" w:lineRule="auto"/>
        <w:ind w:right="72"/>
        <w:jc w:val="both"/>
        <w:textAlignment w:val="baseline"/>
        <w:rPr>
          <w:rFonts w:ascii="Calibri Light" w:eastAsia="Calibri Light" w:hAnsi="Calibri Light"/>
          <w:color w:val="000000"/>
          <w:spacing w:val="-4"/>
          <w:sz w:val="24"/>
          <w:szCs w:val="24"/>
        </w:rPr>
      </w:pPr>
    </w:p>
    <w:p w14:paraId="35B07545" w14:textId="53F13E3D" w:rsidR="002E6B76" w:rsidRDefault="00A62F6C" w:rsidP="007E5700">
      <w:pPr>
        <w:spacing w:before="8" w:line="276" w:lineRule="auto"/>
        <w:ind w:right="72"/>
        <w:jc w:val="both"/>
        <w:textAlignment w:val="baseline"/>
        <w:rPr>
          <w:rFonts w:ascii="Calibri Light" w:eastAsia="Calibri Light" w:hAnsi="Calibri Light"/>
          <w:color w:val="000000"/>
          <w:spacing w:val="-4"/>
          <w:sz w:val="24"/>
          <w:szCs w:val="24"/>
        </w:rPr>
      </w:pPr>
      <w:r w:rsidRPr="000C224B">
        <w:rPr>
          <w:rFonts w:ascii="Calibri Light" w:eastAsia="Calibri Light" w:hAnsi="Calibri Light"/>
          <w:color w:val="000000"/>
          <w:spacing w:val="-4"/>
          <w:sz w:val="24"/>
          <w:szCs w:val="24"/>
        </w:rPr>
        <w:t>A</w:t>
      </w:r>
      <w:r w:rsidR="00760ECA" w:rsidRPr="000C224B">
        <w:rPr>
          <w:rFonts w:ascii="Calibri Light" w:eastAsia="Calibri Light" w:hAnsi="Calibri Light"/>
          <w:color w:val="000000"/>
          <w:spacing w:val="-4"/>
          <w:sz w:val="24"/>
          <w:szCs w:val="24"/>
        </w:rPr>
        <w:t>gronomists</w:t>
      </w:r>
      <w:r w:rsidR="00197466" w:rsidRPr="000C224B">
        <w:rPr>
          <w:rFonts w:ascii="Calibri Light" w:eastAsia="Calibri Light" w:hAnsi="Calibri Light"/>
          <w:color w:val="000000"/>
          <w:spacing w:val="-4"/>
          <w:sz w:val="24"/>
          <w:szCs w:val="24"/>
        </w:rPr>
        <w:t>, farm teams</w:t>
      </w:r>
      <w:r w:rsidR="00760ECA" w:rsidRPr="000C224B">
        <w:rPr>
          <w:rFonts w:ascii="Calibri Light" w:eastAsia="Calibri Light" w:hAnsi="Calibri Light"/>
          <w:color w:val="000000"/>
          <w:spacing w:val="-4"/>
          <w:sz w:val="24"/>
          <w:szCs w:val="24"/>
        </w:rPr>
        <w:t xml:space="preserve"> and dedicated growers at each farming location are </w:t>
      </w:r>
      <w:r w:rsidR="00197466" w:rsidRPr="000C224B">
        <w:rPr>
          <w:rFonts w:ascii="Calibri Light" w:eastAsia="Calibri Light" w:hAnsi="Calibri Light"/>
          <w:color w:val="000000"/>
          <w:spacing w:val="-4"/>
          <w:sz w:val="24"/>
          <w:szCs w:val="24"/>
        </w:rPr>
        <w:t>responsible for</w:t>
      </w:r>
      <w:r w:rsidR="00760ECA" w:rsidRPr="000C224B">
        <w:rPr>
          <w:rFonts w:ascii="Calibri Light" w:eastAsia="Calibri Light" w:hAnsi="Calibri Light"/>
          <w:color w:val="000000"/>
          <w:spacing w:val="-4"/>
          <w:sz w:val="24"/>
          <w:szCs w:val="24"/>
        </w:rPr>
        <w:t xml:space="preserve"> production and in-field quality control – this is the beginning of a long and </w:t>
      </w:r>
      <w:r w:rsidR="00D03007" w:rsidRPr="000C224B">
        <w:rPr>
          <w:rFonts w:ascii="Calibri Light" w:eastAsia="Calibri Light" w:hAnsi="Calibri Light"/>
          <w:color w:val="000000"/>
          <w:spacing w:val="-4"/>
          <w:sz w:val="24"/>
          <w:szCs w:val="24"/>
        </w:rPr>
        <w:t>complex supply</w:t>
      </w:r>
      <w:r w:rsidR="00760ECA" w:rsidRPr="000C224B">
        <w:rPr>
          <w:rFonts w:ascii="Calibri Light" w:eastAsia="Calibri Light" w:hAnsi="Calibri Light"/>
          <w:color w:val="000000"/>
          <w:spacing w:val="-4"/>
          <w:sz w:val="24"/>
          <w:szCs w:val="24"/>
        </w:rPr>
        <w:t xml:space="preserve"> </w:t>
      </w:r>
      <w:r w:rsidRPr="000C224B">
        <w:rPr>
          <w:rFonts w:ascii="Calibri Light" w:eastAsia="Calibri Light" w:hAnsi="Calibri Light"/>
          <w:color w:val="000000"/>
          <w:spacing w:val="-4"/>
          <w:sz w:val="24"/>
          <w:szCs w:val="24"/>
        </w:rPr>
        <w:t>focused,</w:t>
      </w:r>
      <w:r w:rsidR="00760ECA" w:rsidRPr="000C224B">
        <w:rPr>
          <w:rFonts w:ascii="Calibri Light" w:eastAsia="Calibri Light" w:hAnsi="Calibri Light"/>
          <w:color w:val="000000"/>
          <w:spacing w:val="-4"/>
          <w:sz w:val="24"/>
          <w:szCs w:val="24"/>
        </w:rPr>
        <w:t xml:space="preserve"> crop management </w:t>
      </w:r>
      <w:r w:rsidR="00D03007" w:rsidRPr="000C224B">
        <w:rPr>
          <w:rFonts w:ascii="Calibri Light" w:eastAsia="Calibri Light" w:hAnsi="Calibri Light"/>
          <w:color w:val="000000"/>
          <w:spacing w:val="-4"/>
          <w:sz w:val="24"/>
          <w:szCs w:val="24"/>
        </w:rPr>
        <w:t xml:space="preserve">decision </w:t>
      </w:r>
      <w:r w:rsidR="00760ECA" w:rsidRPr="000C224B">
        <w:rPr>
          <w:rFonts w:ascii="Calibri Light" w:eastAsia="Calibri Light" w:hAnsi="Calibri Light"/>
          <w:color w:val="000000"/>
          <w:spacing w:val="-4"/>
          <w:sz w:val="24"/>
          <w:szCs w:val="24"/>
        </w:rPr>
        <w:t>chain</w:t>
      </w:r>
      <w:r w:rsidR="002E1394">
        <w:rPr>
          <w:rFonts w:ascii="Calibri Light" w:eastAsia="Calibri Light" w:hAnsi="Calibri Light"/>
          <w:color w:val="000000"/>
          <w:spacing w:val="-4"/>
          <w:sz w:val="24"/>
          <w:szCs w:val="24"/>
        </w:rPr>
        <w:t>.</w:t>
      </w:r>
    </w:p>
    <w:p w14:paraId="68ED8B0A" w14:textId="77777777" w:rsidR="002E1394" w:rsidRPr="000C224B" w:rsidRDefault="002E1394" w:rsidP="007E5700">
      <w:pPr>
        <w:spacing w:before="8" w:line="276" w:lineRule="auto"/>
        <w:ind w:right="72"/>
        <w:jc w:val="both"/>
        <w:textAlignment w:val="baseline"/>
        <w:rPr>
          <w:rFonts w:ascii="Calibri Light" w:eastAsia="Calibri Light" w:hAnsi="Calibri Light"/>
          <w:color w:val="000000"/>
          <w:spacing w:val="-4"/>
          <w:sz w:val="24"/>
          <w:szCs w:val="24"/>
        </w:rPr>
      </w:pPr>
    </w:p>
    <w:p w14:paraId="385306F0" w14:textId="2E72F7DD" w:rsidR="00424C61" w:rsidRPr="000C224B" w:rsidRDefault="004E79C3" w:rsidP="007E5700">
      <w:pPr>
        <w:spacing w:before="8" w:line="276" w:lineRule="auto"/>
        <w:ind w:right="72"/>
        <w:jc w:val="both"/>
        <w:textAlignment w:val="baseline"/>
        <w:rPr>
          <w:rFonts w:ascii="Calibri Light" w:eastAsia="Calibri Light" w:hAnsi="Calibri Light"/>
          <w:color w:val="000000"/>
          <w:spacing w:val="-4"/>
          <w:sz w:val="24"/>
          <w:szCs w:val="24"/>
        </w:rPr>
      </w:pPr>
      <w:r w:rsidRPr="000C224B">
        <w:rPr>
          <w:rFonts w:ascii="Calibri Light" w:eastAsia="Calibri Light" w:hAnsi="Calibri Light"/>
          <w:color w:val="000000"/>
          <w:spacing w:val="-4"/>
          <w:sz w:val="24"/>
          <w:szCs w:val="24"/>
        </w:rPr>
        <w:t xml:space="preserve">Once planted the real </w:t>
      </w:r>
      <w:r w:rsidR="002C69C8" w:rsidRPr="000C224B">
        <w:rPr>
          <w:rFonts w:ascii="Calibri Light" w:eastAsia="Calibri Light" w:hAnsi="Calibri Light"/>
          <w:color w:val="000000"/>
          <w:spacing w:val="-4"/>
          <w:sz w:val="24"/>
          <w:szCs w:val="24"/>
        </w:rPr>
        <w:t>work</w:t>
      </w:r>
      <w:r w:rsidRPr="000C224B">
        <w:rPr>
          <w:rFonts w:ascii="Calibri Light" w:eastAsia="Calibri Light" w:hAnsi="Calibri Light"/>
          <w:color w:val="000000"/>
          <w:spacing w:val="-4"/>
          <w:sz w:val="24"/>
          <w:szCs w:val="24"/>
        </w:rPr>
        <w:t xml:space="preserve"> begins, watering</w:t>
      </w:r>
      <w:r w:rsidR="00197466" w:rsidRPr="000C224B">
        <w:rPr>
          <w:rFonts w:ascii="Calibri Light" w:eastAsia="Calibri Light" w:hAnsi="Calibri Light"/>
          <w:color w:val="000000"/>
          <w:spacing w:val="-4"/>
          <w:sz w:val="24"/>
          <w:szCs w:val="24"/>
        </w:rPr>
        <w:t>,</w:t>
      </w:r>
      <w:r w:rsidRPr="000C224B">
        <w:rPr>
          <w:rFonts w:ascii="Calibri Light" w:eastAsia="Calibri Light" w:hAnsi="Calibri Light"/>
          <w:color w:val="000000"/>
          <w:spacing w:val="-4"/>
          <w:sz w:val="24"/>
          <w:szCs w:val="24"/>
        </w:rPr>
        <w:t xml:space="preserve"> fertili</w:t>
      </w:r>
      <w:r w:rsidR="00197466" w:rsidRPr="000C224B">
        <w:rPr>
          <w:rFonts w:ascii="Calibri Light" w:eastAsia="Calibri Light" w:hAnsi="Calibri Light"/>
          <w:color w:val="000000"/>
          <w:spacing w:val="-4"/>
          <w:sz w:val="24"/>
          <w:szCs w:val="24"/>
        </w:rPr>
        <w:t>s</w:t>
      </w:r>
      <w:r w:rsidRPr="000C224B">
        <w:rPr>
          <w:rFonts w:ascii="Calibri Light" w:eastAsia="Calibri Light" w:hAnsi="Calibri Light"/>
          <w:color w:val="000000"/>
          <w:spacing w:val="-4"/>
          <w:sz w:val="24"/>
          <w:szCs w:val="24"/>
        </w:rPr>
        <w:t>ing, weeding</w:t>
      </w:r>
      <w:r w:rsidR="00197466" w:rsidRPr="000C224B">
        <w:rPr>
          <w:rFonts w:ascii="Calibri Light" w:eastAsia="Calibri Light" w:hAnsi="Calibri Light"/>
          <w:color w:val="000000"/>
          <w:spacing w:val="-4"/>
          <w:sz w:val="24"/>
          <w:szCs w:val="24"/>
        </w:rPr>
        <w:t>,</w:t>
      </w:r>
      <w:r w:rsidRPr="000C224B">
        <w:rPr>
          <w:rFonts w:ascii="Calibri Light" w:eastAsia="Calibri Light" w:hAnsi="Calibri Light"/>
          <w:color w:val="000000"/>
          <w:spacing w:val="-4"/>
          <w:sz w:val="24"/>
          <w:szCs w:val="24"/>
        </w:rPr>
        <w:t xml:space="preserve"> and tending to the crop</w:t>
      </w:r>
      <w:r w:rsidR="004830F1" w:rsidRPr="000C224B">
        <w:rPr>
          <w:rFonts w:ascii="Calibri Light" w:eastAsia="Calibri Light" w:hAnsi="Calibri Light"/>
          <w:color w:val="000000"/>
          <w:spacing w:val="-4"/>
          <w:sz w:val="24"/>
          <w:szCs w:val="24"/>
        </w:rPr>
        <w:t>’</w:t>
      </w:r>
      <w:r w:rsidRPr="000C224B">
        <w:rPr>
          <w:rFonts w:ascii="Calibri Light" w:eastAsia="Calibri Light" w:hAnsi="Calibri Light"/>
          <w:color w:val="000000"/>
          <w:spacing w:val="-4"/>
          <w:sz w:val="24"/>
          <w:szCs w:val="24"/>
        </w:rPr>
        <w:t xml:space="preserve">s needs </w:t>
      </w:r>
      <w:r w:rsidR="00A62F6C" w:rsidRPr="000C224B">
        <w:rPr>
          <w:rFonts w:ascii="Calibri Light" w:eastAsia="Calibri Light" w:hAnsi="Calibri Light"/>
          <w:color w:val="000000"/>
          <w:spacing w:val="-4"/>
          <w:sz w:val="24"/>
          <w:szCs w:val="24"/>
        </w:rPr>
        <w:t>to</w:t>
      </w:r>
      <w:r w:rsidRPr="000C224B">
        <w:rPr>
          <w:rFonts w:ascii="Calibri Light" w:eastAsia="Calibri Light" w:hAnsi="Calibri Light"/>
          <w:color w:val="000000"/>
          <w:spacing w:val="-4"/>
          <w:sz w:val="24"/>
          <w:szCs w:val="24"/>
        </w:rPr>
        <w:t xml:space="preserve"> maximise yield. Agronomists</w:t>
      </w:r>
      <w:r w:rsidR="00197466" w:rsidRPr="000C224B">
        <w:rPr>
          <w:rFonts w:ascii="Calibri Light" w:eastAsia="Calibri Light" w:hAnsi="Calibri Light"/>
          <w:color w:val="000000"/>
          <w:spacing w:val="-4"/>
          <w:sz w:val="24"/>
          <w:szCs w:val="24"/>
        </w:rPr>
        <w:t>, farm teams,</w:t>
      </w:r>
      <w:r w:rsidRPr="000C224B">
        <w:rPr>
          <w:rFonts w:ascii="Calibri Light" w:eastAsia="Calibri Light" w:hAnsi="Calibri Light"/>
          <w:color w:val="000000"/>
          <w:spacing w:val="-4"/>
          <w:sz w:val="24"/>
          <w:szCs w:val="24"/>
        </w:rPr>
        <w:t xml:space="preserve"> and growers monitor all crops weekly to ensure they are growing properly and adjust agronomic inputs as needed to keep </w:t>
      </w:r>
      <w:r w:rsidR="00A62F6C" w:rsidRPr="000C224B">
        <w:rPr>
          <w:rFonts w:ascii="Calibri Light" w:eastAsia="Calibri Light" w:hAnsi="Calibri Light"/>
          <w:color w:val="000000"/>
          <w:spacing w:val="-4"/>
          <w:sz w:val="24"/>
          <w:szCs w:val="24"/>
        </w:rPr>
        <w:t>each planting</w:t>
      </w:r>
      <w:r w:rsidRPr="000C224B">
        <w:rPr>
          <w:rFonts w:ascii="Calibri Light" w:eastAsia="Calibri Light" w:hAnsi="Calibri Light"/>
          <w:color w:val="000000"/>
          <w:spacing w:val="-4"/>
          <w:sz w:val="24"/>
          <w:szCs w:val="24"/>
        </w:rPr>
        <w:t xml:space="preserve"> on-track. </w:t>
      </w:r>
    </w:p>
    <w:p w14:paraId="643E016C" w14:textId="77777777" w:rsidR="00F51854" w:rsidRPr="000C224B" w:rsidRDefault="00F51854" w:rsidP="007E5700">
      <w:pPr>
        <w:spacing w:before="8" w:line="276" w:lineRule="auto"/>
        <w:ind w:right="72"/>
        <w:jc w:val="both"/>
        <w:textAlignment w:val="baseline"/>
        <w:rPr>
          <w:rFonts w:ascii="Calibri Light" w:eastAsia="Calibri Light" w:hAnsi="Calibri Light"/>
          <w:color w:val="000000"/>
          <w:spacing w:val="-3"/>
          <w:sz w:val="24"/>
          <w:szCs w:val="24"/>
        </w:rPr>
      </w:pPr>
      <w:r w:rsidRPr="000C224B">
        <w:rPr>
          <w:rFonts w:ascii="Calibri Light" w:eastAsia="Calibri Light" w:hAnsi="Calibri Light"/>
          <w:color w:val="000000"/>
          <w:spacing w:val="-4"/>
          <w:sz w:val="24"/>
          <w:szCs w:val="24"/>
        </w:rPr>
        <w:t>Improving green bean supply forecasting</w:t>
      </w:r>
      <w:r w:rsidR="00E00E4A" w:rsidRPr="000C224B">
        <w:rPr>
          <w:rFonts w:ascii="Calibri Light" w:eastAsia="Calibri Light" w:hAnsi="Calibri Light"/>
          <w:color w:val="000000"/>
          <w:spacing w:val="-4"/>
          <w:sz w:val="24"/>
          <w:szCs w:val="24"/>
        </w:rPr>
        <w:t xml:space="preserve"> accuracy</w:t>
      </w:r>
      <w:r w:rsidRPr="000C224B">
        <w:rPr>
          <w:rFonts w:ascii="Calibri Light" w:eastAsia="Calibri Light" w:hAnsi="Calibri Light"/>
          <w:color w:val="000000"/>
          <w:spacing w:val="-4"/>
          <w:sz w:val="24"/>
          <w:szCs w:val="24"/>
        </w:rPr>
        <w:t xml:space="preserve"> is a vital step in business sustainability and profitability</w:t>
      </w:r>
      <w:r w:rsidR="004830F1" w:rsidRPr="000C224B">
        <w:rPr>
          <w:rFonts w:ascii="Calibri Light" w:eastAsia="Calibri Light" w:hAnsi="Calibri Light"/>
          <w:color w:val="000000"/>
          <w:spacing w:val="-4"/>
          <w:sz w:val="24"/>
          <w:szCs w:val="24"/>
        </w:rPr>
        <w:t>,</w:t>
      </w:r>
      <w:r w:rsidR="00E00E4A" w:rsidRPr="000C224B">
        <w:rPr>
          <w:rFonts w:ascii="Calibri Light" w:eastAsia="Calibri Light" w:hAnsi="Calibri Light"/>
          <w:color w:val="000000"/>
          <w:spacing w:val="-4"/>
          <w:sz w:val="24"/>
          <w:szCs w:val="24"/>
        </w:rPr>
        <w:t xml:space="preserve"> and the new</w:t>
      </w:r>
      <w:r w:rsidRPr="000C224B">
        <w:rPr>
          <w:rFonts w:ascii="Calibri Light" w:eastAsia="Calibri Light" w:hAnsi="Calibri Light"/>
          <w:color w:val="000000"/>
          <w:spacing w:val="-4"/>
          <w:sz w:val="24"/>
          <w:szCs w:val="24"/>
        </w:rPr>
        <w:t xml:space="preserve"> on-line Grena-Bena predicted harvest date and yield</w:t>
      </w:r>
      <w:r w:rsidR="00E00E4A" w:rsidRPr="000C224B">
        <w:rPr>
          <w:rFonts w:ascii="Calibri Light" w:eastAsia="Calibri Light" w:hAnsi="Calibri Light"/>
          <w:color w:val="000000"/>
          <w:spacing w:val="-4"/>
          <w:sz w:val="24"/>
          <w:szCs w:val="24"/>
        </w:rPr>
        <w:t xml:space="preserve"> tool</w:t>
      </w:r>
      <w:r w:rsidRPr="000C224B">
        <w:rPr>
          <w:rFonts w:ascii="Calibri Light" w:eastAsia="Calibri Light" w:hAnsi="Calibri Light"/>
          <w:color w:val="000000"/>
          <w:spacing w:val="-4"/>
          <w:sz w:val="24"/>
          <w:szCs w:val="24"/>
        </w:rPr>
        <w:t xml:space="preserve"> allows </w:t>
      </w:r>
      <w:r w:rsidR="00E00E4A" w:rsidRPr="000C224B">
        <w:rPr>
          <w:rFonts w:ascii="Calibri Light" w:eastAsia="Calibri Light" w:hAnsi="Calibri Light"/>
          <w:color w:val="000000"/>
          <w:spacing w:val="-4"/>
          <w:sz w:val="24"/>
          <w:szCs w:val="24"/>
        </w:rPr>
        <w:t>instant</w:t>
      </w:r>
      <w:r w:rsidR="00D03007" w:rsidRPr="000C224B">
        <w:rPr>
          <w:rFonts w:ascii="Calibri Light" w:eastAsia="Calibri Light" w:hAnsi="Calibri Light"/>
          <w:color w:val="000000"/>
          <w:spacing w:val="-4"/>
          <w:sz w:val="24"/>
          <w:szCs w:val="24"/>
        </w:rPr>
        <w:t xml:space="preserve"> </w:t>
      </w:r>
      <w:r w:rsidRPr="000C224B">
        <w:rPr>
          <w:rFonts w:ascii="Calibri Light" w:eastAsia="Calibri Light" w:hAnsi="Calibri Light"/>
          <w:color w:val="000000"/>
          <w:spacing w:val="-4"/>
          <w:sz w:val="24"/>
          <w:szCs w:val="24"/>
        </w:rPr>
        <w:t>up</w:t>
      </w:r>
      <w:r w:rsidR="004830F1" w:rsidRPr="000C224B">
        <w:rPr>
          <w:rFonts w:ascii="Calibri Light" w:eastAsia="Calibri Light" w:hAnsi="Calibri Light"/>
          <w:color w:val="000000"/>
          <w:spacing w:val="-4"/>
          <w:sz w:val="24"/>
          <w:szCs w:val="24"/>
        </w:rPr>
        <w:t>-</w:t>
      </w:r>
      <w:r w:rsidRPr="000C224B">
        <w:rPr>
          <w:rFonts w:ascii="Calibri Light" w:eastAsia="Calibri Light" w:hAnsi="Calibri Light"/>
          <w:color w:val="000000"/>
          <w:spacing w:val="-4"/>
          <w:sz w:val="24"/>
          <w:szCs w:val="24"/>
        </w:rPr>
        <w:t>date</w:t>
      </w:r>
      <w:r w:rsidR="00E00E4A" w:rsidRPr="000C224B">
        <w:rPr>
          <w:rFonts w:ascii="Calibri Light" w:eastAsia="Calibri Light" w:hAnsi="Calibri Light"/>
          <w:color w:val="000000"/>
          <w:spacing w:val="-4"/>
          <w:sz w:val="24"/>
          <w:szCs w:val="24"/>
        </w:rPr>
        <w:t>d</w:t>
      </w:r>
      <w:r w:rsidRPr="000C224B">
        <w:rPr>
          <w:rFonts w:ascii="Calibri Light" w:eastAsia="Calibri Light" w:hAnsi="Calibri Light"/>
          <w:color w:val="000000"/>
          <w:spacing w:val="-4"/>
          <w:sz w:val="24"/>
          <w:szCs w:val="24"/>
        </w:rPr>
        <w:t xml:space="preserve"> crop information. Weather</w:t>
      </w:r>
      <w:r w:rsidR="00E00E4A" w:rsidRPr="000C224B">
        <w:rPr>
          <w:rFonts w:ascii="Calibri Light" w:eastAsia="Calibri Light" w:hAnsi="Calibri Light"/>
          <w:color w:val="000000"/>
          <w:spacing w:val="-4"/>
          <w:sz w:val="24"/>
          <w:szCs w:val="24"/>
        </w:rPr>
        <w:t xml:space="preserve"> variability</w:t>
      </w:r>
      <w:r w:rsidRPr="000C224B">
        <w:rPr>
          <w:rFonts w:ascii="Calibri Light" w:eastAsia="Calibri Light" w:hAnsi="Calibri Light"/>
          <w:color w:val="000000"/>
          <w:spacing w:val="-4"/>
          <w:sz w:val="24"/>
          <w:szCs w:val="24"/>
        </w:rPr>
        <w:t xml:space="preserve"> that impact</w:t>
      </w:r>
      <w:r w:rsidR="00E00E4A" w:rsidRPr="000C224B">
        <w:rPr>
          <w:rFonts w:ascii="Calibri Light" w:eastAsia="Calibri Light" w:hAnsi="Calibri Light"/>
          <w:color w:val="000000"/>
          <w:spacing w:val="-4"/>
          <w:sz w:val="24"/>
          <w:szCs w:val="24"/>
        </w:rPr>
        <w:t>s</w:t>
      </w:r>
      <w:r w:rsidRPr="000C224B">
        <w:rPr>
          <w:rFonts w:ascii="Calibri Light" w:eastAsia="Calibri Light" w:hAnsi="Calibri Light"/>
          <w:color w:val="000000"/>
          <w:spacing w:val="-4"/>
          <w:sz w:val="24"/>
          <w:szCs w:val="24"/>
        </w:rPr>
        <w:t xml:space="preserve"> potential yield and harvest date will immediately be visible </w:t>
      </w:r>
      <w:r w:rsidR="00E00E4A" w:rsidRPr="000C224B">
        <w:rPr>
          <w:rFonts w:ascii="Calibri Light" w:eastAsia="Calibri Light" w:hAnsi="Calibri Light"/>
          <w:color w:val="000000"/>
          <w:spacing w:val="-4"/>
          <w:sz w:val="24"/>
          <w:szCs w:val="24"/>
        </w:rPr>
        <w:lastRenderedPageBreak/>
        <w:t>to the</w:t>
      </w:r>
      <w:r w:rsidR="00E00E4A" w:rsidRPr="000C224B">
        <w:rPr>
          <w:rFonts w:ascii="Calibri Light" w:eastAsia="Calibri Light" w:hAnsi="Calibri Light"/>
          <w:color w:val="000000"/>
          <w:spacing w:val="-3"/>
          <w:sz w:val="24"/>
          <w:szCs w:val="24"/>
        </w:rPr>
        <w:t xml:space="preserve"> agronomy team</w:t>
      </w:r>
      <w:r w:rsidRPr="000C224B">
        <w:rPr>
          <w:rFonts w:ascii="Calibri Light" w:eastAsia="Calibri Light" w:hAnsi="Calibri Light"/>
          <w:color w:val="000000"/>
          <w:spacing w:val="-3"/>
          <w:sz w:val="24"/>
          <w:szCs w:val="24"/>
        </w:rPr>
        <w:t xml:space="preserve"> </w:t>
      </w:r>
      <w:r w:rsidR="00E00E4A" w:rsidRPr="000C224B">
        <w:rPr>
          <w:rFonts w:ascii="Calibri Light" w:eastAsia="Calibri Light" w:hAnsi="Calibri Light"/>
          <w:color w:val="000000"/>
          <w:spacing w:val="-3"/>
          <w:sz w:val="24"/>
          <w:szCs w:val="24"/>
        </w:rPr>
        <w:t xml:space="preserve">crop </w:t>
      </w:r>
      <w:r w:rsidR="00D03007" w:rsidRPr="000C224B">
        <w:rPr>
          <w:rFonts w:ascii="Calibri Light" w:eastAsia="Calibri Light" w:hAnsi="Calibri Light"/>
          <w:color w:val="000000"/>
          <w:spacing w:val="-3"/>
          <w:sz w:val="24"/>
          <w:szCs w:val="24"/>
        </w:rPr>
        <w:t>management.</w:t>
      </w:r>
      <w:r w:rsidRPr="000C224B">
        <w:rPr>
          <w:rFonts w:ascii="Calibri Light" w:eastAsia="Calibri Light" w:hAnsi="Calibri Light"/>
          <w:color w:val="000000"/>
          <w:spacing w:val="-3"/>
          <w:sz w:val="24"/>
          <w:szCs w:val="24"/>
        </w:rPr>
        <w:t xml:space="preserve"> This will enhance communication and oversight throughout the entire production line allowing sales staff to </w:t>
      </w:r>
      <w:r w:rsidR="002621CC" w:rsidRPr="000C224B">
        <w:rPr>
          <w:rFonts w:ascii="Calibri Light" w:eastAsia="Calibri Light" w:hAnsi="Calibri Light"/>
          <w:color w:val="000000"/>
          <w:spacing w:val="-3"/>
          <w:sz w:val="24"/>
          <w:szCs w:val="24"/>
        </w:rPr>
        <w:t>minimise any supply disruption impacts and maximise sales.  Improved knowledge and supply forecasting should drive efficiency gains from planting all the way through to</w:t>
      </w:r>
      <w:r w:rsidRPr="000C224B">
        <w:rPr>
          <w:rFonts w:ascii="Calibri Light" w:eastAsia="Calibri Light" w:hAnsi="Calibri Light"/>
          <w:color w:val="000000"/>
          <w:spacing w:val="-3"/>
          <w:sz w:val="24"/>
          <w:szCs w:val="24"/>
        </w:rPr>
        <w:t xml:space="preserve"> </w:t>
      </w:r>
      <w:r w:rsidR="002621CC" w:rsidRPr="000C224B">
        <w:rPr>
          <w:rFonts w:ascii="Calibri Light" w:eastAsia="Calibri Light" w:hAnsi="Calibri Light"/>
          <w:color w:val="000000"/>
          <w:spacing w:val="-3"/>
          <w:sz w:val="24"/>
          <w:szCs w:val="24"/>
        </w:rPr>
        <w:t>the retail shelf.</w:t>
      </w:r>
      <w:r w:rsidRPr="000C224B">
        <w:rPr>
          <w:rFonts w:ascii="Calibri Light" w:eastAsia="Calibri Light" w:hAnsi="Calibri Light"/>
          <w:color w:val="000000"/>
          <w:spacing w:val="-3"/>
          <w:sz w:val="24"/>
          <w:szCs w:val="24"/>
        </w:rPr>
        <w:t xml:space="preserve"> </w:t>
      </w:r>
    </w:p>
    <w:p w14:paraId="4AC5F79B" w14:textId="21EA33B7" w:rsidR="003724EC" w:rsidRPr="000C224B" w:rsidRDefault="002318C1" w:rsidP="000C224B">
      <w:pPr>
        <w:spacing w:before="8" w:line="269" w:lineRule="exact"/>
        <w:ind w:right="72"/>
        <w:textAlignment w:val="baseline"/>
        <w:rPr>
          <w:rFonts w:ascii="Calibri Light" w:eastAsia="Calibri Light" w:hAnsi="Calibri Light"/>
          <w:color w:val="000000"/>
          <w:spacing w:val="-3"/>
          <w:sz w:val="23"/>
        </w:rPr>
      </w:pPr>
      <w:r>
        <w:rPr>
          <w:noProof/>
        </w:rPr>
        <w:drawing>
          <wp:anchor distT="0" distB="0" distL="114300" distR="114300" simplePos="0" relativeHeight="251670548" behindDoc="1" locked="0" layoutInCell="1" allowOverlap="1" wp14:anchorId="50E63383" wp14:editId="2A531131">
            <wp:simplePos x="0" y="0"/>
            <wp:positionH relativeFrom="column">
              <wp:posOffset>0</wp:posOffset>
            </wp:positionH>
            <wp:positionV relativeFrom="paragraph">
              <wp:posOffset>182880</wp:posOffset>
            </wp:positionV>
            <wp:extent cx="6187440" cy="44537"/>
            <wp:effectExtent l="0" t="0" r="0" b="6350"/>
            <wp:wrapTight wrapText="bothSides">
              <wp:wrapPolygon edited="0">
                <wp:start x="0" y="0"/>
                <wp:lineTo x="0" y="18514"/>
                <wp:lineTo x="21502" y="18514"/>
                <wp:lineTo x="21502" y="0"/>
                <wp:lineTo x="0" y="0"/>
              </wp:wrapPolygon>
            </wp:wrapTight>
            <wp:docPr id="25"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187440" cy="44537"/>
                    </a:xfrm>
                    <a:prstGeom prst="rect">
                      <a:avLst/>
                    </a:prstGeom>
                  </pic:spPr>
                </pic:pic>
              </a:graphicData>
            </a:graphic>
            <wp14:sizeRelH relativeFrom="page">
              <wp14:pctWidth>0</wp14:pctWidth>
            </wp14:sizeRelH>
            <wp14:sizeRelV relativeFrom="page">
              <wp14:pctHeight>0</wp14:pctHeight>
            </wp14:sizeRelV>
          </wp:anchor>
        </w:drawing>
      </w:r>
    </w:p>
    <w:p w14:paraId="27B8D8BE" w14:textId="77777777" w:rsidR="006C1EA9" w:rsidRDefault="006C1EA9" w:rsidP="00585679"/>
    <w:p w14:paraId="795FA5EB" w14:textId="77777777" w:rsidR="006C1EA9" w:rsidRDefault="000A60F7" w:rsidP="00585679">
      <w:r>
        <w:rPr>
          <w:noProof/>
        </w:rPr>
        <w:drawing>
          <wp:anchor distT="0" distB="0" distL="114300" distR="114300" simplePos="0" relativeHeight="251658249" behindDoc="0" locked="0" layoutInCell="1" allowOverlap="1" wp14:anchorId="446CED66" wp14:editId="21DC457D">
            <wp:simplePos x="0" y="0"/>
            <wp:positionH relativeFrom="margin">
              <wp:posOffset>439610</wp:posOffset>
            </wp:positionH>
            <wp:positionV relativeFrom="paragraph">
              <wp:posOffset>130364</wp:posOffset>
            </wp:positionV>
            <wp:extent cx="5428034" cy="3920247"/>
            <wp:effectExtent l="0" t="0" r="1270" b="4445"/>
            <wp:wrapNone/>
            <wp:docPr id="22" name="Picture" descr="A picture containing outdoor, plant, green, leaf&#10;&#10;Description automatically generated"/>
            <wp:cNvGraphicFramePr/>
            <a:graphic xmlns:a="http://schemas.openxmlformats.org/drawingml/2006/main">
              <a:graphicData uri="http://schemas.openxmlformats.org/drawingml/2006/picture">
                <pic:pic xmlns:pic="http://schemas.openxmlformats.org/drawingml/2006/picture">
                  <pic:nvPicPr>
                    <pic:cNvPr id="22" name="Picture" descr="A picture containing outdoor, plant, green, leaf&#10;&#10;Description automatically generated"/>
                    <pic:cNvPicPr preferRelativeResize="0"/>
                  </pic:nvPicPr>
                  <pic:blipFill>
                    <a:blip r:embed="rId14" cstate="print">
                      <a:alphaModFix/>
                      <a:extLst>
                        <a:ext uri="{28A0092B-C50C-407E-A947-70E740481C1C}">
                          <a14:useLocalDpi xmlns:a14="http://schemas.microsoft.com/office/drawing/2010/main" val="0"/>
                        </a:ext>
                      </a:extLst>
                    </a:blip>
                    <a:stretch>
                      <a:fillRect/>
                    </a:stretch>
                  </pic:blipFill>
                  <pic:spPr>
                    <a:xfrm>
                      <a:off x="0" y="0"/>
                      <a:ext cx="5431870" cy="3923017"/>
                    </a:xfrm>
                    <a:prstGeom prst="rect">
                      <a:avLst/>
                    </a:prstGeom>
                  </pic:spPr>
                </pic:pic>
              </a:graphicData>
            </a:graphic>
            <wp14:sizeRelH relativeFrom="margin">
              <wp14:pctWidth>0</wp14:pctWidth>
            </wp14:sizeRelH>
            <wp14:sizeRelV relativeFrom="margin">
              <wp14:pctHeight>0</wp14:pctHeight>
            </wp14:sizeRelV>
          </wp:anchor>
        </w:drawing>
      </w:r>
    </w:p>
    <w:p w14:paraId="656D31B6" w14:textId="77777777" w:rsidR="000A60F7" w:rsidRDefault="000A60F7" w:rsidP="00585679"/>
    <w:p w14:paraId="29191160" w14:textId="77777777" w:rsidR="000A60F7" w:rsidRDefault="000A60F7" w:rsidP="00585679"/>
    <w:p w14:paraId="41BC45D3" w14:textId="77777777" w:rsidR="000A60F7" w:rsidRDefault="000A60F7" w:rsidP="00585679"/>
    <w:p w14:paraId="6ECF8119" w14:textId="77777777" w:rsidR="000A60F7" w:rsidRDefault="000A60F7" w:rsidP="00585679"/>
    <w:p w14:paraId="299886EE" w14:textId="77777777" w:rsidR="000A60F7" w:rsidRDefault="000A60F7"/>
    <w:p w14:paraId="5B7D3333" w14:textId="77777777" w:rsidR="000A60F7" w:rsidRDefault="000A60F7"/>
    <w:p w14:paraId="6D220417" w14:textId="77777777" w:rsidR="000A60F7" w:rsidRDefault="000A60F7"/>
    <w:p w14:paraId="4D03DB05" w14:textId="77777777" w:rsidR="000A60F7" w:rsidRDefault="000A60F7"/>
    <w:p w14:paraId="27F6219D" w14:textId="77777777" w:rsidR="000A60F7" w:rsidRDefault="000A60F7"/>
    <w:p w14:paraId="287452DD" w14:textId="77777777" w:rsidR="000A60F7" w:rsidRDefault="000A60F7"/>
    <w:p w14:paraId="119B9F10" w14:textId="77777777" w:rsidR="000A60F7" w:rsidRDefault="000A60F7"/>
    <w:p w14:paraId="1A31D3D3" w14:textId="77777777" w:rsidR="000A60F7" w:rsidRDefault="000A60F7"/>
    <w:p w14:paraId="0498032C" w14:textId="77777777" w:rsidR="000A60F7" w:rsidRDefault="000A60F7"/>
    <w:p w14:paraId="56BE6754" w14:textId="77777777" w:rsidR="000A60F7" w:rsidRDefault="000A60F7"/>
    <w:p w14:paraId="618EF222" w14:textId="77777777" w:rsidR="000A60F7" w:rsidRDefault="000A60F7"/>
    <w:p w14:paraId="43EBDC6A" w14:textId="77777777" w:rsidR="000A60F7" w:rsidRDefault="000A60F7"/>
    <w:p w14:paraId="4A73B516" w14:textId="77777777" w:rsidR="000A60F7" w:rsidRDefault="000A60F7"/>
    <w:p w14:paraId="53F6DA05" w14:textId="77777777" w:rsidR="000A60F7" w:rsidRDefault="000A60F7"/>
    <w:p w14:paraId="4016C12A" w14:textId="77777777" w:rsidR="000A60F7" w:rsidRDefault="000A60F7"/>
    <w:p w14:paraId="43FD4FCF" w14:textId="77777777" w:rsidR="000A60F7" w:rsidRDefault="000A60F7"/>
    <w:p w14:paraId="67EB9316" w14:textId="77777777" w:rsidR="000A60F7" w:rsidRDefault="000A60F7"/>
    <w:p w14:paraId="5376997E" w14:textId="77777777" w:rsidR="000A60F7" w:rsidRDefault="000A60F7"/>
    <w:p w14:paraId="07EB6333" w14:textId="77777777" w:rsidR="000A60F7" w:rsidRDefault="000A60F7"/>
    <w:p w14:paraId="6C4948A2" w14:textId="77777777" w:rsidR="000A60F7" w:rsidRDefault="000A60F7">
      <w:r>
        <w:rPr>
          <w:noProof/>
        </w:rPr>
        <mc:AlternateContent>
          <mc:Choice Requires="wps">
            <w:drawing>
              <wp:anchor distT="0" distB="0" distL="114300" distR="114300" simplePos="0" relativeHeight="251658250" behindDoc="0" locked="0" layoutInCell="1" allowOverlap="1" wp14:anchorId="1A628150" wp14:editId="500796AE">
                <wp:simplePos x="0" y="0"/>
                <wp:positionH relativeFrom="margin">
                  <wp:align>right</wp:align>
                </wp:positionH>
                <wp:positionV relativeFrom="paragraph">
                  <wp:posOffset>19779</wp:posOffset>
                </wp:positionV>
                <wp:extent cx="5737860" cy="175098"/>
                <wp:effectExtent l="0" t="0" r="0" b="0"/>
                <wp:wrapNone/>
                <wp:docPr id="6" name="Text Box 6"/>
                <wp:cNvGraphicFramePr/>
                <a:graphic xmlns:a="http://schemas.openxmlformats.org/drawingml/2006/main">
                  <a:graphicData uri="http://schemas.microsoft.com/office/word/2010/wordprocessingShape">
                    <wps:wsp>
                      <wps:cNvSpPr txBox="1"/>
                      <wps:spPr>
                        <a:xfrm>
                          <a:off x="0" y="0"/>
                          <a:ext cx="5737860" cy="175098"/>
                        </a:xfrm>
                        <a:prstGeom prst="rect">
                          <a:avLst/>
                        </a:prstGeom>
                        <a:solidFill>
                          <a:prstClr val="white"/>
                        </a:solidFill>
                        <a:ln>
                          <a:noFill/>
                        </a:ln>
                      </wps:spPr>
                      <wps:txbx>
                        <w:txbxContent>
                          <w:p w14:paraId="25E20ED5" w14:textId="4421388D" w:rsidR="002441B9" w:rsidRDefault="002441B9" w:rsidP="000A65CC">
                            <w:pPr>
                              <w:pStyle w:val="Caption"/>
                            </w:pPr>
                            <w:r>
                              <w:t xml:space="preserve">Figure </w:t>
                            </w:r>
                            <w:r>
                              <w:fldChar w:fldCharType="begin"/>
                            </w:r>
                            <w:r>
                              <w:instrText>SEQ Figure \* ARABIC</w:instrText>
                            </w:r>
                            <w:r>
                              <w:fldChar w:fldCharType="separate"/>
                            </w:r>
                            <w:r w:rsidR="002E1394">
                              <w:rPr>
                                <w:noProof/>
                              </w:rPr>
                              <w:t>2</w:t>
                            </w:r>
                            <w:r>
                              <w:fldChar w:fldCharType="end"/>
                            </w:r>
                            <w:r>
                              <w:t xml:space="preserve"> Green bean plant</w:t>
                            </w:r>
                            <w:r w:rsidR="00157D54">
                              <w:t xml:space="preserve"> with</w:t>
                            </w:r>
                            <w:r>
                              <w:t xml:space="preserve"> flower</w:t>
                            </w:r>
                            <w:r w:rsidR="00157D54">
                              <w:t>s</w:t>
                            </w:r>
                            <w:r>
                              <w:t xml:space="preserve"> and </w:t>
                            </w:r>
                            <w:r w:rsidR="00F0577C">
                              <w:t>maturing</w:t>
                            </w:r>
                            <w:r>
                              <w:t xml:space="preserve"> pod</w:t>
                            </w:r>
                            <w:r w:rsidR="00157D54">
                              <w:t>s</w:t>
                            </w:r>
                          </w:p>
                          <w:p w14:paraId="6C5FC470" w14:textId="77777777" w:rsidR="000A60F7" w:rsidRDefault="000A60F7" w:rsidP="000A60F7"/>
                          <w:p w14:paraId="30FFEC55" w14:textId="77777777" w:rsidR="000A60F7" w:rsidRPr="000A60F7" w:rsidRDefault="000A60F7" w:rsidP="000A60F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628150" id="Text Box 6" o:spid="_x0000_s1027" type="#_x0000_t202" style="position:absolute;margin-left:400.6pt;margin-top:1.55pt;width:451.8pt;height:13.8pt;z-index:25165825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" stroked="f">
                <v:textbox inset="0,0,0,0">
                  <w:txbxContent>
                    <w:p w14:paraId="25E20ED5" w14:textId="4421388D" w:rsidR="002441B9" w:rsidRDefault="002441B9" w:rsidP="000A65CC">
                      <w:pPr>
                        <w:pStyle w:val="Caption"/>
                      </w:pPr>
                      <w:r>
                        <w:t xml:space="preserve">Figure </w:t>
                      </w:r>
                      <w:r>
                        <w:fldChar w:fldCharType="begin"/>
                      </w:r>
                      <w:r>
                        <w:instrText>SEQ Figure \* ARABIC</w:instrText>
                      </w:r>
                      <w:r>
                        <w:fldChar w:fldCharType="separate"/>
                      </w:r>
                      <w:r w:rsidR="002E1394">
                        <w:rPr>
                          <w:noProof/>
                        </w:rPr>
                        <w:t>2</w:t>
                      </w:r>
                      <w:r>
                        <w:fldChar w:fldCharType="end"/>
                      </w:r>
                      <w:r>
                        <w:t xml:space="preserve"> Green bean plant</w:t>
                      </w:r>
                      <w:r w:rsidR="00157D54">
                        <w:t xml:space="preserve"> with</w:t>
                      </w:r>
                      <w:r>
                        <w:t xml:space="preserve"> flower</w:t>
                      </w:r>
                      <w:r w:rsidR="00157D54">
                        <w:t>s</w:t>
                      </w:r>
                      <w:r>
                        <w:t xml:space="preserve"> and </w:t>
                      </w:r>
                      <w:r w:rsidR="00F0577C">
                        <w:t>maturing</w:t>
                      </w:r>
                      <w:r>
                        <w:t xml:space="preserve"> pod</w:t>
                      </w:r>
                      <w:r w:rsidR="00157D54">
                        <w:t>s</w:t>
                      </w:r>
                    </w:p>
                    <w:p w14:paraId="6C5FC470" w14:textId="77777777" w:rsidR="000A60F7" w:rsidRDefault="000A60F7" w:rsidP="000A60F7"/>
                    <w:p w14:paraId="30FFEC55" w14:textId="77777777" w:rsidR="000A60F7" w:rsidRPr="000A60F7" w:rsidRDefault="000A60F7" w:rsidP="000A60F7"/>
                  </w:txbxContent>
                </v:textbox>
                <w10:wrap anchorx="margin"/>
              </v:shape>
            </w:pict>
          </mc:Fallback>
        </mc:AlternateContent>
      </w:r>
    </w:p>
    <w:p w14:paraId="52745607" w14:textId="77777777" w:rsidR="000A60F7" w:rsidRDefault="000A60F7"/>
    <w:p w14:paraId="54152907" w14:textId="77777777" w:rsidR="000A60F7" w:rsidRDefault="000A60F7"/>
    <w:p w14:paraId="4AD3CD41" w14:textId="77777777" w:rsidR="00585679" w:rsidRDefault="00585679"/>
    <w:p w14:paraId="3A761D0A" w14:textId="77777777" w:rsidR="009475BC" w:rsidRDefault="009475BC"/>
    <w:tbl>
      <w:tblPr>
        <w:tblStyle w:val="TableGrid"/>
        <w:tblpPr w:leftFromText="180" w:rightFromText="180" w:vertAnchor="text" w:horzAnchor="margin" w:tblpY="-58"/>
        <w:tblW w:w="5000" w:type="pct"/>
        <w:tblLook w:val="04A0" w:firstRow="1" w:lastRow="0" w:firstColumn="1" w:lastColumn="0" w:noHBand="0" w:noVBand="1"/>
      </w:tblPr>
      <w:tblGrid>
        <w:gridCol w:w="1942"/>
        <w:gridCol w:w="2099"/>
        <w:gridCol w:w="1799"/>
        <w:gridCol w:w="3894"/>
      </w:tblGrid>
      <w:tr w:rsidR="000C224B" w:rsidRPr="00105508" w14:paraId="505EEECD" w14:textId="77777777" w:rsidTr="000C224B">
        <w:trPr>
          <w:trHeight w:val="327"/>
        </w:trPr>
        <w:tc>
          <w:tcPr>
            <w:tcW w:w="5000" w:type="pct"/>
            <w:gridSpan w:val="4"/>
          </w:tcPr>
          <w:p w14:paraId="44356B37" w14:textId="77777777" w:rsidR="000C224B" w:rsidRPr="00105508" w:rsidRDefault="000C224B" w:rsidP="000C224B">
            <w:pPr>
              <w:tabs>
                <w:tab w:val="left" w:pos="720"/>
              </w:tabs>
              <w:ind w:right="216"/>
              <w:jc w:val="center"/>
              <w:textAlignment w:val="baseline"/>
              <w:rPr>
                <w:rFonts w:ascii="Calibri Light" w:eastAsia="Calibri Light" w:hAnsi="Calibri Light"/>
                <w:b/>
                <w:bCs/>
                <w:color w:val="000000"/>
                <w:spacing w:val="-5"/>
                <w:sz w:val="23"/>
              </w:rPr>
            </w:pPr>
            <w:r>
              <w:rPr>
                <w:rFonts w:ascii="Calibri Light" w:eastAsia="Calibri Light" w:hAnsi="Calibri Light"/>
                <w:b/>
                <w:bCs/>
                <w:color w:val="000000"/>
                <w:spacing w:val="-5"/>
                <w:sz w:val="23"/>
              </w:rPr>
              <w:t>The Grena-Bena prediction tool incorporates multiple interactive models and production variables</w:t>
            </w:r>
          </w:p>
        </w:tc>
      </w:tr>
      <w:tr w:rsidR="000C224B" w14:paraId="35DD1F75" w14:textId="77777777" w:rsidTr="000C224B">
        <w:trPr>
          <w:trHeight w:val="327"/>
        </w:trPr>
        <w:tc>
          <w:tcPr>
            <w:tcW w:w="5000" w:type="pct"/>
            <w:gridSpan w:val="4"/>
          </w:tcPr>
          <w:p w14:paraId="64FC15CC" w14:textId="77777777" w:rsidR="000C224B" w:rsidRDefault="000C224B" w:rsidP="000C224B">
            <w:pPr>
              <w:tabs>
                <w:tab w:val="left" w:pos="720"/>
              </w:tabs>
              <w:ind w:right="216"/>
              <w:jc w:val="center"/>
              <w:textAlignment w:val="baseline"/>
              <w:rPr>
                <w:rFonts w:ascii="Calibri Light" w:eastAsia="Calibri Light" w:hAnsi="Calibri Light"/>
                <w:b/>
                <w:bCs/>
                <w:color w:val="000000"/>
                <w:spacing w:val="-5"/>
                <w:sz w:val="23"/>
              </w:rPr>
            </w:pPr>
          </w:p>
        </w:tc>
      </w:tr>
      <w:tr w:rsidR="000C224B" w14:paraId="213049AA" w14:textId="77777777" w:rsidTr="000C224B">
        <w:tc>
          <w:tcPr>
            <w:tcW w:w="5000" w:type="pct"/>
            <w:gridSpan w:val="4"/>
            <w:vAlign w:val="center"/>
          </w:tcPr>
          <w:p w14:paraId="7F0C9801" w14:textId="77777777" w:rsidR="000C224B" w:rsidRDefault="000C224B" w:rsidP="000C224B">
            <w:pPr>
              <w:tabs>
                <w:tab w:val="left" w:pos="720"/>
              </w:tabs>
              <w:spacing w:line="268" w:lineRule="exact"/>
              <w:ind w:right="216"/>
              <w:jc w:val="center"/>
              <w:textAlignment w:val="baseline"/>
              <w:rPr>
                <w:rFonts w:ascii="Calibri Light" w:eastAsia="Calibri Light" w:hAnsi="Calibri Light"/>
                <w:color w:val="000000"/>
                <w:spacing w:val="-5"/>
                <w:sz w:val="23"/>
              </w:rPr>
            </w:pPr>
            <w:r w:rsidRPr="00B87EC9">
              <w:rPr>
                <w:rFonts w:ascii="Calibri Light" w:eastAsia="Calibri Light" w:hAnsi="Calibri Light"/>
                <w:b/>
                <w:bCs/>
                <w:noProof/>
                <w:color w:val="000000"/>
                <w:spacing w:val="-5"/>
              </w:rPr>
              <mc:AlternateContent>
                <mc:Choice Requires="wps">
                  <w:drawing>
                    <wp:anchor distT="0" distB="0" distL="114300" distR="114300" simplePos="0" relativeHeight="251676692" behindDoc="0" locked="0" layoutInCell="1" allowOverlap="1" wp14:anchorId="2DEFB1A9" wp14:editId="5F7F7DD4">
                      <wp:simplePos x="0" y="0"/>
                      <wp:positionH relativeFrom="column">
                        <wp:posOffset>2854960</wp:posOffset>
                      </wp:positionH>
                      <wp:positionV relativeFrom="paragraph">
                        <wp:posOffset>33020</wp:posOffset>
                      </wp:positionV>
                      <wp:extent cx="762000" cy="133350"/>
                      <wp:effectExtent l="0" t="19050" r="38100" b="38100"/>
                      <wp:wrapThrough wrapText="bothSides">
                        <wp:wrapPolygon edited="0">
                          <wp:start x="18360" y="-3086"/>
                          <wp:lineTo x="0" y="0"/>
                          <wp:lineTo x="0" y="18514"/>
                          <wp:lineTo x="18360" y="24686"/>
                          <wp:lineTo x="21060" y="24686"/>
                          <wp:lineTo x="22140" y="9257"/>
                          <wp:lineTo x="21060" y="-3086"/>
                          <wp:lineTo x="18360" y="-3086"/>
                        </wp:wrapPolygon>
                      </wp:wrapThrough>
                      <wp:docPr id="3" name="Arrow: Right 3"/>
                      <wp:cNvGraphicFramePr/>
                      <a:graphic xmlns:a="http://schemas.openxmlformats.org/drawingml/2006/main">
                        <a:graphicData uri="http://schemas.microsoft.com/office/word/2010/wordprocessingShape">
                          <wps:wsp>
                            <wps:cNvSpPr/>
                            <wps:spPr>
                              <a:xfrm>
                                <a:off x="0" y="0"/>
                                <a:ext cx="762000" cy="1333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1B2D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24.8pt;margin-top:2.6pt;width:60pt;height:10.5pt;z-index:2516766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" adj="19710" fillcolor="#4472c4" strokecolor="#2f528f" strokeweight="1pt">
                      <w10:wrap type="through"/>
                    </v:shape>
                  </w:pict>
                </mc:Fallback>
              </mc:AlternateContent>
            </w:r>
            <w:r w:rsidRPr="00B87EC9">
              <w:rPr>
                <w:rFonts w:ascii="Calibri Light" w:eastAsia="Calibri Light" w:hAnsi="Calibri Light"/>
                <w:b/>
                <w:bCs/>
                <w:color w:val="000000"/>
                <w:spacing w:val="-5"/>
              </w:rPr>
              <w:t>Planting date</w:t>
            </w:r>
            <w:r w:rsidRPr="00B87EC9">
              <w:rPr>
                <w:rFonts w:ascii="Calibri Light" w:eastAsia="Calibri Light" w:hAnsi="Calibri Light"/>
                <w:color w:val="000000"/>
                <w:spacing w:val="-5"/>
              </w:rPr>
              <w:t xml:space="preserve"> + </w:t>
            </w:r>
            <w:r w:rsidRPr="00B87EC9">
              <w:rPr>
                <w:rFonts w:ascii="Calibri Light" w:eastAsia="Calibri Light" w:hAnsi="Calibri Light"/>
                <w:b/>
                <w:bCs/>
                <w:color w:val="000000"/>
                <w:spacing w:val="-5"/>
              </w:rPr>
              <w:t>variety</w:t>
            </w:r>
            <w:r w:rsidRPr="00B87EC9">
              <w:rPr>
                <w:rFonts w:ascii="Calibri Light" w:eastAsia="Calibri Light" w:hAnsi="Calibri Light"/>
                <w:color w:val="000000"/>
                <w:spacing w:val="-5"/>
              </w:rPr>
              <w:t xml:space="preserve"> </w:t>
            </w:r>
            <w:r>
              <w:rPr>
                <w:rFonts w:ascii="Calibri Light" w:eastAsia="Calibri Light" w:hAnsi="Calibri Light"/>
                <w:color w:val="000000"/>
                <w:spacing w:val="-5"/>
              </w:rPr>
              <w:t>+</w:t>
            </w:r>
            <w:r w:rsidRPr="00B87EC9">
              <w:rPr>
                <w:rFonts w:ascii="Calibri Light" w:eastAsia="Calibri Light" w:hAnsi="Calibri Light"/>
                <w:color w:val="000000"/>
                <w:spacing w:val="-5"/>
              </w:rPr>
              <w:t xml:space="preserve"> </w:t>
            </w:r>
            <w:r w:rsidRPr="00B87EC9">
              <w:rPr>
                <w:rFonts w:ascii="Calibri Light" w:eastAsia="Calibri Light" w:hAnsi="Calibri Light"/>
                <w:b/>
                <w:bCs/>
                <w:color w:val="000000"/>
                <w:spacing w:val="-5"/>
              </w:rPr>
              <w:t>location</w:t>
            </w:r>
            <w:r w:rsidRPr="00B87EC9">
              <w:rPr>
                <w:rFonts w:ascii="Calibri Light" w:eastAsia="Calibri Light" w:hAnsi="Calibri Light"/>
                <w:color w:val="000000"/>
                <w:spacing w:val="-5"/>
              </w:rPr>
              <w:t xml:space="preserve"> + </w:t>
            </w:r>
            <w:r w:rsidRPr="00B87EC9">
              <w:rPr>
                <w:rFonts w:ascii="Calibri Light" w:eastAsia="Calibri Light" w:hAnsi="Calibri Light"/>
                <w:b/>
                <w:bCs/>
                <w:color w:val="000000"/>
                <w:spacing w:val="-5"/>
              </w:rPr>
              <w:t>local weather</w:t>
            </w:r>
            <w:r>
              <w:rPr>
                <w:rFonts w:ascii="Calibri Light" w:eastAsia="Calibri Light" w:hAnsi="Calibri Light"/>
                <w:color w:val="000000"/>
                <w:spacing w:val="-5"/>
                <w:sz w:val="23"/>
              </w:rPr>
              <w:t xml:space="preserve">   </w:t>
            </w:r>
            <w:r w:rsidRPr="00FC60BA">
              <w:rPr>
                <w:rFonts w:ascii="Calibri Light" w:eastAsia="Calibri Light" w:hAnsi="Calibri Light"/>
                <w:b/>
                <w:bCs/>
                <w:color w:val="000000"/>
                <w:spacing w:val="-5"/>
                <w:sz w:val="23"/>
              </w:rPr>
              <w:t>predicted harvest date</w:t>
            </w:r>
          </w:p>
        </w:tc>
      </w:tr>
      <w:tr w:rsidR="000C224B" w:rsidRPr="00105508" w14:paraId="4CB11258" w14:textId="77777777" w:rsidTr="000C224B">
        <w:tc>
          <w:tcPr>
            <w:tcW w:w="998" w:type="pct"/>
            <w:shd w:val="clear" w:color="auto" w:fill="FFFFFF" w:themeFill="background1"/>
          </w:tcPr>
          <w:p w14:paraId="5486B66E" w14:textId="77777777" w:rsidR="000C224B" w:rsidRPr="00105508" w:rsidRDefault="000C224B" w:rsidP="000C224B">
            <w:pPr>
              <w:tabs>
                <w:tab w:val="left" w:pos="720"/>
              </w:tabs>
              <w:spacing w:line="268" w:lineRule="exact"/>
              <w:ind w:right="216"/>
              <w:jc w:val="center"/>
              <w:textAlignment w:val="baseline"/>
              <w:rPr>
                <w:rFonts w:ascii="Calibri Light" w:eastAsia="Calibri Light" w:hAnsi="Calibri Light"/>
                <w:b/>
                <w:bCs/>
                <w:color w:val="000000"/>
                <w:spacing w:val="-5"/>
                <w:sz w:val="23"/>
              </w:rPr>
            </w:pPr>
            <w:r w:rsidRPr="00105508">
              <w:rPr>
                <w:rFonts w:ascii="Calibri Light" w:eastAsia="Calibri Light" w:hAnsi="Calibri Light"/>
                <w:b/>
                <w:bCs/>
                <w:color w:val="000000"/>
                <w:spacing w:val="-5"/>
                <w:sz w:val="23"/>
              </w:rPr>
              <w:t>Planting date</w:t>
            </w:r>
          </w:p>
        </w:tc>
        <w:tc>
          <w:tcPr>
            <w:tcW w:w="1078" w:type="pct"/>
            <w:shd w:val="clear" w:color="auto" w:fill="FFFFFF" w:themeFill="background1"/>
          </w:tcPr>
          <w:p w14:paraId="4F11723A" w14:textId="77777777" w:rsidR="000C224B" w:rsidRPr="00105508" w:rsidRDefault="000C224B" w:rsidP="000C224B">
            <w:pPr>
              <w:tabs>
                <w:tab w:val="left" w:pos="720"/>
              </w:tabs>
              <w:spacing w:line="268" w:lineRule="exact"/>
              <w:ind w:right="216"/>
              <w:jc w:val="center"/>
              <w:textAlignment w:val="baseline"/>
              <w:rPr>
                <w:rFonts w:ascii="Calibri Light" w:eastAsia="Calibri Light" w:hAnsi="Calibri Light"/>
                <w:b/>
                <w:bCs/>
                <w:color w:val="000000"/>
                <w:spacing w:val="-5"/>
                <w:sz w:val="23"/>
              </w:rPr>
            </w:pPr>
            <w:r w:rsidRPr="00105508">
              <w:rPr>
                <w:rFonts w:ascii="Calibri Light" w:eastAsia="Calibri Light" w:hAnsi="Calibri Light"/>
                <w:b/>
                <w:bCs/>
                <w:color w:val="000000"/>
                <w:spacing w:val="-5"/>
                <w:sz w:val="23"/>
              </w:rPr>
              <w:t>Variety &amp; location</w:t>
            </w:r>
          </w:p>
        </w:tc>
        <w:tc>
          <w:tcPr>
            <w:tcW w:w="924" w:type="pct"/>
            <w:shd w:val="clear" w:color="auto" w:fill="FFFFFF" w:themeFill="background1"/>
          </w:tcPr>
          <w:p w14:paraId="6B57F3DC" w14:textId="77777777" w:rsidR="000C224B" w:rsidRPr="00105508" w:rsidRDefault="000C224B" w:rsidP="000C224B">
            <w:pPr>
              <w:tabs>
                <w:tab w:val="left" w:pos="720"/>
              </w:tabs>
              <w:spacing w:line="268" w:lineRule="exact"/>
              <w:ind w:right="216"/>
              <w:jc w:val="center"/>
              <w:textAlignment w:val="baseline"/>
              <w:rPr>
                <w:rFonts w:ascii="Calibri Light" w:eastAsia="Calibri Light" w:hAnsi="Calibri Light"/>
                <w:b/>
                <w:bCs/>
                <w:color w:val="000000"/>
                <w:spacing w:val="-5"/>
                <w:sz w:val="23"/>
              </w:rPr>
            </w:pPr>
            <w:r w:rsidRPr="00105508">
              <w:rPr>
                <w:rFonts w:ascii="Calibri Light" w:eastAsia="Calibri Light" w:hAnsi="Calibri Light"/>
                <w:b/>
                <w:bCs/>
                <w:color w:val="000000"/>
                <w:spacing w:val="-5"/>
                <w:sz w:val="23"/>
              </w:rPr>
              <w:t>Local weather</w:t>
            </w:r>
            <w:r>
              <w:rPr>
                <w:rFonts w:ascii="Calibri Light" w:eastAsia="Calibri Light" w:hAnsi="Calibri Light"/>
                <w:b/>
                <w:bCs/>
                <w:color w:val="000000"/>
                <w:spacing w:val="-5"/>
                <w:sz w:val="23"/>
              </w:rPr>
              <w:t xml:space="preserve"> data</w:t>
            </w:r>
          </w:p>
        </w:tc>
        <w:tc>
          <w:tcPr>
            <w:tcW w:w="2000" w:type="pct"/>
            <w:shd w:val="clear" w:color="auto" w:fill="FFFFFF" w:themeFill="background1"/>
          </w:tcPr>
          <w:p w14:paraId="28332221" w14:textId="77777777" w:rsidR="000C224B" w:rsidRPr="00105508" w:rsidRDefault="000C224B" w:rsidP="000C224B">
            <w:pPr>
              <w:tabs>
                <w:tab w:val="left" w:pos="720"/>
              </w:tabs>
              <w:spacing w:line="268" w:lineRule="exact"/>
              <w:ind w:right="216"/>
              <w:jc w:val="center"/>
              <w:textAlignment w:val="baseline"/>
              <w:rPr>
                <w:rFonts w:ascii="Calibri Light" w:eastAsia="Calibri Light" w:hAnsi="Calibri Light"/>
                <w:b/>
                <w:bCs/>
                <w:color w:val="000000"/>
                <w:spacing w:val="-5"/>
                <w:sz w:val="23"/>
              </w:rPr>
            </w:pPr>
            <w:r w:rsidRPr="00105508">
              <w:rPr>
                <w:rFonts w:ascii="Calibri Light" w:eastAsia="Calibri Light" w:hAnsi="Calibri Light"/>
                <w:b/>
                <w:bCs/>
                <w:color w:val="000000"/>
                <w:spacing w:val="-5"/>
                <w:sz w:val="23"/>
              </w:rPr>
              <w:t>Predicted harvest date</w:t>
            </w:r>
          </w:p>
        </w:tc>
      </w:tr>
      <w:tr w:rsidR="000C224B" w:rsidRPr="00105508" w14:paraId="775FB6AB" w14:textId="77777777" w:rsidTr="000C224B">
        <w:trPr>
          <w:trHeight w:val="1861"/>
        </w:trPr>
        <w:tc>
          <w:tcPr>
            <w:tcW w:w="998" w:type="pct"/>
            <w:shd w:val="clear" w:color="auto" w:fill="FFFFFF" w:themeFill="background1"/>
          </w:tcPr>
          <w:p w14:paraId="4019A950" w14:textId="77777777" w:rsidR="000C224B" w:rsidRPr="00105508" w:rsidRDefault="000C224B" w:rsidP="000C224B">
            <w:pPr>
              <w:tabs>
                <w:tab w:val="left" w:pos="720"/>
              </w:tabs>
              <w:spacing w:after="720" w:line="268" w:lineRule="exact"/>
              <w:ind w:right="216"/>
              <w:jc w:val="center"/>
              <w:textAlignment w:val="baseline"/>
              <w:rPr>
                <w:rFonts w:ascii="Calibri Light" w:eastAsia="Calibri Light" w:hAnsi="Calibri Light"/>
                <w:b/>
                <w:bCs/>
                <w:color w:val="000000"/>
                <w:spacing w:val="-5"/>
                <w:sz w:val="23"/>
              </w:rPr>
            </w:pPr>
            <w:r w:rsidRPr="00572D21">
              <w:rPr>
                <w:rFonts w:ascii="Calibri Light" w:eastAsia="Calibri Light" w:hAnsi="Calibri Light"/>
                <w:noProof/>
                <w:color w:val="000000"/>
                <w:spacing w:val="-5"/>
                <w:sz w:val="23"/>
              </w:rPr>
              <w:drawing>
                <wp:anchor distT="0" distB="0" distL="114300" distR="114300" simplePos="0" relativeHeight="251672596" behindDoc="0" locked="0" layoutInCell="1" allowOverlap="0" wp14:anchorId="390B1B43" wp14:editId="7A21ACBB">
                  <wp:simplePos x="0" y="0"/>
                  <wp:positionH relativeFrom="page">
                    <wp:posOffset>34425</wp:posOffset>
                  </wp:positionH>
                  <wp:positionV relativeFrom="paragraph">
                    <wp:posOffset>32899</wp:posOffset>
                  </wp:positionV>
                  <wp:extent cx="1108886" cy="1108886"/>
                  <wp:effectExtent l="0" t="0" r="0" b="0"/>
                  <wp:wrapNone/>
                  <wp:docPr id="15" name="Picture 15" descr="A picture containing floor, frui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loor, fruit, vege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9955" cy="110995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78" w:type="pct"/>
            <w:shd w:val="clear" w:color="auto" w:fill="FFFFFF" w:themeFill="background1"/>
          </w:tcPr>
          <w:p w14:paraId="338138C1" w14:textId="77777777" w:rsidR="000C224B" w:rsidRPr="00105508" w:rsidRDefault="000C224B" w:rsidP="000C224B">
            <w:pPr>
              <w:tabs>
                <w:tab w:val="left" w:pos="720"/>
              </w:tabs>
              <w:spacing w:after="720" w:line="268" w:lineRule="exact"/>
              <w:ind w:right="216"/>
              <w:jc w:val="center"/>
              <w:textAlignment w:val="baseline"/>
              <w:rPr>
                <w:rFonts w:ascii="Calibri Light" w:eastAsia="Calibri Light" w:hAnsi="Calibri Light"/>
                <w:b/>
                <w:bCs/>
                <w:color w:val="000000"/>
                <w:spacing w:val="-5"/>
                <w:sz w:val="23"/>
              </w:rPr>
            </w:pPr>
            <w:r w:rsidRPr="00D96DAB">
              <w:rPr>
                <w:rFonts w:ascii="Calibri Light" w:eastAsia="Calibri Light" w:hAnsi="Calibri Light"/>
                <w:noProof/>
                <w:color w:val="000000"/>
                <w:sz w:val="23"/>
              </w:rPr>
              <w:drawing>
                <wp:anchor distT="0" distB="0" distL="114300" distR="114300" simplePos="0" relativeHeight="251673620" behindDoc="0" locked="0" layoutInCell="1" allowOverlap="1" wp14:anchorId="78EC8880" wp14:editId="253D9F65">
                  <wp:simplePos x="0" y="0"/>
                  <wp:positionH relativeFrom="column">
                    <wp:posOffset>-59975</wp:posOffset>
                  </wp:positionH>
                  <wp:positionV relativeFrom="paragraph">
                    <wp:posOffset>32898</wp:posOffset>
                  </wp:positionV>
                  <wp:extent cx="1235413" cy="1121957"/>
                  <wp:effectExtent l="0" t="0" r="3175" b="2540"/>
                  <wp:wrapNone/>
                  <wp:docPr id="18" name="Picture 18" descr="A close-up of some green bea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some green beans&#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1599" cy="112757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716" behindDoc="0" locked="0" layoutInCell="1" allowOverlap="1" wp14:anchorId="4818BA23" wp14:editId="77A99F63">
                      <wp:simplePos x="0" y="0"/>
                      <wp:positionH relativeFrom="column">
                        <wp:posOffset>-1207838</wp:posOffset>
                      </wp:positionH>
                      <wp:positionV relativeFrom="paragraph">
                        <wp:posOffset>1209945</wp:posOffset>
                      </wp:positionV>
                      <wp:extent cx="5817141" cy="635"/>
                      <wp:effectExtent l="0" t="0" r="0" b="8255"/>
                      <wp:wrapNone/>
                      <wp:docPr id="7" name="Text Box 7"/>
                      <wp:cNvGraphicFramePr/>
                      <a:graphic xmlns:a="http://schemas.openxmlformats.org/drawingml/2006/main">
                        <a:graphicData uri="http://schemas.microsoft.com/office/word/2010/wordprocessingShape">
                          <wps:wsp>
                            <wps:cNvSpPr txBox="1"/>
                            <wps:spPr>
                              <a:xfrm>
                                <a:off x="0" y="0"/>
                                <a:ext cx="5817141" cy="635"/>
                              </a:xfrm>
                              <a:prstGeom prst="rect">
                                <a:avLst/>
                              </a:prstGeom>
                              <a:solidFill>
                                <a:prstClr val="white"/>
                              </a:solidFill>
                              <a:ln>
                                <a:noFill/>
                              </a:ln>
                            </wps:spPr>
                            <wps:txbx>
                              <w:txbxContent>
                                <w:p w14:paraId="69BAF427" w14:textId="2B48546D" w:rsidR="000C224B" w:rsidRPr="0058726A" w:rsidRDefault="000C224B" w:rsidP="000C224B">
                                  <w:pPr>
                                    <w:pStyle w:val="Caption"/>
                                    <w:rPr>
                                      <w:rFonts w:ascii="Calibri Light" w:eastAsia="Calibri Light" w:hAnsi="Calibri Light"/>
                                      <w:noProof/>
                                      <w:color w:val="000000"/>
                                      <w:sz w:val="23"/>
                                    </w:rPr>
                                  </w:pPr>
                                  <w:r>
                                    <w:t xml:space="preserve">Figure </w:t>
                                  </w:r>
                                  <w:r>
                                    <w:fldChar w:fldCharType="begin"/>
                                  </w:r>
                                  <w:r>
                                    <w:instrText>SEQ Figure \* ARABIC</w:instrText>
                                  </w:r>
                                  <w:r>
                                    <w:fldChar w:fldCharType="separate"/>
                                  </w:r>
                                  <w:r w:rsidR="002E1394">
                                    <w:rPr>
                                      <w:noProof/>
                                    </w:rPr>
                                    <w:t>3</w:t>
                                  </w:r>
                                  <w:r>
                                    <w:fldChar w:fldCharType="end"/>
                                  </w:r>
                                  <w:r>
                                    <w:t xml:space="preserve"> Grena-Bena considers all production variables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18BA23" id="Text Box 7" o:spid="_x0000_s1028" type="#_x0000_t202" style="position:absolute;left:0;text-align:left;margin-left:-95.1pt;margin-top:95.25pt;width:458.05pt;height:.05pt;z-index:2516777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" stroked="f">
                      <v:textbox style="mso-fit-shape-to-text:t" inset="0,0,0,0">
                        <w:txbxContent>
                          <w:p w14:paraId="69BAF427" w14:textId="2B48546D" w:rsidR="000C224B" w:rsidRPr="0058726A" w:rsidRDefault="000C224B" w:rsidP="000C224B">
                            <w:pPr>
                              <w:pStyle w:val="Caption"/>
                              <w:rPr>
                                <w:rFonts w:ascii="Calibri Light" w:eastAsia="Calibri Light" w:hAnsi="Calibri Light"/>
                                <w:noProof/>
                                <w:color w:val="000000"/>
                                <w:sz w:val="23"/>
                              </w:rPr>
                            </w:pPr>
                            <w:r>
                              <w:t xml:space="preserve">Figure </w:t>
                            </w:r>
                            <w:r>
                              <w:fldChar w:fldCharType="begin"/>
                            </w:r>
                            <w:r>
                              <w:instrText>SEQ Figure \* ARABIC</w:instrText>
                            </w:r>
                            <w:r>
                              <w:fldChar w:fldCharType="separate"/>
                            </w:r>
                            <w:r w:rsidR="002E1394">
                              <w:rPr>
                                <w:noProof/>
                              </w:rPr>
                              <w:t>3</w:t>
                            </w:r>
                            <w:r>
                              <w:fldChar w:fldCharType="end"/>
                            </w:r>
                            <w:r>
                              <w:t xml:space="preserve"> Grena-Bena considers all production variables</w:t>
                            </w:r>
                          </w:p>
                        </w:txbxContent>
                      </v:textbox>
                    </v:shape>
                  </w:pict>
                </mc:Fallback>
              </mc:AlternateContent>
            </w:r>
          </w:p>
        </w:tc>
        <w:tc>
          <w:tcPr>
            <w:tcW w:w="924" w:type="pct"/>
            <w:shd w:val="clear" w:color="auto" w:fill="FFFFFF" w:themeFill="background1"/>
          </w:tcPr>
          <w:p w14:paraId="7F6B2405" w14:textId="77777777" w:rsidR="000C224B" w:rsidRPr="00105508" w:rsidRDefault="000C224B" w:rsidP="000C224B">
            <w:pPr>
              <w:tabs>
                <w:tab w:val="left" w:pos="720"/>
              </w:tabs>
              <w:spacing w:after="720" w:line="268" w:lineRule="exact"/>
              <w:ind w:right="216"/>
              <w:jc w:val="center"/>
              <w:textAlignment w:val="baseline"/>
              <w:rPr>
                <w:rFonts w:ascii="Calibri Light" w:eastAsia="Calibri Light" w:hAnsi="Calibri Light"/>
                <w:b/>
                <w:bCs/>
                <w:color w:val="000000"/>
                <w:spacing w:val="-5"/>
                <w:sz w:val="23"/>
              </w:rPr>
            </w:pPr>
            <w:r w:rsidRPr="00572D21">
              <w:rPr>
                <w:rFonts w:ascii="Calibri Light" w:eastAsia="Calibri Light" w:hAnsi="Calibri Light"/>
                <w:noProof/>
                <w:color w:val="000000"/>
                <w:sz w:val="23"/>
              </w:rPr>
              <w:drawing>
                <wp:anchor distT="0" distB="0" distL="114300" distR="114300" simplePos="0" relativeHeight="251674644" behindDoc="0" locked="0" layoutInCell="1" allowOverlap="1" wp14:anchorId="41548E87" wp14:editId="63ECAABB">
                  <wp:simplePos x="0" y="0"/>
                  <wp:positionH relativeFrom="column">
                    <wp:posOffset>-46125</wp:posOffset>
                  </wp:positionH>
                  <wp:positionV relativeFrom="paragraph">
                    <wp:posOffset>32898</wp:posOffset>
                  </wp:positionV>
                  <wp:extent cx="1021404" cy="1103344"/>
                  <wp:effectExtent l="0" t="0" r="7620" b="1905"/>
                  <wp:wrapNone/>
                  <wp:docPr id="21" name="Picture 21" descr="A hand holding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hand holding a plan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1404" cy="1103344"/>
                          </a:xfrm>
                          <a:prstGeom prst="rect">
                            <a:avLst/>
                          </a:prstGeom>
                          <a:noFill/>
                        </pic:spPr>
                      </pic:pic>
                    </a:graphicData>
                  </a:graphic>
                  <wp14:sizeRelH relativeFrom="margin">
                    <wp14:pctWidth>0</wp14:pctWidth>
                  </wp14:sizeRelH>
                  <wp14:sizeRelV relativeFrom="margin">
                    <wp14:pctHeight>0</wp14:pctHeight>
                  </wp14:sizeRelV>
                </wp:anchor>
              </w:drawing>
            </w:r>
          </w:p>
        </w:tc>
        <w:tc>
          <w:tcPr>
            <w:tcW w:w="2000" w:type="pct"/>
            <w:shd w:val="clear" w:color="auto" w:fill="FFFFFF" w:themeFill="background1"/>
          </w:tcPr>
          <w:p w14:paraId="4C51C0D6" w14:textId="77777777" w:rsidR="000C224B" w:rsidRPr="00105508" w:rsidRDefault="000C224B" w:rsidP="000C224B">
            <w:pPr>
              <w:tabs>
                <w:tab w:val="left" w:pos="720"/>
              </w:tabs>
              <w:spacing w:after="720" w:line="268" w:lineRule="exact"/>
              <w:ind w:right="216"/>
              <w:jc w:val="center"/>
              <w:textAlignment w:val="baseline"/>
              <w:rPr>
                <w:rFonts w:ascii="Calibri Light" w:eastAsia="Calibri Light" w:hAnsi="Calibri Light"/>
                <w:b/>
                <w:bCs/>
                <w:color w:val="000000"/>
                <w:spacing w:val="-5"/>
                <w:sz w:val="23"/>
              </w:rPr>
            </w:pPr>
            <w:r w:rsidRPr="00572D21">
              <w:rPr>
                <w:rFonts w:ascii="Calibri Light" w:eastAsia="Calibri Light" w:hAnsi="Calibri Light"/>
                <w:noProof/>
                <w:color w:val="000000"/>
                <w:sz w:val="23"/>
              </w:rPr>
              <w:drawing>
                <wp:anchor distT="0" distB="0" distL="114300" distR="114300" simplePos="0" relativeHeight="251675668" behindDoc="0" locked="0" layoutInCell="1" allowOverlap="1" wp14:anchorId="095EB209" wp14:editId="10E0BE8A">
                  <wp:simplePos x="0" y="0"/>
                  <wp:positionH relativeFrom="column">
                    <wp:posOffset>21604</wp:posOffset>
                  </wp:positionH>
                  <wp:positionV relativeFrom="paragraph">
                    <wp:posOffset>13443</wp:posOffset>
                  </wp:positionV>
                  <wp:extent cx="2120629" cy="1117235"/>
                  <wp:effectExtent l="0" t="0" r="0" b="6985"/>
                  <wp:wrapNone/>
                  <wp:docPr id="17" name="Picture 17"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ss, sky, outdoor, fiel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5891" cy="1130544"/>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70A9EFA" w14:textId="77777777" w:rsidR="000A60F7" w:rsidRDefault="000A60F7"/>
    <w:p w14:paraId="5D81B42F" w14:textId="77777777" w:rsidR="000A60F7" w:rsidRDefault="000A60F7"/>
    <w:p w14:paraId="456D05CF" w14:textId="77777777" w:rsidR="00C34546" w:rsidRDefault="00C34546" w:rsidP="000C224B">
      <w:pPr>
        <w:spacing w:before="38" w:line="438" w:lineRule="exact"/>
        <w:textAlignment w:val="baseline"/>
        <w:rPr>
          <w:rFonts w:ascii="Calibri Light" w:eastAsia="Calibri Light" w:hAnsi="Calibri Light"/>
          <w:color w:val="268F8F"/>
          <w:spacing w:val="1"/>
          <w:sz w:val="39"/>
        </w:rPr>
      </w:pPr>
    </w:p>
    <w:p w14:paraId="160A34A8" w14:textId="3134D5E7" w:rsidR="007E5700" w:rsidRPr="007E5700" w:rsidRDefault="007E5700" w:rsidP="007E5700">
      <w:pPr>
        <w:spacing w:before="162" w:line="268" w:lineRule="exact"/>
        <w:textAlignment w:val="baseline"/>
        <w:rPr>
          <w:rFonts w:ascii="Calibri Light" w:eastAsia="Calibri Light" w:hAnsi="Calibri Light"/>
          <w:b/>
          <w:bCs/>
          <w:color w:val="268F8F"/>
          <w:spacing w:val="2"/>
          <w:sz w:val="39"/>
        </w:rPr>
      </w:pPr>
      <w:r w:rsidRPr="007E5700">
        <w:rPr>
          <w:rFonts w:ascii="Calibri Light" w:eastAsia="Calibri Light" w:hAnsi="Calibri Light"/>
          <w:b/>
          <w:bCs/>
          <w:color w:val="268F8F"/>
          <w:spacing w:val="2"/>
          <w:sz w:val="39"/>
        </w:rPr>
        <w:t>RESULTS</w:t>
      </w:r>
    </w:p>
    <w:p w14:paraId="23C39A6C" w14:textId="77777777" w:rsidR="000C224B" w:rsidRDefault="000C224B" w:rsidP="007E5700">
      <w:pPr>
        <w:spacing w:before="38" w:line="438" w:lineRule="exact"/>
        <w:jc w:val="both"/>
        <w:textAlignment w:val="baseline"/>
        <w:rPr>
          <w:rFonts w:ascii="Calibri Light" w:eastAsia="Calibri Light" w:hAnsi="Calibri Light"/>
          <w:b/>
          <w:bCs/>
          <w:color w:val="268F8F"/>
          <w:spacing w:val="1"/>
          <w:sz w:val="39"/>
        </w:rPr>
      </w:pPr>
    </w:p>
    <w:p w14:paraId="34968182" w14:textId="0CA0129A" w:rsidR="00B97916" w:rsidRPr="00E47486" w:rsidRDefault="00E06C82" w:rsidP="007E5700">
      <w:pPr>
        <w:spacing w:before="38" w:line="438" w:lineRule="exact"/>
        <w:jc w:val="both"/>
        <w:textAlignment w:val="baseline"/>
        <w:rPr>
          <w:rFonts w:ascii="Calibri Light" w:eastAsia="Calibri Light" w:hAnsi="Calibri Light"/>
          <w:color w:val="268F8F"/>
          <w:spacing w:val="1"/>
          <w:sz w:val="32"/>
          <w:szCs w:val="20"/>
        </w:rPr>
      </w:pPr>
      <w:r w:rsidRPr="00E47486">
        <w:rPr>
          <w:rFonts w:ascii="Calibri Light" w:eastAsia="Calibri Light" w:hAnsi="Calibri Light"/>
          <w:color w:val="268F8F"/>
          <w:spacing w:val="1"/>
          <w:sz w:val="32"/>
          <w:szCs w:val="20"/>
        </w:rPr>
        <w:t>Grena-Bena</w:t>
      </w:r>
      <w:r w:rsidR="0015085C" w:rsidRPr="00E47486">
        <w:rPr>
          <w:rFonts w:ascii="Calibri Light" w:eastAsia="Calibri Light" w:hAnsi="Calibri Light"/>
          <w:color w:val="268F8F"/>
          <w:spacing w:val="1"/>
          <w:sz w:val="32"/>
          <w:szCs w:val="20"/>
        </w:rPr>
        <w:t xml:space="preserve"> –</w:t>
      </w:r>
      <w:r w:rsidRPr="00E47486">
        <w:rPr>
          <w:rFonts w:ascii="Calibri Light" w:eastAsia="Calibri Light" w:hAnsi="Calibri Light"/>
          <w:color w:val="268F8F"/>
          <w:spacing w:val="1"/>
          <w:sz w:val="32"/>
          <w:szCs w:val="20"/>
        </w:rPr>
        <w:t xml:space="preserve"> </w:t>
      </w:r>
      <w:r w:rsidR="00D3161D" w:rsidRPr="00E47486">
        <w:rPr>
          <w:rFonts w:ascii="Calibri Light" w:eastAsia="Calibri Light" w:hAnsi="Calibri Light"/>
          <w:color w:val="268F8F"/>
          <w:spacing w:val="1"/>
          <w:sz w:val="32"/>
          <w:szCs w:val="20"/>
        </w:rPr>
        <w:t>a</w:t>
      </w:r>
      <w:r w:rsidR="0015085C" w:rsidRPr="00E47486">
        <w:rPr>
          <w:rFonts w:ascii="Calibri Light" w:eastAsia="Calibri Light" w:hAnsi="Calibri Light"/>
          <w:color w:val="268F8F"/>
          <w:spacing w:val="1"/>
          <w:sz w:val="32"/>
          <w:szCs w:val="20"/>
        </w:rPr>
        <w:t>nalysing data for improved</w:t>
      </w:r>
      <w:r w:rsidR="00F51854" w:rsidRPr="00E47486">
        <w:rPr>
          <w:rFonts w:ascii="Calibri Light" w:eastAsia="Calibri Light" w:hAnsi="Calibri Light"/>
          <w:color w:val="268F8F"/>
          <w:spacing w:val="1"/>
          <w:sz w:val="32"/>
          <w:szCs w:val="20"/>
        </w:rPr>
        <w:t xml:space="preserve"> decisions</w:t>
      </w:r>
    </w:p>
    <w:p w14:paraId="0CF327F5" w14:textId="77777777" w:rsidR="007723E6" w:rsidRPr="002441B9" w:rsidRDefault="00F51854" w:rsidP="007E5700">
      <w:pPr>
        <w:spacing w:before="38" w:line="438" w:lineRule="exact"/>
        <w:jc w:val="both"/>
        <w:textAlignment w:val="baseline"/>
        <w:rPr>
          <w:rFonts w:ascii="Calibri Light" w:eastAsia="Calibri Light" w:hAnsi="Calibri Light"/>
          <w:color w:val="268F8F"/>
          <w:spacing w:val="1"/>
          <w:sz w:val="39"/>
        </w:rPr>
      </w:pPr>
      <w:r w:rsidRPr="002441B9">
        <w:rPr>
          <w:rFonts w:ascii="Calibri Light" w:eastAsia="Calibri Light" w:hAnsi="Calibri Light"/>
          <w:color w:val="268F8F"/>
          <w:spacing w:val="1"/>
          <w:sz w:val="39"/>
        </w:rPr>
        <w:t xml:space="preserve"> </w:t>
      </w:r>
    </w:p>
    <w:p w14:paraId="6750904F" w14:textId="77777777" w:rsidR="00E06C82" w:rsidRPr="000C224B" w:rsidRDefault="00E06C82" w:rsidP="007E5700">
      <w:pPr>
        <w:spacing w:line="276" w:lineRule="auto"/>
        <w:jc w:val="both"/>
        <w:rPr>
          <w:rFonts w:ascii="Calibri Light" w:eastAsia="Calibri Light" w:hAnsi="Calibri Light"/>
          <w:color w:val="000000"/>
          <w:spacing w:val="-4"/>
          <w:sz w:val="24"/>
          <w:szCs w:val="24"/>
          <w:lang w:val="en-AU"/>
        </w:rPr>
      </w:pPr>
      <w:r w:rsidRPr="000C224B">
        <w:rPr>
          <w:rFonts w:ascii="Calibri Light" w:eastAsia="Calibri Light" w:hAnsi="Calibri Light"/>
          <w:color w:val="000000"/>
          <w:spacing w:val="-4"/>
          <w:sz w:val="24"/>
          <w:szCs w:val="24"/>
          <w:lang w:val="en-AU"/>
        </w:rPr>
        <w:t xml:space="preserve">The Grena-Bena </w:t>
      </w:r>
      <w:r w:rsidR="006760EF" w:rsidRPr="000C224B">
        <w:rPr>
          <w:rFonts w:ascii="Calibri Light" w:eastAsia="Calibri Light" w:hAnsi="Calibri Light"/>
          <w:color w:val="000000"/>
          <w:spacing w:val="-4"/>
          <w:sz w:val="24"/>
          <w:szCs w:val="24"/>
          <w:lang w:val="en-AU"/>
        </w:rPr>
        <w:t xml:space="preserve">predictive </w:t>
      </w:r>
      <w:r w:rsidR="00C65033" w:rsidRPr="000C224B">
        <w:rPr>
          <w:rFonts w:ascii="Calibri Light" w:eastAsia="Calibri Light" w:hAnsi="Calibri Light"/>
          <w:color w:val="000000"/>
          <w:spacing w:val="-4"/>
          <w:sz w:val="24"/>
          <w:szCs w:val="24"/>
          <w:lang w:val="en-AU"/>
        </w:rPr>
        <w:t xml:space="preserve">tool </w:t>
      </w:r>
      <w:r w:rsidRPr="000C224B">
        <w:rPr>
          <w:rFonts w:ascii="Calibri Light" w:eastAsia="Calibri Light" w:hAnsi="Calibri Light"/>
          <w:color w:val="000000"/>
          <w:spacing w:val="-4"/>
          <w:sz w:val="24"/>
          <w:szCs w:val="24"/>
          <w:lang w:val="en-AU"/>
        </w:rPr>
        <w:t>incorporate</w:t>
      </w:r>
      <w:r w:rsidR="00C65033" w:rsidRPr="000C224B">
        <w:rPr>
          <w:rFonts w:ascii="Calibri Light" w:eastAsia="Calibri Light" w:hAnsi="Calibri Light"/>
          <w:color w:val="000000"/>
          <w:spacing w:val="-4"/>
          <w:sz w:val="24"/>
          <w:szCs w:val="24"/>
          <w:lang w:val="en-AU"/>
        </w:rPr>
        <w:t>s</w:t>
      </w:r>
      <w:r w:rsidRPr="000C224B">
        <w:rPr>
          <w:rFonts w:ascii="Calibri Light" w:eastAsia="Calibri Light" w:hAnsi="Calibri Light"/>
          <w:color w:val="000000"/>
          <w:spacing w:val="-4"/>
          <w:sz w:val="24"/>
          <w:szCs w:val="24"/>
          <w:lang w:val="en-AU"/>
        </w:rPr>
        <w:t xml:space="preserve"> and use</w:t>
      </w:r>
      <w:r w:rsidR="00C65033" w:rsidRPr="000C224B">
        <w:rPr>
          <w:rFonts w:ascii="Calibri Light" w:eastAsia="Calibri Light" w:hAnsi="Calibri Light"/>
          <w:color w:val="000000"/>
          <w:spacing w:val="-4"/>
          <w:sz w:val="24"/>
          <w:szCs w:val="24"/>
          <w:lang w:val="en-AU"/>
        </w:rPr>
        <w:t>s</w:t>
      </w:r>
      <w:r w:rsidRPr="000C224B">
        <w:rPr>
          <w:rFonts w:ascii="Calibri Light" w:eastAsia="Calibri Light" w:hAnsi="Calibri Light"/>
          <w:color w:val="000000"/>
          <w:spacing w:val="-4"/>
          <w:sz w:val="24"/>
          <w:szCs w:val="24"/>
          <w:lang w:val="en-AU"/>
        </w:rPr>
        <w:t xml:space="preserve"> </w:t>
      </w:r>
      <w:r w:rsidR="00630925" w:rsidRPr="000C224B">
        <w:rPr>
          <w:rFonts w:ascii="Calibri Light" w:eastAsia="Calibri Light" w:hAnsi="Calibri Light"/>
          <w:color w:val="000000"/>
          <w:spacing w:val="-4"/>
          <w:sz w:val="24"/>
          <w:szCs w:val="24"/>
          <w:lang w:val="en-AU"/>
        </w:rPr>
        <w:t>multiple</w:t>
      </w:r>
      <w:r w:rsidR="00DE035D" w:rsidRPr="000C224B">
        <w:rPr>
          <w:rFonts w:ascii="Calibri Light" w:eastAsia="Calibri Light" w:hAnsi="Calibri Light"/>
          <w:color w:val="000000"/>
          <w:spacing w:val="-4"/>
          <w:sz w:val="24"/>
          <w:szCs w:val="24"/>
          <w:lang w:val="en-AU"/>
        </w:rPr>
        <w:t xml:space="preserve"> interconnected</w:t>
      </w:r>
      <w:r w:rsidRPr="000C224B">
        <w:rPr>
          <w:rFonts w:ascii="Calibri Light" w:eastAsia="Calibri Light" w:hAnsi="Calibri Light"/>
          <w:color w:val="000000"/>
          <w:spacing w:val="-4"/>
          <w:sz w:val="24"/>
          <w:szCs w:val="24"/>
          <w:lang w:val="en-AU"/>
        </w:rPr>
        <w:t xml:space="preserve"> data </w:t>
      </w:r>
      <w:r w:rsidR="00C65033" w:rsidRPr="000C224B">
        <w:rPr>
          <w:rFonts w:ascii="Calibri Light" w:eastAsia="Calibri Light" w:hAnsi="Calibri Light"/>
          <w:color w:val="000000"/>
          <w:spacing w:val="-4"/>
          <w:sz w:val="24"/>
          <w:szCs w:val="24"/>
          <w:lang w:val="en-AU"/>
        </w:rPr>
        <w:t>models</w:t>
      </w:r>
      <w:r w:rsidRPr="000C224B">
        <w:rPr>
          <w:rFonts w:ascii="Calibri Light" w:eastAsia="Calibri Light" w:hAnsi="Calibri Light"/>
          <w:color w:val="000000"/>
          <w:spacing w:val="-4"/>
          <w:sz w:val="24"/>
          <w:szCs w:val="24"/>
          <w:lang w:val="en-AU"/>
        </w:rPr>
        <w:t>:</w:t>
      </w:r>
    </w:p>
    <w:p w14:paraId="18BD0A48" w14:textId="77777777" w:rsidR="00E06C82" w:rsidRPr="000C224B" w:rsidRDefault="00E06C82" w:rsidP="007E5700">
      <w:pPr>
        <w:spacing w:line="276" w:lineRule="auto"/>
        <w:jc w:val="both"/>
        <w:rPr>
          <w:rFonts w:ascii="Calibri Light" w:eastAsia="Calibri Light" w:hAnsi="Calibri Light"/>
          <w:color w:val="000000"/>
          <w:spacing w:val="-4"/>
          <w:sz w:val="24"/>
          <w:szCs w:val="24"/>
          <w:lang w:val="en-AU"/>
        </w:rPr>
      </w:pPr>
    </w:p>
    <w:p w14:paraId="27402EFE" w14:textId="77777777" w:rsidR="00E06C82" w:rsidRPr="000C224B" w:rsidRDefault="00E06C82" w:rsidP="007E5700">
      <w:pPr>
        <w:pStyle w:val="ListParagraph"/>
        <w:numPr>
          <w:ilvl w:val="0"/>
          <w:numId w:val="3"/>
        </w:numPr>
        <w:spacing w:line="276" w:lineRule="auto"/>
        <w:ind w:left="426" w:hanging="426"/>
        <w:jc w:val="both"/>
        <w:rPr>
          <w:rFonts w:ascii="Calibri Light" w:eastAsia="Calibri Light" w:hAnsi="Calibri Light"/>
          <w:color w:val="000000"/>
          <w:spacing w:val="-3"/>
          <w:sz w:val="24"/>
          <w:szCs w:val="24"/>
        </w:rPr>
      </w:pPr>
      <w:r w:rsidRPr="000C224B">
        <w:rPr>
          <w:rFonts w:ascii="Calibri Light" w:eastAsia="Calibri Light" w:hAnsi="Calibri Light"/>
          <w:color w:val="000000"/>
          <w:spacing w:val="-3"/>
          <w:sz w:val="24"/>
          <w:szCs w:val="24"/>
        </w:rPr>
        <w:t>Data collection and cleaning. Data fusion, specifically, linking weather data and commercial</w:t>
      </w:r>
      <w:r w:rsidR="00DE035D" w:rsidRPr="000C224B">
        <w:rPr>
          <w:rFonts w:ascii="Calibri Light" w:eastAsia="Calibri Light" w:hAnsi="Calibri Light"/>
          <w:color w:val="000000"/>
          <w:spacing w:val="-3"/>
          <w:sz w:val="24"/>
          <w:szCs w:val="24"/>
        </w:rPr>
        <w:t xml:space="preserve"> </w:t>
      </w:r>
      <w:r w:rsidRPr="000C224B">
        <w:rPr>
          <w:rFonts w:ascii="Calibri Light" w:eastAsia="Calibri Light" w:hAnsi="Calibri Light"/>
          <w:color w:val="000000"/>
          <w:spacing w:val="-3"/>
          <w:sz w:val="24"/>
          <w:szCs w:val="24"/>
        </w:rPr>
        <w:t>planting data.</w:t>
      </w:r>
    </w:p>
    <w:p w14:paraId="6457A102" w14:textId="77777777" w:rsidR="00E06C82" w:rsidRPr="000C224B" w:rsidRDefault="00E06C82" w:rsidP="007E5700">
      <w:pPr>
        <w:pStyle w:val="ListParagraph"/>
        <w:numPr>
          <w:ilvl w:val="0"/>
          <w:numId w:val="3"/>
        </w:numPr>
        <w:spacing w:line="276" w:lineRule="auto"/>
        <w:ind w:left="426" w:hanging="426"/>
        <w:jc w:val="both"/>
        <w:rPr>
          <w:rFonts w:ascii="Calibri Light" w:eastAsia="Calibri Light" w:hAnsi="Calibri Light"/>
          <w:color w:val="000000"/>
          <w:spacing w:val="-3"/>
          <w:sz w:val="24"/>
          <w:szCs w:val="24"/>
        </w:rPr>
      </w:pPr>
      <w:r w:rsidRPr="000C224B">
        <w:rPr>
          <w:rFonts w:ascii="Calibri Light" w:eastAsia="Calibri Light" w:hAnsi="Calibri Light"/>
          <w:color w:val="000000"/>
          <w:spacing w:val="-3"/>
          <w:sz w:val="24"/>
          <w:szCs w:val="24"/>
        </w:rPr>
        <w:t>Statistical modelling to provide predictive capability for harvest date and yield.</w:t>
      </w:r>
    </w:p>
    <w:p w14:paraId="10C8C8A9" w14:textId="77777777" w:rsidR="00E06C82" w:rsidRPr="000C224B" w:rsidRDefault="00E06C82" w:rsidP="007E5700">
      <w:pPr>
        <w:pStyle w:val="ListParagraph"/>
        <w:numPr>
          <w:ilvl w:val="0"/>
          <w:numId w:val="3"/>
        </w:numPr>
        <w:spacing w:line="276" w:lineRule="auto"/>
        <w:ind w:left="426" w:hanging="426"/>
        <w:jc w:val="both"/>
        <w:rPr>
          <w:rFonts w:ascii="Calibri Light" w:eastAsia="Calibri Light" w:hAnsi="Calibri Light"/>
          <w:color w:val="000000"/>
          <w:spacing w:val="-3"/>
          <w:sz w:val="24"/>
          <w:szCs w:val="24"/>
        </w:rPr>
      </w:pPr>
      <w:r w:rsidRPr="000C224B">
        <w:rPr>
          <w:rFonts w:ascii="Calibri Light" w:eastAsia="Calibri Light" w:hAnsi="Calibri Light"/>
          <w:color w:val="000000"/>
          <w:spacing w:val="-3"/>
          <w:sz w:val="24"/>
          <w:szCs w:val="24"/>
        </w:rPr>
        <w:t>Production planning algorithm to automate and optimise the development of annual production</w:t>
      </w:r>
      <w:r w:rsidR="00DE035D" w:rsidRPr="000C224B">
        <w:rPr>
          <w:rFonts w:ascii="Calibri Light" w:eastAsia="Calibri Light" w:hAnsi="Calibri Light"/>
          <w:color w:val="000000"/>
          <w:spacing w:val="-3"/>
          <w:sz w:val="24"/>
          <w:szCs w:val="24"/>
        </w:rPr>
        <w:t xml:space="preserve"> </w:t>
      </w:r>
      <w:r w:rsidRPr="000C224B">
        <w:rPr>
          <w:rFonts w:ascii="Calibri Light" w:eastAsia="Calibri Light" w:hAnsi="Calibri Light"/>
          <w:color w:val="000000"/>
          <w:spacing w:val="-3"/>
          <w:sz w:val="24"/>
          <w:szCs w:val="24"/>
        </w:rPr>
        <w:t>plans based on sales targets.</w:t>
      </w:r>
    </w:p>
    <w:p w14:paraId="01C6A356" w14:textId="77777777" w:rsidR="00E06C82" w:rsidRPr="000C224B" w:rsidRDefault="00E06C82" w:rsidP="007E5700">
      <w:pPr>
        <w:pStyle w:val="ListParagraph"/>
        <w:numPr>
          <w:ilvl w:val="0"/>
          <w:numId w:val="3"/>
        </w:numPr>
        <w:spacing w:line="276" w:lineRule="auto"/>
        <w:ind w:left="426" w:hanging="426"/>
        <w:jc w:val="both"/>
        <w:rPr>
          <w:rFonts w:ascii="Calibri Light" w:eastAsia="Calibri Light" w:hAnsi="Calibri Light"/>
          <w:color w:val="000000"/>
          <w:spacing w:val="-3"/>
          <w:sz w:val="24"/>
          <w:szCs w:val="24"/>
        </w:rPr>
      </w:pPr>
      <w:r w:rsidRPr="000C224B">
        <w:rPr>
          <w:rFonts w:ascii="Calibri Light" w:eastAsia="Calibri Light" w:hAnsi="Calibri Light"/>
          <w:color w:val="000000"/>
          <w:spacing w:val="-3"/>
          <w:sz w:val="24"/>
          <w:szCs w:val="24"/>
        </w:rPr>
        <w:t>Deployment of the predictive and planning methodologies in the form of a user-friendly web application.</w:t>
      </w:r>
    </w:p>
    <w:p w14:paraId="3C74C69A" w14:textId="77777777" w:rsidR="00DE035D" w:rsidRDefault="00DE035D" w:rsidP="007E5700">
      <w:pPr>
        <w:spacing w:line="276" w:lineRule="auto"/>
        <w:ind w:left="426" w:hanging="426"/>
        <w:jc w:val="both"/>
        <w:rPr>
          <w:rFonts w:ascii="Calibri Light" w:eastAsia="Calibri Light" w:hAnsi="Calibri Light"/>
          <w:color w:val="000000"/>
          <w:spacing w:val="-4"/>
          <w:sz w:val="23"/>
          <w:highlight w:val="yellow"/>
          <w:lang w:val="en-AU"/>
        </w:rPr>
      </w:pPr>
    </w:p>
    <w:p w14:paraId="3191B5BC" w14:textId="7BFBF983" w:rsidR="00DE035D" w:rsidRPr="00E47486" w:rsidRDefault="00C65033" w:rsidP="007E5700">
      <w:pPr>
        <w:spacing w:line="276" w:lineRule="auto"/>
        <w:jc w:val="both"/>
        <w:rPr>
          <w:rFonts w:ascii="Calibri Light" w:eastAsia="Calibri Light" w:hAnsi="Calibri Light"/>
          <w:color w:val="268F8F"/>
          <w:spacing w:val="1"/>
          <w:sz w:val="32"/>
          <w:szCs w:val="20"/>
        </w:rPr>
      </w:pPr>
      <w:r w:rsidRPr="00E47486">
        <w:rPr>
          <w:rFonts w:ascii="Calibri Light" w:eastAsia="Calibri Light" w:hAnsi="Calibri Light"/>
          <w:color w:val="268F8F"/>
          <w:spacing w:val="1"/>
          <w:sz w:val="32"/>
          <w:szCs w:val="20"/>
        </w:rPr>
        <w:t xml:space="preserve">The </w:t>
      </w:r>
      <w:r w:rsidR="00630925" w:rsidRPr="00E47486">
        <w:rPr>
          <w:rFonts w:ascii="Calibri Light" w:eastAsia="Calibri Light" w:hAnsi="Calibri Light"/>
          <w:color w:val="268F8F"/>
          <w:spacing w:val="1"/>
          <w:sz w:val="32"/>
          <w:szCs w:val="20"/>
        </w:rPr>
        <w:t xml:space="preserve">Grena-Bena </w:t>
      </w:r>
      <w:r w:rsidR="00DF6678" w:rsidRPr="00E47486">
        <w:rPr>
          <w:rFonts w:ascii="Calibri Light" w:eastAsia="Calibri Light" w:hAnsi="Calibri Light"/>
          <w:color w:val="268F8F"/>
          <w:spacing w:val="1"/>
          <w:sz w:val="32"/>
          <w:szCs w:val="20"/>
        </w:rPr>
        <w:t>predictive</w:t>
      </w:r>
      <w:r w:rsidR="00F23AB5" w:rsidRPr="00E47486">
        <w:rPr>
          <w:rFonts w:ascii="Calibri Light" w:eastAsia="Calibri Light" w:hAnsi="Calibri Light"/>
          <w:color w:val="268F8F"/>
          <w:spacing w:val="1"/>
          <w:sz w:val="32"/>
          <w:szCs w:val="20"/>
        </w:rPr>
        <w:t xml:space="preserve"> </w:t>
      </w:r>
      <w:r w:rsidRPr="00E47486">
        <w:rPr>
          <w:rFonts w:ascii="Calibri Light" w:eastAsia="Calibri Light" w:hAnsi="Calibri Light"/>
          <w:color w:val="268F8F"/>
          <w:spacing w:val="1"/>
          <w:sz w:val="32"/>
          <w:szCs w:val="20"/>
        </w:rPr>
        <w:t xml:space="preserve">tool is powered by multiple </w:t>
      </w:r>
      <w:r w:rsidR="00F23AB5" w:rsidRPr="00E47486">
        <w:rPr>
          <w:rFonts w:ascii="Calibri Light" w:eastAsia="Calibri Light" w:hAnsi="Calibri Light"/>
          <w:color w:val="268F8F"/>
          <w:spacing w:val="1"/>
          <w:sz w:val="32"/>
          <w:szCs w:val="20"/>
        </w:rPr>
        <w:t>models</w:t>
      </w:r>
    </w:p>
    <w:p w14:paraId="3DF5B53A" w14:textId="77777777" w:rsidR="00DE035D" w:rsidRDefault="00DE035D" w:rsidP="007E5700">
      <w:pPr>
        <w:spacing w:line="276" w:lineRule="auto"/>
        <w:jc w:val="both"/>
        <w:rPr>
          <w:rFonts w:ascii="Calibri Light" w:eastAsia="Calibri Light" w:hAnsi="Calibri Light"/>
          <w:color w:val="000000"/>
          <w:spacing w:val="-4"/>
          <w:sz w:val="23"/>
          <w:highlight w:val="yellow"/>
          <w:lang w:val="en-AU"/>
        </w:rPr>
      </w:pPr>
    </w:p>
    <w:p w14:paraId="16365A4C" w14:textId="77777777" w:rsidR="00630925" w:rsidRPr="007E5700" w:rsidRDefault="00937611" w:rsidP="007E5700">
      <w:pPr>
        <w:spacing w:line="276" w:lineRule="auto"/>
        <w:jc w:val="both"/>
        <w:rPr>
          <w:rFonts w:ascii="Calibri Light" w:eastAsia="Calibri Light" w:hAnsi="Calibri Light"/>
          <w:color w:val="000000"/>
          <w:spacing w:val="-4"/>
          <w:sz w:val="24"/>
          <w:szCs w:val="24"/>
          <w:lang w:val="en-AU"/>
        </w:rPr>
      </w:pPr>
      <w:r w:rsidRPr="007E5700">
        <w:rPr>
          <w:rFonts w:ascii="Calibri Light" w:eastAsia="Calibri Light" w:hAnsi="Calibri Light"/>
          <w:color w:val="000000"/>
          <w:spacing w:val="-4"/>
          <w:sz w:val="24"/>
          <w:szCs w:val="24"/>
          <w:lang w:val="en-AU"/>
        </w:rPr>
        <w:t>T</w:t>
      </w:r>
      <w:r w:rsidR="00630925" w:rsidRPr="007E5700">
        <w:rPr>
          <w:rFonts w:ascii="Calibri Light" w:eastAsia="Calibri Light" w:hAnsi="Calibri Light"/>
          <w:color w:val="000000"/>
          <w:spacing w:val="-4"/>
          <w:sz w:val="24"/>
          <w:szCs w:val="24"/>
          <w:lang w:val="en-AU"/>
        </w:rPr>
        <w:t xml:space="preserve">here are 5 </w:t>
      </w:r>
      <w:r w:rsidR="00B22705" w:rsidRPr="007E5700">
        <w:rPr>
          <w:rFonts w:ascii="Calibri Light" w:eastAsia="Calibri Light" w:hAnsi="Calibri Light"/>
          <w:color w:val="000000"/>
          <w:spacing w:val="-4"/>
          <w:sz w:val="24"/>
          <w:szCs w:val="24"/>
          <w:lang w:val="en-AU"/>
        </w:rPr>
        <w:t xml:space="preserve">predictive </w:t>
      </w:r>
      <w:r w:rsidR="00630925" w:rsidRPr="007E5700">
        <w:rPr>
          <w:rFonts w:ascii="Calibri Light" w:eastAsia="Calibri Light" w:hAnsi="Calibri Light"/>
          <w:color w:val="000000"/>
          <w:spacing w:val="-4"/>
          <w:sz w:val="24"/>
          <w:szCs w:val="24"/>
          <w:lang w:val="en-AU"/>
        </w:rPr>
        <w:t xml:space="preserve">models applied to each growing region, consisting of the south-east QLD/northern NSW sites and the north QLD sites. Each of the 5 models are used </w:t>
      </w:r>
      <w:r w:rsidR="004830F1" w:rsidRPr="007E5700">
        <w:rPr>
          <w:rFonts w:ascii="Calibri Light" w:eastAsia="Calibri Light" w:hAnsi="Calibri Light"/>
          <w:color w:val="000000"/>
          <w:spacing w:val="-4"/>
          <w:sz w:val="24"/>
          <w:szCs w:val="24"/>
          <w:lang w:val="en-AU"/>
        </w:rPr>
        <w:t xml:space="preserve">in </w:t>
      </w:r>
      <w:r w:rsidR="00E25BB9" w:rsidRPr="007E5700">
        <w:rPr>
          <w:rFonts w:ascii="Calibri Light" w:eastAsia="Calibri Light" w:hAnsi="Calibri Light"/>
          <w:color w:val="000000"/>
          <w:spacing w:val="-4"/>
          <w:sz w:val="24"/>
          <w:szCs w:val="24"/>
          <w:lang w:val="en-AU"/>
        </w:rPr>
        <w:t>sequence</w:t>
      </w:r>
      <w:r w:rsidR="00630925" w:rsidRPr="007E5700">
        <w:rPr>
          <w:rFonts w:ascii="Calibri Light" w:eastAsia="Calibri Light" w:hAnsi="Calibri Light"/>
          <w:color w:val="000000"/>
          <w:spacing w:val="-4"/>
          <w:sz w:val="24"/>
          <w:szCs w:val="24"/>
          <w:lang w:val="en-AU"/>
        </w:rPr>
        <w:t xml:space="preserve"> to make the relevant predictions, following the process below:</w:t>
      </w:r>
    </w:p>
    <w:p w14:paraId="3E32E27C" w14:textId="77777777" w:rsidR="00630925" w:rsidRPr="007E5700" w:rsidRDefault="00630925" w:rsidP="007E5700">
      <w:pPr>
        <w:pStyle w:val="ListParagraph"/>
        <w:spacing w:line="276" w:lineRule="auto"/>
        <w:ind w:left="0"/>
        <w:jc w:val="both"/>
        <w:rPr>
          <w:rFonts w:ascii="Calibri Light" w:eastAsia="Calibri Light" w:hAnsi="Calibri Light"/>
          <w:color w:val="000000"/>
          <w:spacing w:val="-3"/>
          <w:sz w:val="24"/>
          <w:szCs w:val="24"/>
        </w:rPr>
      </w:pPr>
    </w:p>
    <w:p w14:paraId="412796D3" w14:textId="77777777" w:rsidR="00630925" w:rsidRPr="007E5700" w:rsidRDefault="00630925" w:rsidP="007E5700">
      <w:pPr>
        <w:pStyle w:val="ListParagraph"/>
        <w:numPr>
          <w:ilvl w:val="0"/>
          <w:numId w:val="8"/>
        </w:numPr>
        <w:spacing w:line="276" w:lineRule="auto"/>
        <w:ind w:left="426" w:hanging="567"/>
        <w:jc w:val="both"/>
        <w:rPr>
          <w:rFonts w:ascii="Calibri Light" w:eastAsia="Calibri Light" w:hAnsi="Calibri Light"/>
          <w:color w:val="000000"/>
          <w:spacing w:val="-3"/>
          <w:sz w:val="24"/>
          <w:szCs w:val="24"/>
        </w:rPr>
      </w:pPr>
      <w:r w:rsidRPr="007E5700">
        <w:rPr>
          <w:rFonts w:ascii="Calibri Light" w:eastAsia="Calibri Light" w:hAnsi="Calibri Light"/>
          <w:color w:val="000000"/>
          <w:spacing w:val="-3"/>
          <w:sz w:val="24"/>
          <w:szCs w:val="24"/>
        </w:rPr>
        <w:t>Estimate</w:t>
      </w:r>
      <w:r w:rsidR="00136C38" w:rsidRPr="007E5700">
        <w:rPr>
          <w:rFonts w:ascii="Calibri Light" w:eastAsia="Calibri Light" w:hAnsi="Calibri Light"/>
          <w:color w:val="000000"/>
          <w:spacing w:val="-3"/>
          <w:sz w:val="24"/>
          <w:szCs w:val="24"/>
        </w:rPr>
        <w:t>d</w:t>
      </w:r>
      <w:r w:rsidRPr="007E5700">
        <w:rPr>
          <w:rFonts w:ascii="Calibri Light" w:eastAsia="Calibri Light" w:hAnsi="Calibri Light"/>
          <w:color w:val="000000"/>
          <w:spacing w:val="-3"/>
          <w:sz w:val="24"/>
          <w:szCs w:val="24"/>
        </w:rPr>
        <w:t xml:space="preserve"> petal fall without reference to weather variables.</w:t>
      </w:r>
    </w:p>
    <w:p w14:paraId="26D1E615" w14:textId="77777777" w:rsidR="00630925" w:rsidRPr="007E5700" w:rsidRDefault="00630925" w:rsidP="007E5700">
      <w:pPr>
        <w:pStyle w:val="ListParagraph"/>
        <w:numPr>
          <w:ilvl w:val="0"/>
          <w:numId w:val="8"/>
        </w:numPr>
        <w:spacing w:line="276" w:lineRule="auto"/>
        <w:ind w:left="426" w:hanging="567"/>
        <w:jc w:val="both"/>
        <w:rPr>
          <w:rFonts w:ascii="Calibri Light" w:eastAsia="Calibri Light" w:hAnsi="Calibri Light"/>
          <w:color w:val="000000"/>
          <w:spacing w:val="-3"/>
          <w:sz w:val="24"/>
          <w:szCs w:val="24"/>
        </w:rPr>
      </w:pPr>
      <w:r w:rsidRPr="007E5700">
        <w:rPr>
          <w:rFonts w:ascii="Calibri Light" w:eastAsia="Calibri Light" w:hAnsi="Calibri Light"/>
          <w:color w:val="000000"/>
          <w:spacing w:val="-3"/>
          <w:sz w:val="24"/>
          <w:szCs w:val="24"/>
        </w:rPr>
        <w:t>Estimate</w:t>
      </w:r>
      <w:r w:rsidR="00136C38" w:rsidRPr="007E5700">
        <w:rPr>
          <w:rFonts w:ascii="Calibri Light" w:eastAsia="Calibri Light" w:hAnsi="Calibri Light"/>
          <w:color w:val="000000"/>
          <w:spacing w:val="-3"/>
          <w:sz w:val="24"/>
          <w:szCs w:val="24"/>
        </w:rPr>
        <w:t>d</w:t>
      </w:r>
      <w:r w:rsidRPr="007E5700">
        <w:rPr>
          <w:rFonts w:ascii="Calibri Light" w:eastAsia="Calibri Light" w:hAnsi="Calibri Light"/>
          <w:color w:val="000000"/>
          <w:spacing w:val="-3"/>
          <w:sz w:val="24"/>
          <w:szCs w:val="24"/>
        </w:rPr>
        <w:t xml:space="preserve"> vegetative period using weather variables (</w:t>
      </w:r>
      <w:r w:rsidRPr="007E5700">
        <w:rPr>
          <w:rFonts w:ascii="Calibri Light" w:eastAsia="Calibri Light" w:hAnsi="Calibri Light"/>
          <w:i/>
          <w:iCs/>
          <w:color w:val="000000"/>
          <w:spacing w:val="-3"/>
          <w:sz w:val="24"/>
          <w:szCs w:val="24"/>
        </w:rPr>
        <w:t>including weather that refers to vegetative period using the model in step 1</w:t>
      </w:r>
      <w:r w:rsidRPr="007E5700">
        <w:rPr>
          <w:rFonts w:ascii="Calibri Light" w:eastAsia="Calibri Light" w:hAnsi="Calibri Light"/>
          <w:color w:val="000000"/>
          <w:spacing w:val="-3"/>
          <w:sz w:val="24"/>
          <w:szCs w:val="24"/>
        </w:rPr>
        <w:t xml:space="preserve">). </w:t>
      </w:r>
    </w:p>
    <w:p w14:paraId="5D748DC4" w14:textId="77777777" w:rsidR="00630925" w:rsidRPr="007E5700" w:rsidRDefault="00630925" w:rsidP="007E5700">
      <w:pPr>
        <w:pStyle w:val="ListParagraph"/>
        <w:numPr>
          <w:ilvl w:val="0"/>
          <w:numId w:val="8"/>
        </w:numPr>
        <w:spacing w:line="276" w:lineRule="auto"/>
        <w:ind w:left="426" w:hanging="567"/>
        <w:jc w:val="both"/>
        <w:rPr>
          <w:rFonts w:ascii="Calibri Light" w:eastAsia="Calibri Light" w:hAnsi="Calibri Light"/>
          <w:color w:val="000000"/>
          <w:spacing w:val="-3"/>
          <w:sz w:val="24"/>
          <w:szCs w:val="24"/>
        </w:rPr>
      </w:pPr>
      <w:r w:rsidRPr="007E5700">
        <w:rPr>
          <w:rFonts w:ascii="Calibri Light" w:eastAsia="Calibri Light" w:hAnsi="Calibri Light"/>
          <w:color w:val="000000"/>
          <w:spacing w:val="-3"/>
          <w:sz w:val="24"/>
          <w:szCs w:val="24"/>
        </w:rPr>
        <w:t>Estimate</w:t>
      </w:r>
      <w:r w:rsidR="00136C38" w:rsidRPr="007E5700">
        <w:rPr>
          <w:rFonts w:ascii="Calibri Light" w:eastAsia="Calibri Light" w:hAnsi="Calibri Light"/>
          <w:color w:val="000000"/>
          <w:spacing w:val="-3"/>
          <w:sz w:val="24"/>
          <w:szCs w:val="24"/>
        </w:rPr>
        <w:t>d</w:t>
      </w:r>
      <w:r w:rsidRPr="007E5700">
        <w:rPr>
          <w:rFonts w:ascii="Calibri Light" w:eastAsia="Calibri Light" w:hAnsi="Calibri Light"/>
          <w:color w:val="000000"/>
          <w:spacing w:val="-3"/>
          <w:sz w:val="24"/>
          <w:szCs w:val="24"/>
        </w:rPr>
        <w:t xml:space="preserve"> harvest date without reference to weather variables.</w:t>
      </w:r>
    </w:p>
    <w:p w14:paraId="5B6F85BF" w14:textId="77777777" w:rsidR="00630925" w:rsidRPr="007E5700" w:rsidRDefault="00630925" w:rsidP="007E5700">
      <w:pPr>
        <w:pStyle w:val="ListParagraph"/>
        <w:numPr>
          <w:ilvl w:val="0"/>
          <w:numId w:val="8"/>
        </w:numPr>
        <w:spacing w:line="276" w:lineRule="auto"/>
        <w:ind w:left="426" w:hanging="567"/>
        <w:jc w:val="both"/>
        <w:rPr>
          <w:rFonts w:ascii="Calibri Light" w:eastAsia="Calibri Light" w:hAnsi="Calibri Light"/>
          <w:color w:val="000000"/>
          <w:spacing w:val="-3"/>
          <w:sz w:val="24"/>
          <w:szCs w:val="24"/>
        </w:rPr>
      </w:pPr>
      <w:r w:rsidRPr="007E5700">
        <w:rPr>
          <w:rFonts w:ascii="Calibri Light" w:eastAsia="Calibri Light" w:hAnsi="Calibri Light"/>
          <w:color w:val="000000"/>
          <w:spacing w:val="-3"/>
          <w:sz w:val="24"/>
          <w:szCs w:val="24"/>
        </w:rPr>
        <w:t>Estimate</w:t>
      </w:r>
      <w:r w:rsidR="00136C38" w:rsidRPr="007E5700">
        <w:rPr>
          <w:rFonts w:ascii="Calibri Light" w:eastAsia="Calibri Light" w:hAnsi="Calibri Light"/>
          <w:color w:val="000000"/>
          <w:spacing w:val="-3"/>
          <w:sz w:val="24"/>
          <w:szCs w:val="24"/>
        </w:rPr>
        <w:t>d</w:t>
      </w:r>
      <w:r w:rsidRPr="007E5700">
        <w:rPr>
          <w:rFonts w:ascii="Calibri Light" w:eastAsia="Calibri Light" w:hAnsi="Calibri Light"/>
          <w:color w:val="000000"/>
          <w:spacing w:val="-3"/>
          <w:sz w:val="24"/>
          <w:szCs w:val="24"/>
        </w:rPr>
        <w:t xml:space="preserve"> total growing period (including weather that refers to vegetative period using the model in step </w:t>
      </w:r>
      <w:r w:rsidR="000E2E4F" w:rsidRPr="007E5700">
        <w:rPr>
          <w:rFonts w:ascii="Calibri Light" w:eastAsia="Calibri Light" w:hAnsi="Calibri Light"/>
          <w:color w:val="000000"/>
          <w:spacing w:val="-3"/>
          <w:sz w:val="24"/>
          <w:szCs w:val="24"/>
        </w:rPr>
        <w:t>2</w:t>
      </w:r>
      <w:r w:rsidRPr="007E5700">
        <w:rPr>
          <w:rFonts w:ascii="Calibri Light" w:eastAsia="Calibri Light" w:hAnsi="Calibri Light"/>
          <w:color w:val="000000"/>
          <w:spacing w:val="-3"/>
          <w:sz w:val="24"/>
          <w:szCs w:val="24"/>
        </w:rPr>
        <w:t>, and total growing period from step 3)</w:t>
      </w:r>
    </w:p>
    <w:p w14:paraId="19A2BB2A" w14:textId="05A4FAEF" w:rsidR="00D3161D" w:rsidRPr="00E47486" w:rsidRDefault="00630925" w:rsidP="007E5700">
      <w:pPr>
        <w:pStyle w:val="ListParagraph"/>
        <w:numPr>
          <w:ilvl w:val="0"/>
          <w:numId w:val="8"/>
        </w:numPr>
        <w:spacing w:line="276" w:lineRule="auto"/>
        <w:ind w:left="426" w:hanging="567"/>
        <w:jc w:val="both"/>
        <w:rPr>
          <w:rFonts w:ascii="Calibri Light" w:eastAsia="Calibri Light" w:hAnsi="Calibri Light"/>
          <w:color w:val="000000"/>
          <w:spacing w:val="-3"/>
          <w:sz w:val="24"/>
          <w:szCs w:val="24"/>
        </w:rPr>
      </w:pPr>
      <w:r w:rsidRPr="007E5700">
        <w:rPr>
          <w:rFonts w:ascii="Calibri Light" w:eastAsia="Calibri Light" w:hAnsi="Calibri Light"/>
          <w:color w:val="000000"/>
          <w:spacing w:val="-3"/>
          <w:sz w:val="24"/>
          <w:szCs w:val="24"/>
        </w:rPr>
        <w:t>Estimate</w:t>
      </w:r>
      <w:r w:rsidR="00136C38" w:rsidRPr="007E5700">
        <w:rPr>
          <w:rFonts w:ascii="Calibri Light" w:eastAsia="Calibri Light" w:hAnsi="Calibri Light"/>
          <w:color w:val="000000"/>
          <w:spacing w:val="-3"/>
          <w:sz w:val="24"/>
          <w:szCs w:val="24"/>
        </w:rPr>
        <w:t>d</w:t>
      </w:r>
      <w:r w:rsidRPr="007E5700">
        <w:rPr>
          <w:rFonts w:ascii="Calibri Light" w:eastAsia="Calibri Light" w:hAnsi="Calibri Light"/>
          <w:color w:val="000000"/>
          <w:spacing w:val="-3"/>
          <w:sz w:val="24"/>
          <w:szCs w:val="24"/>
        </w:rPr>
        <w:t xml:space="preserve"> yield (</w:t>
      </w:r>
      <w:r w:rsidRPr="007E5700">
        <w:rPr>
          <w:rFonts w:ascii="Calibri Light" w:eastAsia="Calibri Light" w:hAnsi="Calibri Light"/>
          <w:i/>
          <w:iCs/>
          <w:color w:val="000000"/>
          <w:spacing w:val="-3"/>
          <w:sz w:val="24"/>
          <w:szCs w:val="24"/>
        </w:rPr>
        <w:t xml:space="preserve">including weather that refers to vegetative period using the model in step </w:t>
      </w:r>
      <w:r w:rsidR="000E2E4F" w:rsidRPr="007E5700">
        <w:rPr>
          <w:rFonts w:ascii="Calibri Light" w:eastAsia="Calibri Light" w:hAnsi="Calibri Light"/>
          <w:i/>
          <w:iCs/>
          <w:color w:val="000000"/>
          <w:spacing w:val="-3"/>
          <w:sz w:val="24"/>
          <w:szCs w:val="24"/>
        </w:rPr>
        <w:t>2</w:t>
      </w:r>
      <w:r w:rsidRPr="007E5700">
        <w:rPr>
          <w:rFonts w:ascii="Calibri Light" w:eastAsia="Calibri Light" w:hAnsi="Calibri Light"/>
          <w:i/>
          <w:iCs/>
          <w:color w:val="000000"/>
          <w:spacing w:val="-3"/>
          <w:sz w:val="24"/>
          <w:szCs w:val="24"/>
        </w:rPr>
        <w:t>, and total growing period from step 4</w:t>
      </w:r>
      <w:r w:rsidRPr="007E5700">
        <w:rPr>
          <w:rFonts w:ascii="Calibri Light" w:eastAsia="Calibri Light" w:hAnsi="Calibri Light"/>
          <w:color w:val="000000"/>
          <w:spacing w:val="-3"/>
          <w:sz w:val="24"/>
          <w:szCs w:val="24"/>
        </w:rPr>
        <w:t>)</w:t>
      </w:r>
    </w:p>
    <w:p w14:paraId="16EA7325" w14:textId="77777777" w:rsidR="001D66C8" w:rsidRDefault="001D66C8" w:rsidP="00585679">
      <w:pPr>
        <w:tabs>
          <w:tab w:val="num" w:pos="1021"/>
        </w:tabs>
        <w:spacing w:line="276" w:lineRule="auto"/>
        <w:rPr>
          <w:rFonts w:ascii="Calibri Light" w:eastAsia="Calibri Light" w:hAnsi="Calibri Light"/>
          <w:color w:val="000000"/>
          <w:spacing w:val="-3"/>
          <w:sz w:val="23"/>
        </w:rPr>
      </w:pPr>
    </w:p>
    <w:p w14:paraId="3B5018CD" w14:textId="73F642BB" w:rsidR="001D66C8" w:rsidRPr="00E47486" w:rsidRDefault="001D66C8" w:rsidP="007E5700">
      <w:pPr>
        <w:spacing w:line="276" w:lineRule="auto"/>
        <w:jc w:val="both"/>
        <w:rPr>
          <w:rFonts w:ascii="Calibri Light" w:eastAsia="Calibri Light" w:hAnsi="Calibri Light"/>
          <w:color w:val="268F8F"/>
          <w:spacing w:val="1"/>
          <w:sz w:val="32"/>
          <w:szCs w:val="20"/>
        </w:rPr>
      </w:pPr>
      <w:r w:rsidRPr="00E47486">
        <w:rPr>
          <w:rFonts w:ascii="Calibri Light" w:eastAsia="Calibri Light" w:hAnsi="Calibri Light"/>
          <w:color w:val="268F8F"/>
          <w:spacing w:val="1"/>
          <w:sz w:val="32"/>
          <w:szCs w:val="20"/>
        </w:rPr>
        <w:t xml:space="preserve">Grena-Bena </w:t>
      </w:r>
      <w:r w:rsidR="00CB5BD1" w:rsidRPr="00E47486">
        <w:rPr>
          <w:rFonts w:ascii="Calibri Light" w:eastAsia="Calibri Light" w:hAnsi="Calibri Light"/>
          <w:color w:val="268F8F"/>
          <w:spacing w:val="1"/>
          <w:sz w:val="32"/>
          <w:szCs w:val="20"/>
        </w:rPr>
        <w:t>Mulgowie</w:t>
      </w:r>
      <w:r w:rsidRPr="00E47486">
        <w:rPr>
          <w:rFonts w:ascii="Calibri Light" w:eastAsia="Calibri Light" w:hAnsi="Calibri Light"/>
          <w:color w:val="268F8F"/>
          <w:spacing w:val="1"/>
          <w:sz w:val="32"/>
          <w:szCs w:val="20"/>
        </w:rPr>
        <w:t xml:space="preserve"> </w:t>
      </w:r>
      <w:r w:rsidR="003D5DEE" w:rsidRPr="00E47486">
        <w:rPr>
          <w:rFonts w:ascii="Calibri Light" w:eastAsia="Calibri Light" w:hAnsi="Calibri Light"/>
          <w:color w:val="268F8F"/>
          <w:spacing w:val="1"/>
          <w:sz w:val="32"/>
          <w:szCs w:val="20"/>
        </w:rPr>
        <w:t>computational</w:t>
      </w:r>
      <w:r w:rsidR="00FB2C12" w:rsidRPr="00E47486">
        <w:rPr>
          <w:rFonts w:ascii="Calibri Light" w:eastAsia="Calibri Light" w:hAnsi="Calibri Light"/>
          <w:color w:val="268F8F"/>
          <w:spacing w:val="1"/>
          <w:sz w:val="32"/>
          <w:szCs w:val="20"/>
        </w:rPr>
        <w:t xml:space="preserve"> </w:t>
      </w:r>
      <w:r w:rsidR="00421F9D" w:rsidRPr="00E47486">
        <w:rPr>
          <w:rFonts w:ascii="Calibri Light" w:eastAsia="Calibri Light" w:hAnsi="Calibri Light"/>
          <w:color w:val="268F8F"/>
          <w:spacing w:val="1"/>
          <w:sz w:val="32"/>
          <w:szCs w:val="20"/>
        </w:rPr>
        <w:t>production planning</w:t>
      </w:r>
    </w:p>
    <w:p w14:paraId="0AD43975" w14:textId="77777777" w:rsidR="001D66C8" w:rsidRPr="007E5700" w:rsidRDefault="00421F9D" w:rsidP="007E5700">
      <w:pPr>
        <w:tabs>
          <w:tab w:val="num" w:pos="1021"/>
        </w:tabs>
        <w:spacing w:line="276" w:lineRule="auto"/>
        <w:jc w:val="both"/>
        <w:rPr>
          <w:rFonts w:ascii="Calibri Light" w:eastAsia="Calibri Light" w:hAnsi="Calibri Light"/>
          <w:color w:val="000000"/>
          <w:spacing w:val="-3"/>
          <w:sz w:val="24"/>
          <w:szCs w:val="24"/>
        </w:rPr>
      </w:pPr>
      <w:r w:rsidRPr="007E5700">
        <w:rPr>
          <w:rFonts w:ascii="Calibri Light" w:eastAsia="Calibri Light" w:hAnsi="Calibri Light"/>
          <w:color w:val="000000"/>
          <w:spacing w:val="-3"/>
          <w:sz w:val="24"/>
          <w:szCs w:val="24"/>
        </w:rPr>
        <w:tab/>
      </w:r>
    </w:p>
    <w:p w14:paraId="0AACEDD6" w14:textId="77777777" w:rsidR="00421F9D" w:rsidRPr="007E5700" w:rsidRDefault="00421F9D" w:rsidP="007E5700">
      <w:pPr>
        <w:spacing w:line="276" w:lineRule="auto"/>
        <w:jc w:val="both"/>
        <w:rPr>
          <w:rFonts w:ascii="Calibri Light" w:eastAsia="Calibri Light" w:hAnsi="Calibri Light"/>
          <w:color w:val="000000"/>
          <w:spacing w:val="-4"/>
          <w:sz w:val="24"/>
          <w:szCs w:val="24"/>
          <w:lang w:val="en-AU"/>
        </w:rPr>
      </w:pPr>
      <w:r w:rsidRPr="007E5700">
        <w:rPr>
          <w:rFonts w:ascii="Calibri Light" w:eastAsia="Calibri Light" w:hAnsi="Calibri Light"/>
          <w:color w:val="000000"/>
          <w:spacing w:val="-4"/>
          <w:sz w:val="24"/>
          <w:szCs w:val="24"/>
          <w:lang w:val="en-AU"/>
        </w:rPr>
        <w:t xml:space="preserve">The Grena-Bena predictive models </w:t>
      </w:r>
      <w:r w:rsidR="003D5DEE" w:rsidRPr="007E5700">
        <w:rPr>
          <w:rFonts w:ascii="Calibri Light" w:eastAsia="Calibri Light" w:hAnsi="Calibri Light"/>
          <w:color w:val="000000"/>
          <w:spacing w:val="-4"/>
          <w:sz w:val="24"/>
          <w:szCs w:val="24"/>
          <w:lang w:val="en-AU"/>
        </w:rPr>
        <w:t>are integrated into the production planning module</w:t>
      </w:r>
      <w:r w:rsidR="00872993" w:rsidRPr="007E5700">
        <w:rPr>
          <w:rFonts w:ascii="Calibri Light" w:eastAsia="Calibri Light" w:hAnsi="Calibri Light"/>
          <w:color w:val="000000"/>
          <w:spacing w:val="-4"/>
          <w:sz w:val="24"/>
          <w:szCs w:val="24"/>
          <w:lang w:val="en-AU"/>
        </w:rPr>
        <w:t xml:space="preserve"> of the </w:t>
      </w:r>
      <w:r w:rsidR="00A41047" w:rsidRPr="007E5700">
        <w:rPr>
          <w:rFonts w:ascii="Calibri Light" w:eastAsia="Calibri Light" w:hAnsi="Calibri Light"/>
          <w:color w:val="000000"/>
          <w:spacing w:val="-4"/>
          <w:sz w:val="24"/>
          <w:szCs w:val="24"/>
          <w:lang w:val="en-AU"/>
        </w:rPr>
        <w:t>planning tool</w:t>
      </w:r>
      <w:r w:rsidR="003D5DEE" w:rsidRPr="007E5700">
        <w:rPr>
          <w:rFonts w:ascii="Calibri Light" w:eastAsia="Calibri Light" w:hAnsi="Calibri Light"/>
          <w:color w:val="000000"/>
          <w:spacing w:val="-4"/>
          <w:sz w:val="24"/>
          <w:szCs w:val="24"/>
          <w:lang w:val="en-AU"/>
        </w:rPr>
        <w:t>.</w:t>
      </w:r>
      <w:r w:rsidR="00872993" w:rsidRPr="007E5700">
        <w:rPr>
          <w:rFonts w:ascii="Calibri Light" w:eastAsia="Calibri Light" w:hAnsi="Calibri Light"/>
          <w:color w:val="000000"/>
          <w:spacing w:val="-4"/>
          <w:sz w:val="24"/>
          <w:szCs w:val="24"/>
          <w:lang w:val="en-AU"/>
        </w:rPr>
        <w:t xml:space="preserve"> Based on </w:t>
      </w:r>
      <w:r w:rsidR="00E729F9" w:rsidRPr="007E5700">
        <w:rPr>
          <w:rFonts w:ascii="Calibri Light" w:eastAsia="Calibri Light" w:hAnsi="Calibri Light"/>
          <w:color w:val="000000"/>
          <w:spacing w:val="-4"/>
          <w:sz w:val="24"/>
          <w:szCs w:val="24"/>
          <w:lang w:val="en-AU"/>
        </w:rPr>
        <w:t xml:space="preserve">an </w:t>
      </w:r>
      <w:r w:rsidR="004B4498" w:rsidRPr="007E5700">
        <w:rPr>
          <w:rFonts w:ascii="Calibri Light" w:eastAsia="Calibri Light" w:hAnsi="Calibri Light"/>
          <w:color w:val="000000"/>
          <w:spacing w:val="-4"/>
          <w:sz w:val="24"/>
          <w:szCs w:val="24"/>
          <w:lang w:val="en-AU"/>
        </w:rPr>
        <w:t>annual</w:t>
      </w:r>
      <w:r w:rsidR="00C65033" w:rsidRPr="007E5700">
        <w:rPr>
          <w:rFonts w:ascii="Calibri Light" w:eastAsia="Calibri Light" w:hAnsi="Calibri Light"/>
          <w:color w:val="000000"/>
          <w:spacing w:val="-4"/>
          <w:sz w:val="24"/>
          <w:szCs w:val="24"/>
          <w:lang w:val="en-AU"/>
        </w:rPr>
        <w:t xml:space="preserve"> projected</w:t>
      </w:r>
      <w:r w:rsidR="004B4498" w:rsidRPr="007E5700">
        <w:rPr>
          <w:rFonts w:ascii="Calibri Light" w:eastAsia="Calibri Light" w:hAnsi="Calibri Light"/>
          <w:color w:val="000000"/>
          <w:spacing w:val="-4"/>
          <w:sz w:val="24"/>
          <w:szCs w:val="24"/>
          <w:lang w:val="en-AU"/>
        </w:rPr>
        <w:t xml:space="preserve"> sale</w:t>
      </w:r>
      <w:r w:rsidR="00635566" w:rsidRPr="007E5700">
        <w:rPr>
          <w:rFonts w:ascii="Calibri Light" w:eastAsia="Calibri Light" w:hAnsi="Calibri Light"/>
          <w:color w:val="000000"/>
          <w:spacing w:val="-4"/>
          <w:sz w:val="24"/>
          <w:szCs w:val="24"/>
          <w:lang w:val="en-AU"/>
        </w:rPr>
        <w:t>s</w:t>
      </w:r>
      <w:r w:rsidR="004B4498" w:rsidRPr="007E5700">
        <w:rPr>
          <w:rFonts w:ascii="Calibri Light" w:eastAsia="Calibri Light" w:hAnsi="Calibri Light"/>
          <w:color w:val="000000"/>
          <w:spacing w:val="-4"/>
          <w:sz w:val="24"/>
          <w:szCs w:val="24"/>
          <w:lang w:val="en-AU"/>
        </w:rPr>
        <w:t xml:space="preserve"> plan, Grena-Bena </w:t>
      </w:r>
      <w:r w:rsidR="00E729F9" w:rsidRPr="007E5700">
        <w:rPr>
          <w:rFonts w:ascii="Calibri Light" w:eastAsia="Calibri Light" w:hAnsi="Calibri Light"/>
          <w:color w:val="000000"/>
          <w:spacing w:val="-4"/>
          <w:sz w:val="24"/>
          <w:szCs w:val="24"/>
          <w:lang w:val="en-AU"/>
        </w:rPr>
        <w:t>will computationally generate</w:t>
      </w:r>
      <w:r w:rsidR="004B4498" w:rsidRPr="007E5700">
        <w:rPr>
          <w:rFonts w:ascii="Calibri Light" w:eastAsia="Calibri Light" w:hAnsi="Calibri Light"/>
          <w:color w:val="000000"/>
          <w:spacing w:val="-4"/>
          <w:sz w:val="24"/>
          <w:szCs w:val="24"/>
          <w:lang w:val="en-AU"/>
        </w:rPr>
        <w:t xml:space="preserve"> </w:t>
      </w:r>
      <w:r w:rsidR="00E729F9" w:rsidRPr="007E5700">
        <w:rPr>
          <w:rFonts w:ascii="Calibri Light" w:eastAsia="Calibri Light" w:hAnsi="Calibri Light"/>
          <w:color w:val="000000"/>
          <w:spacing w:val="-4"/>
          <w:sz w:val="24"/>
          <w:szCs w:val="24"/>
          <w:lang w:val="en-AU"/>
        </w:rPr>
        <w:t xml:space="preserve">a </w:t>
      </w:r>
      <w:r w:rsidR="004B4498" w:rsidRPr="007E5700">
        <w:rPr>
          <w:rFonts w:ascii="Calibri Light" w:eastAsia="Calibri Light" w:hAnsi="Calibri Light"/>
          <w:color w:val="000000"/>
          <w:spacing w:val="-4"/>
          <w:sz w:val="24"/>
          <w:szCs w:val="24"/>
          <w:lang w:val="en-AU"/>
        </w:rPr>
        <w:t>plan for planting, harvesting and processing</w:t>
      </w:r>
      <w:r w:rsidR="008D675A" w:rsidRPr="007E5700">
        <w:rPr>
          <w:rFonts w:ascii="Calibri Light" w:eastAsia="Calibri Light" w:hAnsi="Calibri Light"/>
          <w:color w:val="000000"/>
          <w:spacing w:val="-4"/>
          <w:sz w:val="24"/>
          <w:szCs w:val="24"/>
          <w:lang w:val="en-AU"/>
        </w:rPr>
        <w:t>,</w:t>
      </w:r>
      <w:r w:rsidR="004B4498" w:rsidRPr="007E5700">
        <w:rPr>
          <w:rFonts w:ascii="Calibri Light" w:eastAsia="Calibri Light" w:hAnsi="Calibri Light"/>
          <w:color w:val="000000"/>
          <w:spacing w:val="-4"/>
          <w:sz w:val="24"/>
          <w:szCs w:val="24"/>
          <w:lang w:val="en-AU"/>
        </w:rPr>
        <w:t xml:space="preserve"> </w:t>
      </w:r>
      <w:r w:rsidR="008D675A" w:rsidRPr="007E5700">
        <w:rPr>
          <w:rFonts w:ascii="Calibri Light" w:eastAsia="Calibri Light" w:hAnsi="Calibri Light"/>
          <w:color w:val="000000"/>
          <w:spacing w:val="-4"/>
          <w:sz w:val="24"/>
          <w:szCs w:val="24"/>
          <w:lang w:val="en-AU"/>
        </w:rPr>
        <w:t>to align</w:t>
      </w:r>
      <w:r w:rsidR="00781F28" w:rsidRPr="007E5700">
        <w:rPr>
          <w:rFonts w:ascii="Calibri Light" w:eastAsia="Calibri Light" w:hAnsi="Calibri Light"/>
          <w:color w:val="000000"/>
          <w:spacing w:val="-4"/>
          <w:sz w:val="24"/>
          <w:szCs w:val="24"/>
          <w:lang w:val="en-AU"/>
        </w:rPr>
        <w:t xml:space="preserve"> with the sales plan</w:t>
      </w:r>
      <w:r w:rsidR="008D675A" w:rsidRPr="007E5700">
        <w:rPr>
          <w:rFonts w:ascii="Calibri Light" w:eastAsia="Calibri Light" w:hAnsi="Calibri Light"/>
          <w:color w:val="000000"/>
          <w:spacing w:val="-4"/>
          <w:sz w:val="24"/>
          <w:szCs w:val="24"/>
          <w:lang w:val="en-AU"/>
        </w:rPr>
        <w:t>,</w:t>
      </w:r>
      <w:r w:rsidR="00781F28" w:rsidRPr="007E5700">
        <w:rPr>
          <w:rFonts w:ascii="Calibri Light" w:eastAsia="Calibri Light" w:hAnsi="Calibri Light"/>
          <w:color w:val="000000"/>
          <w:spacing w:val="-4"/>
          <w:sz w:val="24"/>
          <w:szCs w:val="24"/>
          <w:lang w:val="en-AU"/>
        </w:rPr>
        <w:t xml:space="preserve"> </w:t>
      </w:r>
      <w:r w:rsidR="00635566" w:rsidRPr="007E5700">
        <w:rPr>
          <w:rFonts w:ascii="Calibri Light" w:eastAsia="Calibri Light" w:hAnsi="Calibri Light"/>
          <w:color w:val="000000"/>
          <w:spacing w:val="-4"/>
          <w:sz w:val="24"/>
          <w:szCs w:val="24"/>
          <w:lang w:val="en-AU"/>
        </w:rPr>
        <w:t xml:space="preserve">aiming for </w:t>
      </w:r>
      <w:r w:rsidR="00781F28" w:rsidRPr="007E5700">
        <w:rPr>
          <w:rFonts w:ascii="Calibri Light" w:eastAsia="Calibri Light" w:hAnsi="Calibri Light"/>
          <w:color w:val="000000"/>
          <w:spacing w:val="-4"/>
          <w:sz w:val="24"/>
          <w:szCs w:val="24"/>
          <w:lang w:val="en-AU"/>
        </w:rPr>
        <w:t>efficien</w:t>
      </w:r>
      <w:r w:rsidR="00635566" w:rsidRPr="007E5700">
        <w:rPr>
          <w:rFonts w:ascii="Calibri Light" w:eastAsia="Calibri Light" w:hAnsi="Calibri Light"/>
          <w:color w:val="000000"/>
          <w:spacing w:val="-4"/>
          <w:sz w:val="24"/>
          <w:szCs w:val="24"/>
          <w:lang w:val="en-AU"/>
        </w:rPr>
        <w:t>cy</w:t>
      </w:r>
      <w:r w:rsidR="00781F28" w:rsidRPr="007E5700">
        <w:rPr>
          <w:rFonts w:ascii="Calibri Light" w:eastAsia="Calibri Light" w:hAnsi="Calibri Light"/>
          <w:color w:val="000000"/>
          <w:spacing w:val="-4"/>
          <w:sz w:val="24"/>
          <w:szCs w:val="24"/>
          <w:lang w:val="en-AU"/>
        </w:rPr>
        <w:t xml:space="preserve"> whilst mitigating </w:t>
      </w:r>
      <w:r w:rsidR="008D675A" w:rsidRPr="007E5700">
        <w:rPr>
          <w:rFonts w:ascii="Calibri Light" w:eastAsia="Calibri Light" w:hAnsi="Calibri Light"/>
          <w:color w:val="000000"/>
          <w:spacing w:val="-4"/>
          <w:sz w:val="24"/>
          <w:szCs w:val="24"/>
          <w:lang w:val="en-AU"/>
        </w:rPr>
        <w:t xml:space="preserve">against </w:t>
      </w:r>
      <w:r w:rsidR="00E13DD2" w:rsidRPr="007E5700">
        <w:rPr>
          <w:rFonts w:ascii="Calibri Light" w:eastAsia="Calibri Light" w:hAnsi="Calibri Light"/>
          <w:color w:val="000000"/>
          <w:spacing w:val="-4"/>
          <w:sz w:val="24"/>
          <w:szCs w:val="24"/>
          <w:lang w:val="en-AU"/>
        </w:rPr>
        <w:t>risk factors. The underlying production planning algorithm accounts for</w:t>
      </w:r>
      <w:r w:rsidR="001B43B8" w:rsidRPr="007E5700">
        <w:rPr>
          <w:rFonts w:ascii="Calibri Light" w:eastAsia="Calibri Light" w:hAnsi="Calibri Light"/>
          <w:color w:val="000000"/>
          <w:spacing w:val="-4"/>
          <w:sz w:val="24"/>
          <w:szCs w:val="24"/>
          <w:lang w:val="en-AU"/>
        </w:rPr>
        <w:t xml:space="preserve"> </w:t>
      </w:r>
      <w:r w:rsidR="00C65033" w:rsidRPr="007E5700">
        <w:rPr>
          <w:rFonts w:ascii="Calibri Light" w:eastAsia="Calibri Light" w:hAnsi="Calibri Light"/>
          <w:color w:val="000000"/>
          <w:spacing w:val="-4"/>
          <w:sz w:val="24"/>
          <w:szCs w:val="24"/>
          <w:lang w:val="en-AU"/>
        </w:rPr>
        <w:t>production and packaging</w:t>
      </w:r>
      <w:r w:rsidR="001B43B8" w:rsidRPr="007E5700">
        <w:rPr>
          <w:rFonts w:ascii="Calibri Light" w:eastAsia="Calibri Light" w:hAnsi="Calibri Light"/>
          <w:color w:val="000000"/>
          <w:spacing w:val="-4"/>
          <w:sz w:val="24"/>
          <w:szCs w:val="24"/>
          <w:lang w:val="en-AU"/>
        </w:rPr>
        <w:t xml:space="preserve"> constraints such as crop rotation, </w:t>
      </w:r>
      <w:r w:rsidR="00465699" w:rsidRPr="007E5700">
        <w:rPr>
          <w:rFonts w:ascii="Calibri Light" w:eastAsia="Calibri Light" w:hAnsi="Calibri Light"/>
          <w:color w:val="000000"/>
          <w:spacing w:val="-4"/>
          <w:sz w:val="24"/>
          <w:szCs w:val="24"/>
          <w:lang w:val="en-AU"/>
        </w:rPr>
        <w:t>and</w:t>
      </w:r>
      <w:r w:rsidR="00E13DD2" w:rsidRPr="007E5700">
        <w:rPr>
          <w:rFonts w:ascii="Calibri Light" w:eastAsia="Calibri Light" w:hAnsi="Calibri Light"/>
          <w:color w:val="000000"/>
          <w:spacing w:val="-4"/>
          <w:sz w:val="24"/>
          <w:szCs w:val="24"/>
          <w:lang w:val="en-AU"/>
        </w:rPr>
        <w:t xml:space="preserve"> capacit</w:t>
      </w:r>
      <w:r w:rsidR="00465699" w:rsidRPr="007E5700">
        <w:rPr>
          <w:rFonts w:ascii="Calibri Light" w:eastAsia="Calibri Light" w:hAnsi="Calibri Light"/>
          <w:color w:val="000000"/>
          <w:spacing w:val="-4"/>
          <w:sz w:val="24"/>
          <w:szCs w:val="24"/>
          <w:lang w:val="en-AU"/>
        </w:rPr>
        <w:t>y of the supply chain (</w:t>
      </w:r>
      <w:r w:rsidR="00E13DD2" w:rsidRPr="007E5700">
        <w:rPr>
          <w:rFonts w:ascii="Calibri Light" w:eastAsia="Calibri Light" w:hAnsi="Calibri Light"/>
          <w:color w:val="000000"/>
          <w:spacing w:val="-4"/>
          <w:sz w:val="24"/>
          <w:szCs w:val="24"/>
          <w:lang w:val="en-AU"/>
        </w:rPr>
        <w:t>blocks, harvesters, and production plants</w:t>
      </w:r>
      <w:r w:rsidR="00465699" w:rsidRPr="007E5700">
        <w:rPr>
          <w:rFonts w:ascii="Calibri Light" w:eastAsia="Calibri Light" w:hAnsi="Calibri Light"/>
          <w:color w:val="000000"/>
          <w:spacing w:val="-4"/>
          <w:sz w:val="24"/>
          <w:szCs w:val="24"/>
          <w:lang w:val="en-AU"/>
        </w:rPr>
        <w:t>).</w:t>
      </w:r>
    </w:p>
    <w:p w14:paraId="272CE44A" w14:textId="77777777" w:rsidR="003D5DEE" w:rsidRPr="002441B9" w:rsidRDefault="003D5DEE" w:rsidP="002E1394">
      <w:pPr>
        <w:rPr>
          <w:rFonts w:ascii="Calibri Light" w:eastAsia="Calibri Light" w:hAnsi="Calibri Light"/>
          <w:color w:val="000000"/>
          <w:spacing w:val="-4"/>
          <w:sz w:val="23"/>
          <w:lang w:val="en-AU"/>
        </w:rPr>
      </w:pPr>
    </w:p>
    <w:p w14:paraId="003EB18B" w14:textId="77777777" w:rsidR="00421F9D" w:rsidRPr="004F5B51" w:rsidRDefault="00421F9D" w:rsidP="004F5B51">
      <w:pPr>
        <w:tabs>
          <w:tab w:val="num" w:pos="1021"/>
        </w:tabs>
        <w:spacing w:line="276" w:lineRule="auto"/>
        <w:rPr>
          <w:rFonts w:ascii="Calibri Light" w:eastAsia="Calibri Light" w:hAnsi="Calibri Light"/>
          <w:color w:val="000000"/>
          <w:spacing w:val="-3"/>
          <w:sz w:val="23"/>
        </w:rPr>
      </w:pPr>
    </w:p>
    <w:p w14:paraId="002DDFFE" w14:textId="77777777" w:rsidR="00CF2738" w:rsidRDefault="00CF2738" w:rsidP="004F5B51">
      <w:pPr>
        <w:spacing w:line="276" w:lineRule="auto"/>
        <w:rPr>
          <w:noProof/>
        </w:rPr>
      </w:pPr>
    </w:p>
    <w:p w14:paraId="4A46A80B" w14:textId="77777777" w:rsidR="002E1394" w:rsidRDefault="00D3161D" w:rsidP="002E1394">
      <w:pPr>
        <w:keepNext/>
        <w:spacing w:line="276" w:lineRule="auto"/>
        <w:jc w:val="center"/>
      </w:pPr>
      <w:r>
        <w:rPr>
          <w:noProof/>
        </w:rPr>
        <w:drawing>
          <wp:inline distT="0" distB="0" distL="0" distR="0" wp14:anchorId="08024919" wp14:editId="4D7752DA">
            <wp:extent cx="5002145" cy="4777959"/>
            <wp:effectExtent l="0" t="0" r="190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a:stretch>
                      <a:fillRect/>
                    </a:stretch>
                  </pic:blipFill>
                  <pic:spPr>
                    <a:xfrm>
                      <a:off x="0" y="0"/>
                      <a:ext cx="5011041" cy="4786457"/>
                    </a:xfrm>
                    <a:prstGeom prst="rect">
                      <a:avLst/>
                    </a:prstGeom>
                  </pic:spPr>
                </pic:pic>
              </a:graphicData>
            </a:graphic>
          </wp:inline>
        </w:drawing>
      </w:r>
    </w:p>
    <w:p w14:paraId="7AF6B31E" w14:textId="6EFC477F" w:rsidR="00D3161D" w:rsidRDefault="002E1394" w:rsidP="002E1394">
      <w:pPr>
        <w:pStyle w:val="Caption"/>
        <w:jc w:val="center"/>
        <w:rPr>
          <w:rFonts w:ascii="Calibri Light" w:eastAsia="Calibri Light" w:hAnsi="Calibri Light"/>
          <w:color w:val="000000"/>
          <w:spacing w:val="-4"/>
          <w:sz w:val="23"/>
          <w:lang w:val="en-AU"/>
        </w:rPr>
      </w:pPr>
      <w:r>
        <w:t xml:space="preserve">Figure </w:t>
      </w:r>
      <w:fldSimple w:instr=" SEQ Figure \* ARABIC ">
        <w:r>
          <w:rPr>
            <w:noProof/>
          </w:rPr>
          <w:t>4</w:t>
        </w:r>
      </w:fldSimple>
      <w:r w:rsidRPr="00B27A13">
        <w:t xml:space="preserve"> Overarching design schematic of the Grena-Bena tool</w:t>
      </w:r>
    </w:p>
    <w:p w14:paraId="7AED2177" w14:textId="77777777" w:rsidR="007E5700" w:rsidRDefault="007E5700" w:rsidP="007E5700">
      <w:pPr>
        <w:spacing w:before="162" w:line="268" w:lineRule="exact"/>
        <w:textAlignment w:val="baseline"/>
        <w:rPr>
          <w:rFonts w:ascii="Calibri Light" w:eastAsia="Calibri Light" w:hAnsi="Calibri Light"/>
          <w:color w:val="268F8F"/>
          <w:spacing w:val="2"/>
          <w:sz w:val="39"/>
        </w:rPr>
      </w:pPr>
    </w:p>
    <w:p w14:paraId="7E52EE81" w14:textId="204B118D" w:rsidR="007E5700" w:rsidRPr="007E5700" w:rsidRDefault="007E5700" w:rsidP="007E5700">
      <w:pPr>
        <w:spacing w:before="162" w:line="268" w:lineRule="exact"/>
        <w:textAlignment w:val="baseline"/>
        <w:rPr>
          <w:rFonts w:ascii="Calibri Light" w:eastAsia="Calibri Light" w:hAnsi="Calibri Light"/>
          <w:b/>
          <w:bCs/>
          <w:color w:val="268F8F"/>
          <w:spacing w:val="2"/>
          <w:sz w:val="39"/>
        </w:rPr>
      </w:pPr>
      <w:r w:rsidRPr="007E5700">
        <w:rPr>
          <w:rFonts w:ascii="Calibri Light" w:eastAsia="Calibri Light" w:hAnsi="Calibri Light"/>
          <w:b/>
          <w:bCs/>
          <w:color w:val="268F8F"/>
          <w:spacing w:val="2"/>
          <w:sz w:val="39"/>
        </w:rPr>
        <w:t>KEY RESULTS</w:t>
      </w:r>
    </w:p>
    <w:p w14:paraId="348D463A" w14:textId="24409571" w:rsidR="002E1394" w:rsidRPr="002E1394" w:rsidRDefault="00B97916" w:rsidP="002E1394">
      <w:pPr>
        <w:pStyle w:val="ListParagraph"/>
        <w:numPr>
          <w:ilvl w:val="0"/>
          <w:numId w:val="11"/>
        </w:numPr>
        <w:spacing w:before="531" w:line="276" w:lineRule="auto"/>
        <w:jc w:val="both"/>
        <w:textAlignment w:val="baseline"/>
        <w:rPr>
          <w:rFonts w:ascii="Calibri Light" w:eastAsia="Calibri Light" w:hAnsi="Calibri Light"/>
          <w:color w:val="000000"/>
          <w:spacing w:val="-4"/>
          <w:sz w:val="24"/>
          <w:szCs w:val="24"/>
        </w:rPr>
      </w:pPr>
      <w:r w:rsidRPr="002E1394">
        <w:rPr>
          <w:rFonts w:ascii="Calibri Light" w:eastAsia="Calibri Light" w:hAnsi="Calibri Light"/>
          <w:color w:val="000000"/>
          <w:spacing w:val="-4"/>
          <w:sz w:val="24"/>
          <w:szCs w:val="24"/>
          <w:lang w:val="en-AU"/>
        </w:rPr>
        <w:t xml:space="preserve">Analysis of predictive model performance so far shows competitive level of accuracy with current practices, with avenues for further improvement through the hypercare </w:t>
      </w:r>
      <w:r w:rsidR="00CF2738" w:rsidRPr="002E1394">
        <w:rPr>
          <w:rFonts w:ascii="Calibri Light" w:eastAsia="Calibri Light" w:hAnsi="Calibri Light"/>
          <w:color w:val="000000"/>
          <w:spacing w:val="-4"/>
          <w:sz w:val="24"/>
          <w:szCs w:val="24"/>
          <w:lang w:val="en-AU"/>
        </w:rPr>
        <w:t>period.</w:t>
      </w:r>
      <w:r w:rsidRPr="002E1394">
        <w:rPr>
          <w:rFonts w:ascii="Calibri Light" w:eastAsia="Calibri Light" w:hAnsi="Calibri Light"/>
          <w:color w:val="000000"/>
          <w:spacing w:val="-4"/>
          <w:sz w:val="24"/>
          <w:szCs w:val="24"/>
          <w:lang w:val="en-AU"/>
        </w:rPr>
        <w:t xml:space="preserve"> Current practice for pre-harvest human crop yield assessments will continue to be important and will further enhance predictive model accuracy and </w:t>
      </w:r>
      <w:r w:rsidR="00CF2738" w:rsidRPr="002E1394">
        <w:rPr>
          <w:rFonts w:ascii="Calibri Light" w:eastAsia="Calibri Light" w:hAnsi="Calibri Light"/>
          <w:color w:val="000000"/>
          <w:spacing w:val="-4"/>
          <w:sz w:val="24"/>
          <w:szCs w:val="24"/>
          <w:lang w:val="en-AU"/>
        </w:rPr>
        <w:t>development.</w:t>
      </w:r>
    </w:p>
    <w:p w14:paraId="5CB1E6AB" w14:textId="77777777" w:rsidR="002E1394" w:rsidRPr="002E1394" w:rsidRDefault="002E1394" w:rsidP="002E1394">
      <w:pPr>
        <w:pStyle w:val="ListParagraph"/>
        <w:spacing w:before="531" w:line="276" w:lineRule="auto"/>
        <w:jc w:val="both"/>
        <w:textAlignment w:val="baseline"/>
        <w:rPr>
          <w:rFonts w:ascii="Calibri Light" w:eastAsia="Calibri Light" w:hAnsi="Calibri Light"/>
          <w:color w:val="000000"/>
          <w:spacing w:val="-4"/>
          <w:sz w:val="24"/>
          <w:szCs w:val="24"/>
        </w:rPr>
      </w:pPr>
    </w:p>
    <w:p w14:paraId="2E543FC7" w14:textId="305FC108" w:rsidR="002E1394" w:rsidRPr="002E1394" w:rsidRDefault="002E1394" w:rsidP="002E1394">
      <w:pPr>
        <w:pStyle w:val="ListParagraph"/>
        <w:numPr>
          <w:ilvl w:val="0"/>
          <w:numId w:val="11"/>
        </w:numPr>
        <w:spacing w:before="531" w:line="276" w:lineRule="auto"/>
        <w:jc w:val="both"/>
        <w:textAlignment w:val="baseline"/>
        <w:rPr>
          <w:rFonts w:ascii="Calibri Light" w:eastAsia="Calibri Light" w:hAnsi="Calibri Light"/>
          <w:color w:val="000000"/>
          <w:spacing w:val="-4"/>
          <w:sz w:val="24"/>
          <w:szCs w:val="24"/>
        </w:rPr>
      </w:pPr>
      <w:r>
        <w:rPr>
          <w:rFonts w:ascii="Calibri Light" w:eastAsia="Calibri Light" w:hAnsi="Calibri Light"/>
          <w:color w:val="000000"/>
          <w:spacing w:val="-4"/>
          <w:sz w:val="24"/>
          <w:szCs w:val="24"/>
          <w:lang w:val="en-AU"/>
        </w:rPr>
        <w:t>T</w:t>
      </w:r>
      <w:r w:rsidR="00B97916" w:rsidRPr="002E1394">
        <w:rPr>
          <w:rFonts w:ascii="Calibri Light" w:eastAsia="Calibri Light" w:hAnsi="Calibri Light"/>
          <w:color w:val="000000"/>
          <w:spacing w:val="-4"/>
          <w:sz w:val="24"/>
          <w:szCs w:val="24"/>
          <w:lang w:val="en-AU"/>
        </w:rPr>
        <w:t xml:space="preserve">he production planning algorithm demonstrates good capability to match production to sales targets within the constraints of the current </w:t>
      </w:r>
      <w:r w:rsidR="00CB5BD1" w:rsidRPr="002E1394">
        <w:rPr>
          <w:rFonts w:ascii="Calibri Light" w:eastAsia="Calibri Light" w:hAnsi="Calibri Light"/>
          <w:color w:val="000000"/>
          <w:spacing w:val="-4"/>
          <w:sz w:val="24"/>
          <w:szCs w:val="24"/>
          <w:lang w:val="en-AU"/>
        </w:rPr>
        <w:t>Mulgowie</w:t>
      </w:r>
      <w:r w:rsidR="00B97916" w:rsidRPr="002E1394">
        <w:rPr>
          <w:rFonts w:ascii="Calibri Light" w:eastAsia="Calibri Light" w:hAnsi="Calibri Light"/>
          <w:color w:val="000000"/>
          <w:spacing w:val="-4"/>
          <w:sz w:val="24"/>
          <w:szCs w:val="24"/>
          <w:lang w:val="en-AU"/>
        </w:rPr>
        <w:t xml:space="preserve"> system. The research team will continue to support </w:t>
      </w:r>
      <w:r w:rsidR="00CB5BD1" w:rsidRPr="002E1394">
        <w:rPr>
          <w:rFonts w:ascii="Calibri Light" w:eastAsia="Calibri Light" w:hAnsi="Calibri Light"/>
          <w:color w:val="000000"/>
          <w:spacing w:val="-4"/>
          <w:sz w:val="24"/>
          <w:szCs w:val="24"/>
          <w:lang w:val="en-AU"/>
        </w:rPr>
        <w:t>Mulgowie</w:t>
      </w:r>
      <w:r w:rsidR="00B97916" w:rsidRPr="002E1394">
        <w:rPr>
          <w:rFonts w:ascii="Calibri Light" w:eastAsia="Calibri Light" w:hAnsi="Calibri Light"/>
          <w:color w:val="000000"/>
          <w:spacing w:val="-4"/>
          <w:sz w:val="24"/>
          <w:szCs w:val="24"/>
          <w:lang w:val="en-AU"/>
        </w:rPr>
        <w:t xml:space="preserve"> in adoption and refinement of the technologies developed in this project.</w:t>
      </w:r>
      <w:r>
        <w:rPr>
          <w:rFonts w:ascii="Calibri Light" w:eastAsia="Calibri Light" w:hAnsi="Calibri Light"/>
          <w:color w:val="000000"/>
          <w:spacing w:val="-4"/>
          <w:sz w:val="24"/>
          <w:szCs w:val="24"/>
          <w:lang w:val="en-AU"/>
        </w:rPr>
        <w:br/>
      </w:r>
    </w:p>
    <w:p w14:paraId="1A304C0B" w14:textId="1F6AFDB5" w:rsidR="007723E6" w:rsidRPr="002E1394" w:rsidRDefault="00B97916" w:rsidP="002E1394">
      <w:pPr>
        <w:pStyle w:val="ListParagraph"/>
        <w:numPr>
          <w:ilvl w:val="0"/>
          <w:numId w:val="11"/>
        </w:numPr>
        <w:spacing w:before="531" w:line="276" w:lineRule="auto"/>
        <w:jc w:val="both"/>
        <w:textAlignment w:val="baseline"/>
        <w:rPr>
          <w:rFonts w:ascii="Calibri Light" w:eastAsia="Calibri Light" w:hAnsi="Calibri Light"/>
          <w:color w:val="000000"/>
          <w:spacing w:val="-4"/>
          <w:sz w:val="24"/>
          <w:szCs w:val="24"/>
          <w:lang w:val="en-AU"/>
        </w:rPr>
      </w:pPr>
      <w:r w:rsidRPr="002E1394">
        <w:rPr>
          <w:rFonts w:ascii="Calibri Light" w:eastAsia="Calibri Light" w:hAnsi="Calibri Light"/>
          <w:color w:val="000000"/>
          <w:spacing w:val="-4"/>
          <w:sz w:val="24"/>
          <w:szCs w:val="24"/>
          <w:lang w:val="en-AU"/>
        </w:rPr>
        <w:lastRenderedPageBreak/>
        <w:t xml:space="preserve">The infrastructure, methods and processes developed in this project provide a valuable platform and example for ongoing improvement and development of underlying models and algorithms in the crop growing and broader agricultural sector </w:t>
      </w:r>
    </w:p>
    <w:p w14:paraId="31DD7418" w14:textId="77777777" w:rsidR="00585679" w:rsidRPr="007E5700" w:rsidRDefault="00585679" w:rsidP="007E5700">
      <w:pPr>
        <w:spacing w:before="38" w:line="276" w:lineRule="auto"/>
        <w:jc w:val="both"/>
        <w:textAlignment w:val="baseline"/>
        <w:rPr>
          <w:rFonts w:ascii="Calibri Light" w:eastAsia="Calibri Light" w:hAnsi="Calibri Light"/>
          <w:b/>
          <w:bCs/>
          <w:color w:val="268F8F"/>
          <w:spacing w:val="1"/>
          <w:sz w:val="24"/>
          <w:szCs w:val="24"/>
        </w:rPr>
      </w:pPr>
    </w:p>
    <w:p w14:paraId="1232A1A2" w14:textId="533A86AC" w:rsidR="007723E6" w:rsidRDefault="007E5700" w:rsidP="007E5700">
      <w:pPr>
        <w:spacing w:before="162" w:line="268" w:lineRule="exact"/>
        <w:jc w:val="both"/>
        <w:textAlignment w:val="baseline"/>
        <w:rPr>
          <w:rFonts w:ascii="Calibri Light" w:eastAsia="Calibri Light" w:hAnsi="Calibri Light"/>
          <w:b/>
          <w:bCs/>
          <w:color w:val="268F8F"/>
          <w:spacing w:val="2"/>
          <w:sz w:val="39"/>
        </w:rPr>
      </w:pPr>
      <w:r w:rsidRPr="007E5700">
        <w:rPr>
          <w:rFonts w:ascii="Calibri Light" w:eastAsia="Calibri Light" w:hAnsi="Calibri Light"/>
          <w:b/>
          <w:bCs/>
          <w:color w:val="268F8F"/>
          <w:spacing w:val="2"/>
          <w:sz w:val="39"/>
        </w:rPr>
        <w:t>NEXT STEPS (HYPERCARE PERIOD)</w:t>
      </w:r>
    </w:p>
    <w:p w14:paraId="2715B1E3" w14:textId="77777777" w:rsidR="007E5700" w:rsidRPr="007E5700" w:rsidRDefault="007E5700" w:rsidP="007E5700">
      <w:pPr>
        <w:spacing w:before="162" w:line="268" w:lineRule="exact"/>
        <w:jc w:val="both"/>
        <w:textAlignment w:val="baseline"/>
        <w:rPr>
          <w:rFonts w:ascii="Calibri Light" w:eastAsia="Calibri Light" w:hAnsi="Calibri Light"/>
          <w:b/>
          <w:bCs/>
          <w:color w:val="268F8F"/>
          <w:spacing w:val="2"/>
          <w:sz w:val="39"/>
        </w:rPr>
      </w:pPr>
    </w:p>
    <w:p w14:paraId="4DEBF768" w14:textId="77777777" w:rsidR="007E5700" w:rsidRDefault="00AC330F" w:rsidP="007E5700">
      <w:pPr>
        <w:spacing w:before="11" w:line="276" w:lineRule="auto"/>
        <w:ind w:right="-37"/>
        <w:jc w:val="both"/>
        <w:textAlignment w:val="baseline"/>
        <w:rPr>
          <w:rFonts w:ascii="Calibri Light" w:eastAsia="Calibri Light" w:hAnsi="Calibri Light"/>
          <w:color w:val="000000"/>
          <w:spacing w:val="-4"/>
          <w:sz w:val="24"/>
          <w:szCs w:val="24"/>
        </w:rPr>
      </w:pPr>
      <w:r w:rsidRPr="007E5700">
        <w:rPr>
          <w:rFonts w:ascii="Calibri Light" w:eastAsia="Calibri Light" w:hAnsi="Calibri Light"/>
          <w:color w:val="000000"/>
          <w:spacing w:val="-4"/>
          <w:sz w:val="24"/>
          <w:szCs w:val="24"/>
        </w:rPr>
        <w:t xml:space="preserve">The </w:t>
      </w:r>
      <w:r w:rsidR="00B573C4" w:rsidRPr="007E5700">
        <w:rPr>
          <w:rFonts w:ascii="Calibri Light" w:eastAsia="Calibri Light" w:hAnsi="Calibri Light"/>
          <w:color w:val="000000"/>
          <w:spacing w:val="-4"/>
          <w:sz w:val="24"/>
          <w:szCs w:val="24"/>
        </w:rPr>
        <w:t xml:space="preserve">project team has successfully analysed </w:t>
      </w:r>
      <w:r w:rsidR="00CB5BD1" w:rsidRPr="007E5700">
        <w:rPr>
          <w:rFonts w:ascii="Calibri Light" w:eastAsia="Calibri Light" w:hAnsi="Calibri Light"/>
          <w:color w:val="000000"/>
          <w:spacing w:val="-4"/>
          <w:sz w:val="24"/>
          <w:szCs w:val="24"/>
        </w:rPr>
        <w:t>Mulgowie</w:t>
      </w:r>
      <w:r w:rsidR="00B573C4" w:rsidRPr="007E5700">
        <w:rPr>
          <w:rFonts w:ascii="Calibri Light" w:eastAsia="Calibri Light" w:hAnsi="Calibri Light"/>
          <w:color w:val="000000"/>
          <w:spacing w:val="-4"/>
          <w:sz w:val="24"/>
          <w:szCs w:val="24"/>
        </w:rPr>
        <w:t xml:space="preserve"> Farming Compan</w:t>
      </w:r>
      <w:r w:rsidR="00F42634" w:rsidRPr="007E5700">
        <w:rPr>
          <w:rFonts w:ascii="Calibri Light" w:eastAsia="Calibri Light" w:hAnsi="Calibri Light"/>
          <w:color w:val="000000"/>
          <w:spacing w:val="-4"/>
          <w:sz w:val="24"/>
          <w:szCs w:val="24"/>
        </w:rPr>
        <w:t>y’</w:t>
      </w:r>
      <w:r w:rsidR="00B573C4" w:rsidRPr="007E5700">
        <w:rPr>
          <w:rFonts w:ascii="Calibri Light" w:eastAsia="Calibri Light" w:hAnsi="Calibri Light"/>
          <w:color w:val="000000"/>
          <w:spacing w:val="-4"/>
          <w:sz w:val="24"/>
          <w:szCs w:val="24"/>
        </w:rPr>
        <w:t xml:space="preserve">s extensive green bean production database. World-wide published green bean growth studies were reviewed to ascertain critical growth temperatures and this information was combined with local in-field crop development measurements. This data and knowledge </w:t>
      </w:r>
      <w:r w:rsidR="00E25BB9" w:rsidRPr="007E5700">
        <w:rPr>
          <w:rFonts w:ascii="Calibri Light" w:eastAsia="Calibri Light" w:hAnsi="Calibri Light"/>
          <w:color w:val="000000"/>
          <w:spacing w:val="-4"/>
          <w:sz w:val="24"/>
          <w:szCs w:val="24"/>
        </w:rPr>
        <w:t>were</w:t>
      </w:r>
      <w:r w:rsidR="00B573C4" w:rsidRPr="007E5700">
        <w:rPr>
          <w:rFonts w:ascii="Calibri Light" w:eastAsia="Calibri Light" w:hAnsi="Calibri Light"/>
          <w:color w:val="000000"/>
          <w:spacing w:val="-4"/>
          <w:sz w:val="24"/>
          <w:szCs w:val="24"/>
        </w:rPr>
        <w:t xml:space="preserve"> combined to </w:t>
      </w:r>
      <w:r w:rsidR="00F33215" w:rsidRPr="007E5700">
        <w:rPr>
          <w:rFonts w:ascii="Calibri Light" w:eastAsia="Calibri Light" w:hAnsi="Calibri Light"/>
          <w:color w:val="000000"/>
          <w:spacing w:val="-4"/>
          <w:sz w:val="24"/>
          <w:szCs w:val="24"/>
        </w:rPr>
        <w:t>develop</w:t>
      </w:r>
      <w:r w:rsidR="00B573C4" w:rsidRPr="007E5700">
        <w:rPr>
          <w:rFonts w:ascii="Calibri Light" w:eastAsia="Calibri Light" w:hAnsi="Calibri Light"/>
          <w:color w:val="000000"/>
          <w:spacing w:val="-4"/>
          <w:sz w:val="24"/>
          <w:szCs w:val="24"/>
        </w:rPr>
        <w:t xml:space="preserve"> a prototype green bean maturity and yield model </w:t>
      </w:r>
      <w:r w:rsidR="00F33215" w:rsidRPr="007E5700">
        <w:rPr>
          <w:rFonts w:ascii="Calibri Light" w:eastAsia="Calibri Light" w:hAnsi="Calibri Light"/>
          <w:color w:val="000000"/>
          <w:spacing w:val="-4"/>
          <w:sz w:val="24"/>
          <w:szCs w:val="24"/>
        </w:rPr>
        <w:t>as well as</w:t>
      </w:r>
      <w:r w:rsidR="00B573C4" w:rsidRPr="007E5700">
        <w:rPr>
          <w:rFonts w:ascii="Calibri Light" w:eastAsia="Calibri Light" w:hAnsi="Calibri Light"/>
          <w:color w:val="000000"/>
          <w:spacing w:val="-4"/>
          <w:sz w:val="24"/>
          <w:szCs w:val="24"/>
        </w:rPr>
        <w:t xml:space="preserve"> </w:t>
      </w:r>
      <w:r w:rsidR="00F33215" w:rsidRPr="007E5700">
        <w:rPr>
          <w:rFonts w:ascii="Calibri Light" w:eastAsia="Calibri Light" w:hAnsi="Calibri Light"/>
          <w:color w:val="000000"/>
          <w:spacing w:val="-4"/>
          <w:sz w:val="24"/>
          <w:szCs w:val="24"/>
        </w:rPr>
        <w:t xml:space="preserve">a business wide, multi-crop/multi-location/season/rotation/crop </w:t>
      </w:r>
      <w:r w:rsidR="00B573C4" w:rsidRPr="007E5700">
        <w:rPr>
          <w:rFonts w:ascii="Calibri Light" w:eastAsia="Calibri Light" w:hAnsi="Calibri Light"/>
          <w:color w:val="000000"/>
          <w:spacing w:val="-4"/>
          <w:sz w:val="24"/>
          <w:szCs w:val="24"/>
        </w:rPr>
        <w:t>growth</w:t>
      </w:r>
      <w:r w:rsidR="00F33215" w:rsidRPr="007E5700">
        <w:rPr>
          <w:rFonts w:ascii="Calibri Light" w:eastAsia="Calibri Light" w:hAnsi="Calibri Light"/>
          <w:color w:val="000000"/>
          <w:spacing w:val="-4"/>
          <w:sz w:val="24"/>
          <w:szCs w:val="24"/>
        </w:rPr>
        <w:t xml:space="preserve"> and </w:t>
      </w:r>
      <w:r w:rsidR="00E25BB9" w:rsidRPr="007E5700">
        <w:rPr>
          <w:rFonts w:ascii="Calibri Light" w:eastAsia="Calibri Light" w:hAnsi="Calibri Light"/>
          <w:color w:val="000000"/>
          <w:spacing w:val="-4"/>
          <w:sz w:val="24"/>
          <w:szCs w:val="24"/>
        </w:rPr>
        <w:t>workflow</w:t>
      </w:r>
      <w:r w:rsidR="00F33215" w:rsidRPr="007E5700">
        <w:rPr>
          <w:rFonts w:ascii="Calibri Light" w:eastAsia="Calibri Light" w:hAnsi="Calibri Light"/>
          <w:color w:val="000000"/>
          <w:spacing w:val="-4"/>
          <w:sz w:val="24"/>
          <w:szCs w:val="24"/>
        </w:rPr>
        <w:t xml:space="preserve"> model. These two models will be tested by </w:t>
      </w:r>
      <w:r w:rsidR="00CB5BD1" w:rsidRPr="007E5700">
        <w:rPr>
          <w:rFonts w:ascii="Calibri Light" w:eastAsia="Calibri Light" w:hAnsi="Calibri Light"/>
          <w:color w:val="000000"/>
          <w:spacing w:val="-4"/>
          <w:sz w:val="24"/>
          <w:szCs w:val="24"/>
        </w:rPr>
        <w:t>Mulgowie</w:t>
      </w:r>
      <w:r w:rsidR="00F33215" w:rsidRPr="007E5700">
        <w:rPr>
          <w:rFonts w:ascii="Calibri Light" w:eastAsia="Calibri Light" w:hAnsi="Calibri Light"/>
          <w:color w:val="000000"/>
          <w:spacing w:val="-4"/>
          <w:sz w:val="24"/>
          <w:szCs w:val="24"/>
        </w:rPr>
        <w:t xml:space="preserve"> agronomists and managers over the next 12 months. This will allow commercial model testing/validation/adjustment and refinement “hand in hand” with key </w:t>
      </w:r>
      <w:r w:rsidR="00CB5BD1" w:rsidRPr="007E5700">
        <w:rPr>
          <w:rFonts w:ascii="Calibri Light" w:eastAsia="Calibri Light" w:hAnsi="Calibri Light"/>
          <w:color w:val="000000"/>
          <w:spacing w:val="-4"/>
          <w:sz w:val="24"/>
          <w:szCs w:val="24"/>
        </w:rPr>
        <w:t>Mulgowie</w:t>
      </w:r>
      <w:r w:rsidR="00F33215" w:rsidRPr="007E5700">
        <w:rPr>
          <w:rFonts w:ascii="Calibri Light" w:eastAsia="Calibri Light" w:hAnsi="Calibri Light"/>
          <w:color w:val="000000"/>
          <w:spacing w:val="-4"/>
          <w:sz w:val="24"/>
          <w:szCs w:val="24"/>
        </w:rPr>
        <w:t xml:space="preserve"> staff – maximising commercial adoption opportunities and outcomes.</w:t>
      </w:r>
    </w:p>
    <w:p w14:paraId="5BC36E37" w14:textId="77777777" w:rsidR="007E5700" w:rsidRDefault="007E5700" w:rsidP="007E5700">
      <w:pPr>
        <w:spacing w:before="11" w:line="276" w:lineRule="auto"/>
        <w:ind w:right="-37"/>
        <w:jc w:val="both"/>
        <w:textAlignment w:val="baseline"/>
        <w:rPr>
          <w:rFonts w:ascii="Calibri Light" w:eastAsia="Calibri Light" w:hAnsi="Calibri Light"/>
          <w:color w:val="000000"/>
          <w:spacing w:val="-4"/>
          <w:sz w:val="24"/>
          <w:szCs w:val="24"/>
        </w:rPr>
      </w:pPr>
    </w:p>
    <w:p w14:paraId="595033C0" w14:textId="707F393B" w:rsidR="007E5700" w:rsidRDefault="003575BB" w:rsidP="007E5700">
      <w:pPr>
        <w:spacing w:before="11" w:line="276" w:lineRule="auto"/>
        <w:ind w:right="-37"/>
        <w:jc w:val="both"/>
        <w:textAlignment w:val="baseline"/>
        <w:rPr>
          <w:rFonts w:ascii="Calibri Light" w:eastAsia="Calibri Light" w:hAnsi="Calibri Light"/>
          <w:color w:val="000000"/>
          <w:spacing w:val="-4"/>
          <w:sz w:val="24"/>
          <w:szCs w:val="24"/>
        </w:rPr>
      </w:pPr>
      <w:r w:rsidRPr="007E5700">
        <w:rPr>
          <w:rFonts w:ascii="Calibri Light" w:eastAsia="Calibri Light" w:hAnsi="Calibri Light"/>
          <w:color w:val="000000"/>
          <w:spacing w:val="-4"/>
          <w:sz w:val="24"/>
          <w:szCs w:val="24"/>
        </w:rPr>
        <w:t xml:space="preserve">Both </w:t>
      </w:r>
      <w:r w:rsidR="00F33215" w:rsidRPr="007E5700">
        <w:rPr>
          <w:rFonts w:ascii="Calibri Light" w:eastAsia="Calibri Light" w:hAnsi="Calibri Light"/>
          <w:color w:val="000000"/>
          <w:spacing w:val="-4"/>
          <w:sz w:val="24"/>
          <w:szCs w:val="24"/>
        </w:rPr>
        <w:t xml:space="preserve">prototype models </w:t>
      </w:r>
      <w:r w:rsidR="0050363A" w:rsidRPr="007E5700">
        <w:rPr>
          <w:rFonts w:ascii="Calibri Light" w:eastAsia="Calibri Light" w:hAnsi="Calibri Light"/>
          <w:color w:val="000000"/>
          <w:spacing w:val="-4"/>
          <w:sz w:val="24"/>
          <w:szCs w:val="24"/>
        </w:rPr>
        <w:t xml:space="preserve">will help to </w:t>
      </w:r>
      <w:r w:rsidRPr="007E5700">
        <w:rPr>
          <w:rFonts w:ascii="Calibri Light" w:eastAsia="Calibri Light" w:hAnsi="Calibri Light"/>
          <w:color w:val="000000"/>
          <w:spacing w:val="-4"/>
          <w:sz w:val="24"/>
          <w:szCs w:val="24"/>
        </w:rPr>
        <w:t xml:space="preserve">inform </w:t>
      </w:r>
      <w:r w:rsidR="00CB5BD1" w:rsidRPr="007E5700">
        <w:rPr>
          <w:rFonts w:ascii="Calibri Light" w:eastAsia="Calibri Light" w:hAnsi="Calibri Light"/>
          <w:color w:val="000000"/>
          <w:spacing w:val="-4"/>
          <w:sz w:val="24"/>
          <w:szCs w:val="24"/>
        </w:rPr>
        <w:t>Mulgowie</w:t>
      </w:r>
      <w:r w:rsidRPr="007E5700">
        <w:rPr>
          <w:rFonts w:ascii="Calibri Light" w:eastAsia="Calibri Light" w:hAnsi="Calibri Light"/>
          <w:color w:val="000000"/>
          <w:spacing w:val="-4"/>
          <w:sz w:val="24"/>
          <w:szCs w:val="24"/>
        </w:rPr>
        <w:t xml:space="preserve">’s existing </w:t>
      </w:r>
      <w:r w:rsidR="0008642E" w:rsidRPr="007E5700">
        <w:rPr>
          <w:rFonts w:ascii="Calibri Light" w:eastAsia="Calibri Light" w:hAnsi="Calibri Light"/>
          <w:color w:val="000000"/>
          <w:spacing w:val="-4"/>
          <w:sz w:val="24"/>
          <w:szCs w:val="24"/>
        </w:rPr>
        <w:t>supply chain</w:t>
      </w:r>
      <w:r w:rsidRPr="007E5700">
        <w:rPr>
          <w:rFonts w:ascii="Calibri Light" w:eastAsia="Calibri Light" w:hAnsi="Calibri Light"/>
          <w:color w:val="000000"/>
          <w:spacing w:val="-4"/>
          <w:sz w:val="24"/>
          <w:szCs w:val="24"/>
        </w:rPr>
        <w:t xml:space="preserve"> and </w:t>
      </w:r>
      <w:r w:rsidR="0008642E" w:rsidRPr="007E5700">
        <w:rPr>
          <w:rFonts w:ascii="Calibri Light" w:eastAsia="Calibri Light" w:hAnsi="Calibri Light"/>
          <w:color w:val="000000"/>
          <w:spacing w:val="-4"/>
          <w:sz w:val="24"/>
          <w:szCs w:val="24"/>
        </w:rPr>
        <w:t>commercial</w:t>
      </w:r>
      <w:r w:rsidRPr="007E5700">
        <w:rPr>
          <w:rFonts w:ascii="Calibri Light" w:eastAsia="Calibri Light" w:hAnsi="Calibri Light"/>
          <w:color w:val="000000"/>
          <w:spacing w:val="-4"/>
          <w:sz w:val="24"/>
          <w:szCs w:val="24"/>
        </w:rPr>
        <w:t xml:space="preserve"> </w:t>
      </w:r>
      <w:r w:rsidR="0008642E" w:rsidRPr="007E5700">
        <w:rPr>
          <w:rFonts w:ascii="Calibri Light" w:eastAsia="Calibri Light" w:hAnsi="Calibri Light"/>
          <w:color w:val="000000"/>
          <w:spacing w:val="-4"/>
          <w:sz w:val="24"/>
          <w:szCs w:val="24"/>
        </w:rPr>
        <w:t>plans</w:t>
      </w:r>
      <w:r w:rsidRPr="007E5700">
        <w:rPr>
          <w:rFonts w:ascii="Calibri Light" w:eastAsia="Calibri Light" w:hAnsi="Calibri Light"/>
          <w:color w:val="000000"/>
          <w:spacing w:val="-4"/>
          <w:sz w:val="24"/>
          <w:szCs w:val="24"/>
        </w:rPr>
        <w:t xml:space="preserve">. This means crop information and crop development updates and their subsequent business planning impacts are immediately </w:t>
      </w:r>
      <w:r w:rsidR="0008642E" w:rsidRPr="007E5700">
        <w:rPr>
          <w:rFonts w:ascii="Calibri Light" w:eastAsia="Calibri Light" w:hAnsi="Calibri Light"/>
          <w:color w:val="000000"/>
          <w:spacing w:val="-4"/>
          <w:sz w:val="24"/>
          <w:szCs w:val="24"/>
        </w:rPr>
        <w:t>available to the Mulgowie Supply Chain team</w:t>
      </w:r>
      <w:r w:rsidRPr="007E5700">
        <w:rPr>
          <w:rFonts w:ascii="Calibri Light" w:eastAsia="Calibri Light" w:hAnsi="Calibri Light"/>
          <w:color w:val="000000"/>
          <w:spacing w:val="-4"/>
          <w:sz w:val="24"/>
          <w:szCs w:val="24"/>
        </w:rPr>
        <w:t>. The next 12 months will see this data</w:t>
      </w:r>
      <w:r w:rsidR="00CD519F" w:rsidRPr="007E5700">
        <w:rPr>
          <w:rFonts w:ascii="Calibri Light" w:eastAsia="Calibri Light" w:hAnsi="Calibri Light"/>
          <w:color w:val="000000"/>
          <w:spacing w:val="-4"/>
          <w:sz w:val="24"/>
          <w:szCs w:val="24"/>
        </w:rPr>
        <w:t>-</w:t>
      </w:r>
      <w:r w:rsidRPr="007E5700">
        <w:rPr>
          <w:rFonts w:ascii="Calibri Light" w:eastAsia="Calibri Light" w:hAnsi="Calibri Light"/>
          <w:color w:val="000000"/>
          <w:spacing w:val="-4"/>
          <w:sz w:val="24"/>
          <w:szCs w:val="24"/>
        </w:rPr>
        <w:t xml:space="preserve">feed and </w:t>
      </w:r>
      <w:r w:rsidR="00E25BB9" w:rsidRPr="007E5700">
        <w:rPr>
          <w:rFonts w:ascii="Calibri Light" w:eastAsia="Calibri Light" w:hAnsi="Calibri Light"/>
          <w:color w:val="000000"/>
          <w:spacing w:val="-4"/>
          <w:sz w:val="24"/>
          <w:szCs w:val="24"/>
        </w:rPr>
        <w:t>its</w:t>
      </w:r>
      <w:r w:rsidR="00426F76" w:rsidRPr="007E5700">
        <w:rPr>
          <w:rFonts w:ascii="Calibri Light" w:eastAsia="Calibri Light" w:hAnsi="Calibri Light"/>
          <w:color w:val="000000"/>
          <w:spacing w:val="-4"/>
          <w:sz w:val="24"/>
          <w:szCs w:val="24"/>
        </w:rPr>
        <w:t xml:space="preserve"> </w:t>
      </w:r>
      <w:r w:rsidRPr="007E5700">
        <w:rPr>
          <w:rFonts w:ascii="Calibri Light" w:eastAsia="Calibri Light" w:hAnsi="Calibri Light"/>
          <w:color w:val="000000"/>
          <w:spacing w:val="-4"/>
          <w:sz w:val="24"/>
          <w:szCs w:val="24"/>
        </w:rPr>
        <w:t xml:space="preserve">integration tested, refined, tweaked, problem solved, tested </w:t>
      </w:r>
      <w:r w:rsidR="00CD519F" w:rsidRPr="007E5700">
        <w:rPr>
          <w:rFonts w:ascii="Calibri Light" w:eastAsia="Calibri Light" w:hAnsi="Calibri Light"/>
          <w:color w:val="000000"/>
          <w:spacing w:val="-4"/>
          <w:sz w:val="24"/>
          <w:szCs w:val="24"/>
        </w:rPr>
        <w:t>and</w:t>
      </w:r>
      <w:r w:rsidRPr="007E5700">
        <w:rPr>
          <w:rFonts w:ascii="Calibri Light" w:eastAsia="Calibri Light" w:hAnsi="Calibri Light"/>
          <w:color w:val="000000"/>
          <w:spacing w:val="-4"/>
          <w:sz w:val="24"/>
          <w:szCs w:val="24"/>
        </w:rPr>
        <w:t xml:space="preserve"> used in a cyclic fashion to ensure </w:t>
      </w:r>
      <w:r w:rsidR="002A3658" w:rsidRPr="007E5700">
        <w:rPr>
          <w:rFonts w:ascii="Calibri Light" w:eastAsia="Calibri Light" w:hAnsi="Calibri Light"/>
          <w:color w:val="000000"/>
          <w:spacing w:val="-4"/>
          <w:sz w:val="24"/>
          <w:szCs w:val="24"/>
        </w:rPr>
        <w:t>the Mulgowie team</w:t>
      </w:r>
      <w:r w:rsidRPr="007E5700">
        <w:rPr>
          <w:rFonts w:ascii="Calibri Light" w:eastAsia="Calibri Light" w:hAnsi="Calibri Light"/>
          <w:color w:val="000000"/>
          <w:spacing w:val="-4"/>
          <w:sz w:val="24"/>
          <w:szCs w:val="24"/>
        </w:rPr>
        <w:t xml:space="preserve"> become familiar with and gain confidence in using, </w:t>
      </w:r>
      <w:r w:rsidR="008A08A2" w:rsidRPr="007E5700">
        <w:rPr>
          <w:rFonts w:ascii="Calibri Light" w:eastAsia="Calibri Light" w:hAnsi="Calibri Light"/>
          <w:color w:val="000000"/>
          <w:spacing w:val="-4"/>
          <w:sz w:val="24"/>
          <w:szCs w:val="24"/>
        </w:rPr>
        <w:t>assessing,</w:t>
      </w:r>
      <w:r w:rsidRPr="007E5700">
        <w:rPr>
          <w:rFonts w:ascii="Calibri Light" w:eastAsia="Calibri Light" w:hAnsi="Calibri Light"/>
          <w:color w:val="000000"/>
          <w:spacing w:val="-4"/>
          <w:sz w:val="24"/>
          <w:szCs w:val="24"/>
        </w:rPr>
        <w:t xml:space="preserve"> and implementing</w:t>
      </w:r>
      <w:r w:rsidR="00426F76" w:rsidRPr="007E5700">
        <w:rPr>
          <w:rFonts w:ascii="Calibri Light" w:eastAsia="Calibri Light" w:hAnsi="Calibri Light"/>
          <w:color w:val="000000"/>
          <w:spacing w:val="-4"/>
          <w:sz w:val="24"/>
          <w:szCs w:val="24"/>
        </w:rPr>
        <w:t xml:space="preserve"> outcomes</w:t>
      </w:r>
      <w:r w:rsidR="007E5700">
        <w:rPr>
          <w:rFonts w:ascii="Calibri Light" w:eastAsia="Calibri Light" w:hAnsi="Calibri Light"/>
          <w:color w:val="000000"/>
          <w:spacing w:val="-4"/>
          <w:sz w:val="24"/>
          <w:szCs w:val="24"/>
        </w:rPr>
        <w:t>.</w:t>
      </w:r>
    </w:p>
    <w:p w14:paraId="6EDC1787" w14:textId="786BC422" w:rsidR="007E5700" w:rsidRDefault="00426F76" w:rsidP="007E5700">
      <w:pPr>
        <w:spacing w:before="162" w:line="276" w:lineRule="auto"/>
        <w:ind w:right="-37"/>
        <w:jc w:val="both"/>
        <w:textAlignment w:val="baseline"/>
        <w:rPr>
          <w:rFonts w:ascii="Calibri Light" w:eastAsia="Calibri Light" w:hAnsi="Calibri Light"/>
          <w:color w:val="000000"/>
          <w:spacing w:val="-4"/>
          <w:sz w:val="24"/>
          <w:szCs w:val="24"/>
        </w:rPr>
      </w:pPr>
      <w:r w:rsidRPr="007E5700">
        <w:rPr>
          <w:rFonts w:ascii="Calibri Light" w:eastAsia="Calibri Light" w:hAnsi="Calibri Light"/>
          <w:color w:val="000000"/>
          <w:spacing w:val="-4"/>
          <w:sz w:val="24"/>
          <w:szCs w:val="24"/>
        </w:rPr>
        <w:t xml:space="preserve">QUT </w:t>
      </w:r>
      <w:r w:rsidR="00E25BB9" w:rsidRPr="007E5700">
        <w:rPr>
          <w:rFonts w:ascii="Calibri Light" w:eastAsia="Calibri Light" w:hAnsi="Calibri Light"/>
          <w:color w:val="000000"/>
          <w:spacing w:val="-4"/>
          <w:sz w:val="24"/>
          <w:szCs w:val="24"/>
        </w:rPr>
        <w:t>digital</w:t>
      </w:r>
      <w:r w:rsidRPr="007E5700">
        <w:rPr>
          <w:rFonts w:ascii="Calibri Light" w:eastAsia="Calibri Light" w:hAnsi="Calibri Light"/>
          <w:color w:val="000000"/>
          <w:spacing w:val="-4"/>
          <w:sz w:val="24"/>
          <w:szCs w:val="24"/>
        </w:rPr>
        <w:t xml:space="preserve"> and technical staff will be on hand to help with business integration, support, refine and fix any software issues. This hyper-care period will allow technical staff at both QUT and </w:t>
      </w:r>
      <w:r w:rsidR="00CB5BD1" w:rsidRPr="007E5700">
        <w:rPr>
          <w:rFonts w:ascii="Calibri Light" w:eastAsia="Calibri Light" w:hAnsi="Calibri Light"/>
          <w:color w:val="000000"/>
          <w:spacing w:val="-4"/>
          <w:sz w:val="24"/>
          <w:szCs w:val="24"/>
        </w:rPr>
        <w:t>Mulgowie</w:t>
      </w:r>
      <w:r w:rsidRPr="007E5700">
        <w:rPr>
          <w:rFonts w:ascii="Calibri Light" w:eastAsia="Calibri Light" w:hAnsi="Calibri Light"/>
          <w:color w:val="000000"/>
          <w:spacing w:val="-4"/>
          <w:sz w:val="24"/>
          <w:szCs w:val="24"/>
        </w:rPr>
        <w:t xml:space="preserve"> to gain a deeper understanding of model integration issues and may well lead to significant “insight” and process improvements.</w:t>
      </w:r>
    </w:p>
    <w:p w14:paraId="13C556E1" w14:textId="77777777" w:rsidR="007E5700" w:rsidRDefault="007E5700" w:rsidP="007E5700">
      <w:pPr>
        <w:spacing w:line="276" w:lineRule="auto"/>
        <w:ind w:right="105"/>
        <w:jc w:val="both"/>
        <w:textAlignment w:val="baseline"/>
        <w:rPr>
          <w:rFonts w:ascii="Calibri Light" w:eastAsia="Calibri Light" w:hAnsi="Calibri Light"/>
          <w:color w:val="000000"/>
          <w:spacing w:val="-4"/>
          <w:sz w:val="24"/>
          <w:szCs w:val="24"/>
        </w:rPr>
      </w:pPr>
    </w:p>
    <w:p w14:paraId="7176F8DC" w14:textId="5B60DB3D" w:rsidR="007E5700" w:rsidRDefault="00426F76" w:rsidP="007E5700">
      <w:pPr>
        <w:spacing w:line="276" w:lineRule="auto"/>
        <w:ind w:right="105"/>
        <w:jc w:val="both"/>
        <w:textAlignment w:val="baseline"/>
        <w:rPr>
          <w:rFonts w:ascii="Calibri Light" w:eastAsia="Calibri Light" w:hAnsi="Calibri Light"/>
          <w:color w:val="000000"/>
          <w:spacing w:val="-4"/>
          <w:sz w:val="24"/>
          <w:szCs w:val="24"/>
        </w:rPr>
      </w:pPr>
      <w:r w:rsidRPr="007E5700">
        <w:rPr>
          <w:rFonts w:ascii="Calibri Light" w:eastAsia="Calibri Light" w:hAnsi="Calibri Light"/>
          <w:color w:val="000000"/>
          <w:spacing w:val="-4"/>
          <w:sz w:val="24"/>
          <w:szCs w:val="24"/>
        </w:rPr>
        <w:t xml:space="preserve">The project team will remain active throughout the </w:t>
      </w:r>
      <w:r w:rsidRPr="007E5700">
        <w:rPr>
          <w:rFonts w:ascii="Calibri Light" w:eastAsia="Calibri Light" w:hAnsi="Calibri Light"/>
          <w:b/>
          <w:bCs/>
          <w:color w:val="000000"/>
          <w:spacing w:val="-4"/>
          <w:sz w:val="24"/>
          <w:szCs w:val="24"/>
        </w:rPr>
        <w:t>next 12 months to maximise adoption of the customised crop/business information tools developed by the project team</w:t>
      </w:r>
      <w:r w:rsidR="00AC330F" w:rsidRPr="007E5700">
        <w:rPr>
          <w:rFonts w:ascii="Calibri Light" w:eastAsia="Calibri Light" w:hAnsi="Calibri Light"/>
          <w:color w:val="000000"/>
          <w:spacing w:val="-4"/>
          <w:sz w:val="24"/>
          <w:szCs w:val="24"/>
        </w:rPr>
        <w:t>.</w:t>
      </w:r>
      <w:r w:rsidRPr="007E5700">
        <w:rPr>
          <w:rFonts w:ascii="Calibri Light" w:eastAsia="Calibri Light" w:hAnsi="Calibri Light"/>
          <w:color w:val="000000"/>
          <w:spacing w:val="-4"/>
          <w:sz w:val="24"/>
          <w:szCs w:val="24"/>
        </w:rPr>
        <w:t xml:space="preserve"> </w:t>
      </w:r>
      <w:bookmarkStart w:id="3" w:name="_Hlk93563775"/>
      <w:r w:rsidRPr="007E5700">
        <w:rPr>
          <w:rFonts w:ascii="Calibri Light" w:eastAsia="Calibri Light" w:hAnsi="Calibri Light"/>
          <w:color w:val="000000"/>
          <w:spacing w:val="-4"/>
          <w:sz w:val="24"/>
          <w:szCs w:val="24"/>
        </w:rPr>
        <w:t>The entire team will continue to meet formally on a regular basis while project technical (</w:t>
      </w:r>
      <w:r w:rsidR="0066087F" w:rsidRPr="007E5700">
        <w:rPr>
          <w:rFonts w:ascii="Calibri Light" w:eastAsia="Calibri Light" w:hAnsi="Calibri Light"/>
          <w:color w:val="000000"/>
          <w:spacing w:val="-4"/>
          <w:sz w:val="24"/>
          <w:szCs w:val="24"/>
        </w:rPr>
        <w:t>model development)</w:t>
      </w:r>
      <w:r w:rsidRPr="007E5700">
        <w:rPr>
          <w:rFonts w:ascii="Calibri Light" w:eastAsia="Calibri Light" w:hAnsi="Calibri Light"/>
          <w:color w:val="000000"/>
          <w:spacing w:val="-4"/>
          <w:sz w:val="24"/>
          <w:szCs w:val="24"/>
        </w:rPr>
        <w:t xml:space="preserve"> staff</w:t>
      </w:r>
      <w:r w:rsidR="0066087F" w:rsidRPr="007E5700">
        <w:rPr>
          <w:rFonts w:ascii="Calibri Light" w:eastAsia="Calibri Light" w:hAnsi="Calibri Light"/>
          <w:color w:val="000000"/>
          <w:spacing w:val="-4"/>
          <w:sz w:val="24"/>
          <w:szCs w:val="24"/>
        </w:rPr>
        <w:t xml:space="preserve"> will be available to assist </w:t>
      </w:r>
      <w:r w:rsidR="00CB5BD1" w:rsidRPr="007E5700">
        <w:rPr>
          <w:rFonts w:ascii="Calibri Light" w:eastAsia="Calibri Light" w:hAnsi="Calibri Light"/>
          <w:color w:val="000000"/>
          <w:spacing w:val="-4"/>
          <w:sz w:val="24"/>
          <w:szCs w:val="24"/>
        </w:rPr>
        <w:t>Mulgowie</w:t>
      </w:r>
      <w:r w:rsidR="0066087F" w:rsidRPr="007E5700">
        <w:rPr>
          <w:rFonts w:ascii="Calibri Light" w:eastAsia="Calibri Light" w:hAnsi="Calibri Light"/>
          <w:color w:val="000000"/>
          <w:spacing w:val="-4"/>
          <w:sz w:val="24"/>
          <w:szCs w:val="24"/>
        </w:rPr>
        <w:t xml:space="preserve"> as needed</w:t>
      </w:r>
      <w:r w:rsidR="00CD519F" w:rsidRPr="007E5700">
        <w:rPr>
          <w:rFonts w:ascii="Calibri Light" w:eastAsia="Calibri Light" w:hAnsi="Calibri Light"/>
          <w:color w:val="000000"/>
          <w:spacing w:val="-4"/>
          <w:sz w:val="24"/>
          <w:szCs w:val="24"/>
        </w:rPr>
        <w:t>,</w:t>
      </w:r>
      <w:r w:rsidR="0066087F" w:rsidRPr="007E5700">
        <w:rPr>
          <w:rFonts w:ascii="Calibri Light" w:eastAsia="Calibri Light" w:hAnsi="Calibri Light"/>
          <w:color w:val="000000"/>
          <w:spacing w:val="-4"/>
          <w:sz w:val="24"/>
          <w:szCs w:val="24"/>
        </w:rPr>
        <w:t xml:space="preserve"> as outlined in the project documentation</w:t>
      </w:r>
      <w:bookmarkEnd w:id="3"/>
      <w:r w:rsidR="007E5700">
        <w:rPr>
          <w:rFonts w:ascii="Calibri Light" w:eastAsia="Calibri Light" w:hAnsi="Calibri Light"/>
          <w:color w:val="000000"/>
          <w:spacing w:val="-4"/>
          <w:sz w:val="24"/>
          <w:szCs w:val="24"/>
        </w:rPr>
        <w:t>.</w:t>
      </w:r>
    </w:p>
    <w:p w14:paraId="2DC7A162" w14:textId="77777777" w:rsidR="007E5700" w:rsidRDefault="007E5700" w:rsidP="007E5700">
      <w:pPr>
        <w:spacing w:line="276" w:lineRule="auto"/>
        <w:ind w:right="105"/>
        <w:jc w:val="both"/>
        <w:textAlignment w:val="baseline"/>
        <w:rPr>
          <w:rFonts w:ascii="Calibri Light" w:eastAsia="Calibri Light" w:hAnsi="Calibri Light"/>
          <w:color w:val="000000"/>
          <w:spacing w:val="-4"/>
          <w:sz w:val="24"/>
          <w:szCs w:val="24"/>
        </w:rPr>
      </w:pPr>
    </w:p>
    <w:p w14:paraId="4DE30311" w14:textId="77777777" w:rsidR="007E5700" w:rsidRDefault="00AC330F" w:rsidP="007E5700">
      <w:pPr>
        <w:spacing w:line="276" w:lineRule="auto"/>
        <w:ind w:right="105"/>
        <w:jc w:val="both"/>
        <w:textAlignment w:val="baseline"/>
        <w:rPr>
          <w:rFonts w:ascii="Calibri Light" w:eastAsia="Calibri Light" w:hAnsi="Calibri Light"/>
          <w:color w:val="000000"/>
          <w:spacing w:val="-4"/>
          <w:sz w:val="24"/>
          <w:szCs w:val="24"/>
        </w:rPr>
      </w:pPr>
      <w:r w:rsidRPr="007E5700">
        <w:rPr>
          <w:rFonts w:ascii="Calibri Light" w:eastAsia="Calibri Light" w:hAnsi="Calibri Light"/>
          <w:color w:val="000000"/>
          <w:spacing w:val="-4"/>
          <w:sz w:val="24"/>
          <w:szCs w:val="24"/>
        </w:rPr>
        <w:t xml:space="preserve">This </w:t>
      </w:r>
      <w:r w:rsidR="0066087F" w:rsidRPr="007E5700">
        <w:rPr>
          <w:rFonts w:ascii="Calibri Light" w:eastAsia="Calibri Light" w:hAnsi="Calibri Light"/>
          <w:color w:val="000000"/>
          <w:spacing w:val="-4"/>
          <w:sz w:val="24"/>
          <w:szCs w:val="24"/>
        </w:rPr>
        <w:t xml:space="preserve">ongoing </w:t>
      </w:r>
      <w:r w:rsidRPr="007E5700">
        <w:rPr>
          <w:rFonts w:ascii="Calibri Light" w:eastAsia="Calibri Light" w:hAnsi="Calibri Light"/>
          <w:color w:val="000000"/>
          <w:spacing w:val="-4"/>
          <w:sz w:val="24"/>
          <w:szCs w:val="24"/>
        </w:rPr>
        <w:t xml:space="preserve">work will </w:t>
      </w:r>
      <w:r w:rsidR="0066087F" w:rsidRPr="007E5700">
        <w:rPr>
          <w:rFonts w:ascii="Calibri Light" w:eastAsia="Calibri Light" w:hAnsi="Calibri Light"/>
          <w:color w:val="000000"/>
          <w:spacing w:val="-4"/>
          <w:sz w:val="24"/>
          <w:szCs w:val="24"/>
        </w:rPr>
        <w:t>focus on model integration and commercial adop</w:t>
      </w:r>
      <w:r w:rsidRPr="007E5700">
        <w:rPr>
          <w:rFonts w:ascii="Calibri Light" w:eastAsia="Calibri Light" w:hAnsi="Calibri Light"/>
          <w:color w:val="000000"/>
          <w:spacing w:val="-4"/>
          <w:sz w:val="24"/>
          <w:szCs w:val="24"/>
        </w:rPr>
        <w:t xml:space="preserve">tion </w:t>
      </w:r>
      <w:r w:rsidR="0066087F" w:rsidRPr="007E5700">
        <w:rPr>
          <w:rFonts w:ascii="Calibri Light" w:eastAsia="Calibri Light" w:hAnsi="Calibri Light"/>
          <w:color w:val="000000"/>
          <w:spacing w:val="-4"/>
          <w:sz w:val="24"/>
          <w:szCs w:val="24"/>
        </w:rPr>
        <w:t xml:space="preserve">highlighting the power and impact of quickly and easily turning new business data into timely decisions </w:t>
      </w:r>
      <w:r w:rsidR="00CD519F" w:rsidRPr="007E5700">
        <w:rPr>
          <w:rFonts w:ascii="Calibri Light" w:eastAsia="Calibri Light" w:hAnsi="Calibri Light"/>
          <w:color w:val="000000"/>
          <w:spacing w:val="-4"/>
          <w:sz w:val="24"/>
          <w:szCs w:val="24"/>
        </w:rPr>
        <w:t>to</w:t>
      </w:r>
      <w:r w:rsidR="0066087F" w:rsidRPr="007E5700">
        <w:rPr>
          <w:rFonts w:ascii="Calibri Light" w:eastAsia="Calibri Light" w:hAnsi="Calibri Light"/>
          <w:color w:val="000000"/>
          <w:spacing w:val="-4"/>
          <w:sz w:val="24"/>
          <w:szCs w:val="24"/>
        </w:rPr>
        <w:t xml:space="preserve"> maximis</w:t>
      </w:r>
      <w:r w:rsidR="00CD519F" w:rsidRPr="007E5700">
        <w:rPr>
          <w:rFonts w:ascii="Calibri Light" w:eastAsia="Calibri Light" w:hAnsi="Calibri Light"/>
          <w:color w:val="000000"/>
          <w:spacing w:val="-4"/>
          <w:sz w:val="24"/>
          <w:szCs w:val="24"/>
        </w:rPr>
        <w:t>e</w:t>
      </w:r>
      <w:r w:rsidR="0066087F" w:rsidRPr="007E5700">
        <w:rPr>
          <w:rFonts w:ascii="Calibri Light" w:eastAsia="Calibri Light" w:hAnsi="Calibri Light"/>
          <w:color w:val="000000"/>
          <w:spacing w:val="-4"/>
          <w:sz w:val="24"/>
          <w:szCs w:val="24"/>
        </w:rPr>
        <w:t xml:space="preserve"> productivity, management oversight and sales team foresight.</w:t>
      </w:r>
    </w:p>
    <w:p w14:paraId="35469F3F" w14:textId="77777777" w:rsidR="007E5700" w:rsidRDefault="007E5700" w:rsidP="007E5700">
      <w:pPr>
        <w:spacing w:line="276" w:lineRule="auto"/>
        <w:ind w:right="105"/>
        <w:jc w:val="both"/>
        <w:textAlignment w:val="baseline"/>
        <w:rPr>
          <w:rFonts w:ascii="Calibri Light" w:eastAsia="Calibri Light" w:hAnsi="Calibri Light"/>
          <w:color w:val="000000"/>
          <w:spacing w:val="-4"/>
          <w:sz w:val="24"/>
          <w:szCs w:val="24"/>
        </w:rPr>
      </w:pPr>
    </w:p>
    <w:p w14:paraId="578A085E" w14:textId="18F97693" w:rsidR="0067730A" w:rsidRPr="007E5700" w:rsidRDefault="0067730A" w:rsidP="007E5700">
      <w:pPr>
        <w:spacing w:line="276" w:lineRule="auto"/>
        <w:ind w:right="105"/>
        <w:jc w:val="both"/>
        <w:textAlignment w:val="baseline"/>
        <w:rPr>
          <w:rFonts w:ascii="Calibri Light" w:eastAsia="Calibri Light" w:hAnsi="Calibri Light"/>
          <w:color w:val="000000"/>
          <w:spacing w:val="-4"/>
          <w:sz w:val="24"/>
          <w:szCs w:val="24"/>
        </w:rPr>
      </w:pPr>
      <w:r w:rsidRPr="007E5700">
        <w:rPr>
          <w:rFonts w:ascii="Calibri Light" w:eastAsia="Calibri Light" w:hAnsi="Calibri Light"/>
          <w:color w:val="000000"/>
          <w:spacing w:val="-4"/>
          <w:sz w:val="24"/>
          <w:szCs w:val="24"/>
        </w:rPr>
        <w:t xml:space="preserve">This multi-disciplinary work demonstrates to industry the power of collaboration and skill-based problem solving. The project has highlighted the potential of commercially focused work to enhance business management through utilising existing business records and knowledge </w:t>
      </w:r>
      <w:r w:rsidR="00E25BB9" w:rsidRPr="007E5700">
        <w:rPr>
          <w:rFonts w:ascii="Calibri Light" w:eastAsia="Calibri Light" w:hAnsi="Calibri Light"/>
          <w:color w:val="000000"/>
          <w:spacing w:val="-4"/>
          <w:sz w:val="24"/>
          <w:szCs w:val="24"/>
        </w:rPr>
        <w:t>to fine</w:t>
      </w:r>
      <w:r w:rsidRPr="007E5700">
        <w:rPr>
          <w:rFonts w:ascii="Calibri Light" w:eastAsia="Calibri Light" w:hAnsi="Calibri Light"/>
          <w:color w:val="000000"/>
          <w:spacing w:val="-4"/>
          <w:sz w:val="24"/>
          <w:szCs w:val="24"/>
        </w:rPr>
        <w:t xml:space="preserve">-tune daily decisions and make a business more </w:t>
      </w:r>
      <w:r w:rsidR="00E25BB9" w:rsidRPr="007E5700">
        <w:rPr>
          <w:rFonts w:ascii="Calibri Light" w:eastAsia="Calibri Light" w:hAnsi="Calibri Light"/>
          <w:color w:val="000000"/>
          <w:spacing w:val="-4"/>
          <w:sz w:val="24"/>
          <w:szCs w:val="24"/>
        </w:rPr>
        <w:t>efficient, financially</w:t>
      </w:r>
      <w:r w:rsidRPr="007E5700">
        <w:rPr>
          <w:rFonts w:ascii="Calibri Light" w:eastAsia="Calibri Light" w:hAnsi="Calibri Light"/>
          <w:color w:val="000000"/>
          <w:spacing w:val="-4"/>
          <w:sz w:val="24"/>
          <w:szCs w:val="24"/>
        </w:rPr>
        <w:t xml:space="preserve"> </w:t>
      </w:r>
      <w:r w:rsidR="008A08A2" w:rsidRPr="007E5700">
        <w:rPr>
          <w:rFonts w:ascii="Calibri Light" w:eastAsia="Calibri Light" w:hAnsi="Calibri Light"/>
          <w:color w:val="000000"/>
          <w:spacing w:val="-4"/>
          <w:sz w:val="24"/>
          <w:szCs w:val="24"/>
        </w:rPr>
        <w:t>resilient,</w:t>
      </w:r>
      <w:r w:rsidRPr="007E5700">
        <w:rPr>
          <w:rFonts w:ascii="Calibri Light" w:eastAsia="Calibri Light" w:hAnsi="Calibri Light"/>
          <w:color w:val="000000"/>
          <w:spacing w:val="-4"/>
          <w:sz w:val="24"/>
          <w:szCs w:val="24"/>
        </w:rPr>
        <w:t xml:space="preserve"> and environmentally sustainable over time.</w:t>
      </w:r>
    </w:p>
    <w:p w14:paraId="0988433D" w14:textId="77777777" w:rsidR="007E5700" w:rsidRDefault="007E5700" w:rsidP="007E5700">
      <w:pPr>
        <w:spacing w:before="162" w:line="268" w:lineRule="exact"/>
        <w:ind w:right="105"/>
        <w:jc w:val="both"/>
        <w:textAlignment w:val="baseline"/>
        <w:rPr>
          <w:rFonts w:ascii="Calibri Light" w:eastAsia="Calibri Light" w:hAnsi="Calibri Light"/>
          <w:color w:val="000000"/>
          <w:spacing w:val="-4"/>
          <w:sz w:val="23"/>
        </w:rPr>
      </w:pPr>
    </w:p>
    <w:p w14:paraId="36AE79E6" w14:textId="03CA78C8" w:rsidR="007723E6" w:rsidRPr="002E1394" w:rsidRDefault="00AC330F" w:rsidP="007E5700">
      <w:pPr>
        <w:spacing w:before="162" w:line="268" w:lineRule="exact"/>
        <w:ind w:right="105"/>
        <w:jc w:val="both"/>
        <w:textAlignment w:val="baseline"/>
        <w:rPr>
          <w:rFonts w:ascii="Calibri Light" w:eastAsia="Calibri Light" w:hAnsi="Calibri Light"/>
          <w:b/>
          <w:bCs/>
          <w:color w:val="268F8F"/>
          <w:spacing w:val="2"/>
          <w:sz w:val="39"/>
        </w:rPr>
      </w:pPr>
      <w:r w:rsidRPr="002E1394">
        <w:rPr>
          <w:rFonts w:ascii="Calibri Light" w:eastAsia="Calibri Light" w:hAnsi="Calibri Light"/>
          <w:b/>
          <w:bCs/>
          <w:color w:val="268F8F"/>
          <w:spacing w:val="2"/>
          <w:sz w:val="39"/>
        </w:rPr>
        <w:t>CONCLUSIONS</w:t>
      </w:r>
    </w:p>
    <w:p w14:paraId="5E873C5A" w14:textId="77777777" w:rsidR="00CA64C7" w:rsidRDefault="00CA64C7" w:rsidP="007E5700">
      <w:pPr>
        <w:spacing w:before="162" w:line="268" w:lineRule="exact"/>
        <w:ind w:right="105"/>
        <w:jc w:val="both"/>
        <w:textAlignment w:val="baseline"/>
        <w:rPr>
          <w:rFonts w:ascii="Calibri Light" w:eastAsia="Calibri Light" w:hAnsi="Calibri Light"/>
          <w:color w:val="268F8F"/>
          <w:spacing w:val="2"/>
          <w:sz w:val="39"/>
        </w:rPr>
      </w:pPr>
    </w:p>
    <w:p w14:paraId="052333B2" w14:textId="4975BAB0" w:rsidR="00CA64C7" w:rsidRDefault="00AC330F" w:rsidP="007E5700">
      <w:pPr>
        <w:spacing w:after="160" w:line="276" w:lineRule="auto"/>
        <w:ind w:right="105"/>
        <w:jc w:val="both"/>
        <w:textAlignment w:val="baseline"/>
        <w:rPr>
          <w:rFonts w:ascii="Calibri Light" w:eastAsia="Calibri Light" w:hAnsi="Calibri Light"/>
          <w:color w:val="000000"/>
          <w:sz w:val="23"/>
        </w:rPr>
      </w:pPr>
      <w:r>
        <w:rPr>
          <w:rFonts w:ascii="Calibri Light" w:eastAsia="Calibri Light" w:hAnsi="Calibri Light"/>
          <w:color w:val="000000"/>
          <w:sz w:val="23"/>
        </w:rPr>
        <w:t xml:space="preserve">This </w:t>
      </w:r>
      <w:r w:rsidR="007C6400">
        <w:rPr>
          <w:rFonts w:ascii="Calibri Light" w:eastAsia="Calibri Light" w:hAnsi="Calibri Light"/>
          <w:color w:val="000000"/>
          <w:sz w:val="23"/>
        </w:rPr>
        <w:t xml:space="preserve">commercial question was </w:t>
      </w:r>
      <w:r w:rsidR="0067730A" w:rsidRPr="00AC7BE1">
        <w:rPr>
          <w:rFonts w:ascii="Calibri Light" w:eastAsia="Calibri Light" w:hAnsi="Calibri Light"/>
          <w:b/>
          <w:bCs/>
          <w:i/>
          <w:iCs/>
          <w:color w:val="000000"/>
          <w:sz w:val="23"/>
        </w:rPr>
        <w:t xml:space="preserve">“can we improve </w:t>
      </w:r>
      <w:r w:rsidR="007C6400" w:rsidRPr="00AC7BE1">
        <w:rPr>
          <w:rFonts w:ascii="Calibri Light" w:eastAsia="Calibri Light" w:hAnsi="Calibri Light"/>
          <w:b/>
          <w:bCs/>
          <w:i/>
          <w:iCs/>
          <w:color w:val="000000"/>
          <w:sz w:val="23"/>
        </w:rPr>
        <w:t>our crop yield and maturity forecasting</w:t>
      </w:r>
      <w:r w:rsidR="002A3658">
        <w:rPr>
          <w:rFonts w:ascii="Calibri Light" w:eastAsia="Calibri Light" w:hAnsi="Calibri Light"/>
          <w:b/>
          <w:bCs/>
          <w:i/>
          <w:iCs/>
          <w:color w:val="000000"/>
          <w:sz w:val="23"/>
        </w:rPr>
        <w:t xml:space="preserve"> </w:t>
      </w:r>
      <w:r w:rsidR="007C6400" w:rsidRPr="00AC7BE1">
        <w:rPr>
          <w:rFonts w:ascii="Calibri Light" w:eastAsia="Calibri Light" w:hAnsi="Calibri Light"/>
          <w:b/>
          <w:bCs/>
          <w:i/>
          <w:iCs/>
          <w:color w:val="000000"/>
          <w:sz w:val="23"/>
        </w:rPr>
        <w:t>across sites while making the job easier for our agronomists and giving the sales team instant access to</w:t>
      </w:r>
      <w:r w:rsidR="000C6549">
        <w:rPr>
          <w:rFonts w:ascii="Calibri Light" w:eastAsia="Calibri Light" w:hAnsi="Calibri Light"/>
          <w:b/>
          <w:bCs/>
          <w:i/>
          <w:iCs/>
          <w:color w:val="000000"/>
          <w:sz w:val="23"/>
        </w:rPr>
        <w:t xml:space="preserve"> a more accurate</w:t>
      </w:r>
      <w:r w:rsidR="007C6400" w:rsidRPr="00AC7BE1">
        <w:rPr>
          <w:rFonts w:ascii="Calibri Light" w:eastAsia="Calibri Light" w:hAnsi="Calibri Light"/>
          <w:b/>
          <w:bCs/>
          <w:i/>
          <w:iCs/>
          <w:color w:val="000000"/>
          <w:sz w:val="23"/>
        </w:rPr>
        <w:t xml:space="preserve"> forecast</w:t>
      </w:r>
      <w:r w:rsidR="000C6549">
        <w:rPr>
          <w:rFonts w:ascii="Calibri Light" w:eastAsia="Calibri Light" w:hAnsi="Calibri Light"/>
          <w:b/>
          <w:bCs/>
          <w:i/>
          <w:iCs/>
          <w:color w:val="000000"/>
          <w:sz w:val="23"/>
        </w:rPr>
        <w:t xml:space="preserve"> of</w:t>
      </w:r>
      <w:r w:rsidR="007C6400" w:rsidRPr="00AC7BE1">
        <w:rPr>
          <w:rFonts w:ascii="Calibri Light" w:eastAsia="Calibri Light" w:hAnsi="Calibri Light"/>
          <w:b/>
          <w:bCs/>
          <w:i/>
          <w:iCs/>
          <w:color w:val="000000"/>
          <w:sz w:val="23"/>
        </w:rPr>
        <w:t xml:space="preserve"> product availability”?</w:t>
      </w:r>
      <w:r w:rsidR="000C6549">
        <w:rPr>
          <w:rFonts w:ascii="Calibri Light" w:eastAsia="Calibri Light" w:hAnsi="Calibri Light"/>
          <w:color w:val="000000"/>
          <w:sz w:val="23"/>
        </w:rPr>
        <w:t xml:space="preserve"> </w:t>
      </w:r>
    </w:p>
    <w:p w14:paraId="3282F5D4" w14:textId="77777777" w:rsidR="00C34546" w:rsidRDefault="007C6400" w:rsidP="007E5700">
      <w:pPr>
        <w:spacing w:after="160" w:line="276" w:lineRule="auto"/>
        <w:ind w:right="105"/>
        <w:jc w:val="both"/>
        <w:textAlignment w:val="baseline"/>
      </w:pPr>
      <w:r>
        <w:rPr>
          <w:rFonts w:ascii="Calibri Light" w:eastAsia="Calibri Light" w:hAnsi="Calibri Light"/>
          <w:color w:val="000000"/>
          <w:sz w:val="23"/>
        </w:rPr>
        <w:t>Existing cropping and yield records</w:t>
      </w:r>
      <w:r w:rsidR="00CD519F">
        <w:rPr>
          <w:rFonts w:ascii="Calibri Light" w:eastAsia="Calibri Light" w:hAnsi="Calibri Light"/>
          <w:color w:val="000000"/>
          <w:sz w:val="23"/>
        </w:rPr>
        <w:t>,</w:t>
      </w:r>
      <w:r>
        <w:rPr>
          <w:rFonts w:ascii="Calibri Light" w:eastAsia="Calibri Light" w:hAnsi="Calibri Light"/>
          <w:color w:val="000000"/>
          <w:sz w:val="23"/>
        </w:rPr>
        <w:t xml:space="preserve"> combined with specific science based green bean knowledge and computer programming skills were harnessed to devise, design and build a bespoke production scheduling and development tool. This initiative </w:t>
      </w:r>
      <w:r w:rsidR="00941CAD">
        <w:rPr>
          <w:rFonts w:ascii="Calibri Light" w:eastAsia="Calibri Light" w:hAnsi="Calibri Light"/>
          <w:color w:val="000000"/>
          <w:sz w:val="23"/>
        </w:rPr>
        <w:t xml:space="preserve">assists and enhances all aspects of the </w:t>
      </w:r>
      <w:r w:rsidR="00CB5BD1">
        <w:rPr>
          <w:rFonts w:ascii="Calibri Light" w:eastAsia="Calibri Light" w:hAnsi="Calibri Light"/>
          <w:color w:val="000000"/>
          <w:sz w:val="23"/>
        </w:rPr>
        <w:t>Mulgowie</w:t>
      </w:r>
      <w:r w:rsidR="00941CAD">
        <w:rPr>
          <w:rFonts w:ascii="Calibri Light" w:eastAsia="Calibri Light" w:hAnsi="Calibri Light"/>
          <w:color w:val="000000"/>
          <w:sz w:val="23"/>
        </w:rPr>
        <w:t xml:space="preserve"> production operations across all Australian production and packing sites. </w:t>
      </w:r>
    </w:p>
    <w:p w14:paraId="651D8866" w14:textId="77777777" w:rsidR="00B658DF" w:rsidRPr="00C65033" w:rsidRDefault="00AC330F" w:rsidP="007E5700">
      <w:pPr>
        <w:pStyle w:val="NoSpacing"/>
        <w:spacing w:after="160" w:line="276" w:lineRule="auto"/>
        <w:ind w:right="105"/>
        <w:jc w:val="both"/>
        <w:rPr>
          <w:rFonts w:asciiTheme="majorHAnsi" w:hAnsiTheme="majorHAnsi" w:cstheme="majorHAnsi"/>
          <w:sz w:val="23"/>
          <w:szCs w:val="23"/>
        </w:rPr>
      </w:pPr>
      <w:r w:rsidRPr="00C65033">
        <w:rPr>
          <w:rFonts w:asciiTheme="majorHAnsi" w:hAnsiTheme="majorHAnsi" w:cstheme="majorHAnsi"/>
          <w:sz w:val="23"/>
          <w:szCs w:val="23"/>
        </w:rPr>
        <w:t xml:space="preserve">This project successfully </w:t>
      </w:r>
      <w:r w:rsidR="00941CAD" w:rsidRPr="00C65033">
        <w:rPr>
          <w:rFonts w:asciiTheme="majorHAnsi" w:hAnsiTheme="majorHAnsi" w:cstheme="majorHAnsi"/>
          <w:sz w:val="23"/>
          <w:szCs w:val="23"/>
        </w:rPr>
        <w:t>developed a complex crop growth, scheduling, maturity</w:t>
      </w:r>
      <w:r w:rsidR="00C34546">
        <w:rPr>
          <w:rFonts w:asciiTheme="majorHAnsi" w:hAnsiTheme="majorHAnsi" w:cstheme="majorHAnsi"/>
          <w:sz w:val="23"/>
          <w:szCs w:val="23"/>
        </w:rPr>
        <w:t>,</w:t>
      </w:r>
      <w:r w:rsidR="00941CAD" w:rsidRPr="00C65033">
        <w:rPr>
          <w:rFonts w:asciiTheme="majorHAnsi" w:hAnsiTheme="majorHAnsi" w:cstheme="majorHAnsi"/>
          <w:sz w:val="23"/>
          <w:szCs w:val="23"/>
        </w:rPr>
        <w:t xml:space="preserve"> and yield assessment tool which will be commercially tested and refined over the next 12 months.   </w:t>
      </w:r>
    </w:p>
    <w:p w14:paraId="77FFF92E" w14:textId="261B818E" w:rsidR="007723E6" w:rsidRPr="007E5700" w:rsidRDefault="007C733B" w:rsidP="007E5700">
      <w:pPr>
        <w:pStyle w:val="NoSpacing"/>
        <w:spacing w:after="160" w:line="276" w:lineRule="auto"/>
        <w:ind w:right="105"/>
        <w:jc w:val="both"/>
        <w:rPr>
          <w:rFonts w:asciiTheme="majorHAnsi" w:hAnsiTheme="majorHAnsi" w:cstheme="majorHAnsi"/>
          <w:spacing w:val="-3"/>
          <w:sz w:val="23"/>
          <w:szCs w:val="23"/>
        </w:rPr>
      </w:pPr>
      <w:r w:rsidRPr="00C65033">
        <w:rPr>
          <w:rFonts w:asciiTheme="majorHAnsi" w:hAnsiTheme="majorHAnsi" w:cstheme="majorHAnsi"/>
          <w:spacing w:val="-3"/>
          <w:sz w:val="23"/>
          <w:szCs w:val="23"/>
        </w:rPr>
        <w:t xml:space="preserve">The collaborative nature and commercially </w:t>
      </w:r>
      <w:r w:rsidR="00A22851" w:rsidRPr="00C65033">
        <w:rPr>
          <w:rFonts w:asciiTheme="majorHAnsi" w:hAnsiTheme="majorHAnsi" w:cstheme="majorHAnsi"/>
          <w:spacing w:val="-3"/>
          <w:sz w:val="23"/>
          <w:szCs w:val="23"/>
        </w:rPr>
        <w:t>focused and</w:t>
      </w:r>
      <w:r w:rsidRPr="00C65033">
        <w:rPr>
          <w:rFonts w:asciiTheme="majorHAnsi" w:hAnsiTheme="majorHAnsi" w:cstheme="majorHAnsi"/>
          <w:spacing w:val="-3"/>
          <w:sz w:val="23"/>
          <w:szCs w:val="23"/>
        </w:rPr>
        <w:t xml:space="preserve"> implemented outputs from this research work</w:t>
      </w:r>
      <w:r w:rsidR="00AC330F" w:rsidRPr="00C65033">
        <w:rPr>
          <w:rFonts w:asciiTheme="majorHAnsi" w:hAnsiTheme="majorHAnsi" w:cstheme="majorHAnsi"/>
          <w:spacing w:val="-3"/>
          <w:sz w:val="23"/>
          <w:szCs w:val="23"/>
        </w:rPr>
        <w:t xml:space="preserve"> </w:t>
      </w:r>
      <w:r w:rsidRPr="00C65033">
        <w:rPr>
          <w:rFonts w:asciiTheme="majorHAnsi" w:hAnsiTheme="majorHAnsi" w:cstheme="majorHAnsi"/>
          <w:spacing w:val="-3"/>
          <w:sz w:val="23"/>
          <w:szCs w:val="23"/>
        </w:rPr>
        <w:t xml:space="preserve">demonstrates the potential for problem solving research work </w:t>
      </w:r>
      <w:r w:rsidR="00AC330F" w:rsidRPr="00C65033">
        <w:rPr>
          <w:rFonts w:asciiTheme="majorHAnsi" w:hAnsiTheme="majorHAnsi" w:cstheme="majorHAnsi"/>
          <w:spacing w:val="-3"/>
          <w:sz w:val="23"/>
          <w:szCs w:val="23"/>
        </w:rPr>
        <w:t>across other agricultural sectors</w:t>
      </w:r>
      <w:r w:rsidRPr="00C65033">
        <w:rPr>
          <w:rFonts w:asciiTheme="majorHAnsi" w:hAnsiTheme="majorHAnsi" w:cstheme="majorHAnsi"/>
          <w:spacing w:val="-3"/>
          <w:sz w:val="23"/>
          <w:szCs w:val="23"/>
        </w:rPr>
        <w:t xml:space="preserve"> and within individual business and business groups.</w:t>
      </w:r>
    </w:p>
    <w:p w14:paraId="6098262A" w14:textId="5A4AB349" w:rsidR="0094472C" w:rsidRDefault="0094472C" w:rsidP="007E5700">
      <w:pPr>
        <w:rPr>
          <w:rFonts w:ascii="Tahoma" w:eastAsia="Tahoma" w:hAnsi="Tahoma"/>
          <w:noProof/>
          <w:color w:val="000000"/>
          <w:spacing w:val="2"/>
          <w:sz w:val="20"/>
        </w:rPr>
      </w:pPr>
    </w:p>
    <w:p w14:paraId="47FD089A" w14:textId="7ECCE895" w:rsidR="0094472C" w:rsidRDefault="00E47486" w:rsidP="00585679">
      <w:pPr>
        <w:keepNext/>
        <w:jc w:val="center"/>
      </w:pPr>
      <w:r>
        <w:rPr>
          <w:rFonts w:ascii="Tahoma" w:eastAsia="Tahoma" w:hAnsi="Tahoma"/>
          <w:noProof/>
          <w:color w:val="000000"/>
          <w:spacing w:val="2"/>
          <w:sz w:val="20"/>
        </w:rPr>
        <w:drawing>
          <wp:anchor distT="0" distB="0" distL="114300" distR="114300" simplePos="0" relativeHeight="251678740" behindDoc="1" locked="0" layoutInCell="1" allowOverlap="1" wp14:anchorId="40B2454A" wp14:editId="0CD41167">
            <wp:simplePos x="0" y="0"/>
            <wp:positionH relativeFrom="column">
              <wp:posOffset>925195</wp:posOffset>
            </wp:positionH>
            <wp:positionV relativeFrom="paragraph">
              <wp:posOffset>66009</wp:posOffset>
            </wp:positionV>
            <wp:extent cx="4055745" cy="2703830"/>
            <wp:effectExtent l="0" t="0" r="0" b="1270"/>
            <wp:wrapTight wrapText="bothSides">
              <wp:wrapPolygon edited="0">
                <wp:start x="0" y="0"/>
                <wp:lineTo x="0" y="21509"/>
                <wp:lineTo x="21509" y="21509"/>
                <wp:lineTo x="21509" y="0"/>
                <wp:lineTo x="0" y="0"/>
              </wp:wrapPolygon>
            </wp:wrapTight>
            <wp:docPr id="47" name="Picture 47" descr="A picture containing ground, outdoor, grass,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ound, outdoor, grass, rock&#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5745" cy="2703830"/>
                    </a:xfrm>
                    <a:prstGeom prst="rect">
                      <a:avLst/>
                    </a:prstGeom>
                    <a:noFill/>
                  </pic:spPr>
                </pic:pic>
              </a:graphicData>
            </a:graphic>
            <wp14:sizeRelH relativeFrom="page">
              <wp14:pctWidth>0</wp14:pctWidth>
            </wp14:sizeRelH>
            <wp14:sizeRelV relativeFrom="page">
              <wp14:pctHeight>0</wp14:pctHeight>
            </wp14:sizeRelV>
          </wp:anchor>
        </w:drawing>
      </w:r>
    </w:p>
    <w:p w14:paraId="18809720" w14:textId="77777777" w:rsidR="0094472C" w:rsidRDefault="0094472C" w:rsidP="00585679">
      <w:pPr>
        <w:jc w:val="center"/>
        <w:rPr>
          <w:rFonts w:ascii="Tahoma" w:eastAsia="Tahoma" w:hAnsi="Tahoma"/>
          <w:sz w:val="20"/>
        </w:rPr>
      </w:pPr>
    </w:p>
    <w:p w14:paraId="18326D49" w14:textId="6D0F7366" w:rsidR="0094472C" w:rsidRPr="0094472C" w:rsidRDefault="0094472C" w:rsidP="00585679">
      <w:pPr>
        <w:jc w:val="center"/>
        <w:rPr>
          <w:rFonts w:ascii="Tahoma" w:eastAsia="Tahoma" w:hAnsi="Tahoma"/>
          <w:sz w:val="20"/>
        </w:rPr>
      </w:pPr>
    </w:p>
    <w:p w14:paraId="61974802" w14:textId="47BFBE49" w:rsidR="0094472C" w:rsidRDefault="0094472C" w:rsidP="00585679">
      <w:pPr>
        <w:tabs>
          <w:tab w:val="left" w:pos="3079"/>
        </w:tabs>
        <w:rPr>
          <w:rFonts w:ascii="Tahoma" w:eastAsia="Tahoma" w:hAnsi="Tahoma"/>
          <w:sz w:val="20"/>
        </w:rPr>
      </w:pPr>
      <w:r>
        <w:rPr>
          <w:rFonts w:ascii="Tahoma" w:eastAsia="Tahoma" w:hAnsi="Tahoma"/>
          <w:sz w:val="20"/>
        </w:rPr>
        <w:tab/>
      </w:r>
    </w:p>
    <w:p w14:paraId="1901D92B" w14:textId="4662342C" w:rsidR="002E1394" w:rsidRDefault="002E1394" w:rsidP="00585679">
      <w:pPr>
        <w:tabs>
          <w:tab w:val="left" w:pos="3079"/>
        </w:tabs>
        <w:rPr>
          <w:rFonts w:ascii="Tahoma" w:eastAsia="Tahoma" w:hAnsi="Tahoma"/>
          <w:sz w:val="20"/>
        </w:rPr>
      </w:pPr>
    </w:p>
    <w:p w14:paraId="40784FFB" w14:textId="62A11B69" w:rsidR="002E1394" w:rsidRDefault="002E1394" w:rsidP="00585679">
      <w:pPr>
        <w:tabs>
          <w:tab w:val="left" w:pos="3079"/>
        </w:tabs>
        <w:rPr>
          <w:rFonts w:ascii="Tahoma" w:eastAsia="Tahoma" w:hAnsi="Tahoma"/>
          <w:sz w:val="20"/>
        </w:rPr>
      </w:pPr>
    </w:p>
    <w:p w14:paraId="59A57312" w14:textId="3B3C50E8" w:rsidR="002E1394" w:rsidRDefault="002E1394" w:rsidP="00585679">
      <w:pPr>
        <w:tabs>
          <w:tab w:val="left" w:pos="3079"/>
        </w:tabs>
        <w:rPr>
          <w:rFonts w:ascii="Tahoma" w:eastAsia="Tahoma" w:hAnsi="Tahoma"/>
          <w:sz w:val="20"/>
        </w:rPr>
      </w:pPr>
    </w:p>
    <w:p w14:paraId="13F8A62E" w14:textId="450BFAA4" w:rsidR="002E1394" w:rsidRDefault="002E1394" w:rsidP="00585679">
      <w:pPr>
        <w:tabs>
          <w:tab w:val="left" w:pos="3079"/>
        </w:tabs>
        <w:rPr>
          <w:rFonts w:ascii="Tahoma" w:eastAsia="Tahoma" w:hAnsi="Tahoma"/>
          <w:sz w:val="20"/>
        </w:rPr>
      </w:pPr>
    </w:p>
    <w:p w14:paraId="779B4DCD" w14:textId="1C04A4B7" w:rsidR="002E1394" w:rsidRDefault="002E1394" w:rsidP="00585679">
      <w:pPr>
        <w:tabs>
          <w:tab w:val="left" w:pos="3079"/>
        </w:tabs>
        <w:rPr>
          <w:rFonts w:ascii="Tahoma" w:eastAsia="Tahoma" w:hAnsi="Tahoma"/>
          <w:sz w:val="20"/>
        </w:rPr>
      </w:pPr>
    </w:p>
    <w:p w14:paraId="792FC20A" w14:textId="3833F75D" w:rsidR="002E1394" w:rsidRDefault="002E1394" w:rsidP="00585679">
      <w:pPr>
        <w:tabs>
          <w:tab w:val="left" w:pos="3079"/>
        </w:tabs>
        <w:rPr>
          <w:rFonts w:ascii="Tahoma" w:eastAsia="Tahoma" w:hAnsi="Tahoma"/>
          <w:sz w:val="20"/>
        </w:rPr>
      </w:pPr>
    </w:p>
    <w:p w14:paraId="3CA57CD5" w14:textId="33B2CD3F" w:rsidR="002E1394" w:rsidRDefault="002E1394" w:rsidP="00585679">
      <w:pPr>
        <w:tabs>
          <w:tab w:val="left" w:pos="3079"/>
        </w:tabs>
        <w:rPr>
          <w:rFonts w:ascii="Tahoma" w:eastAsia="Tahoma" w:hAnsi="Tahoma"/>
          <w:sz w:val="20"/>
        </w:rPr>
      </w:pPr>
    </w:p>
    <w:p w14:paraId="6E7A76F2" w14:textId="39C385BC" w:rsidR="002E1394" w:rsidRDefault="002E1394" w:rsidP="00585679">
      <w:pPr>
        <w:tabs>
          <w:tab w:val="left" w:pos="3079"/>
        </w:tabs>
        <w:rPr>
          <w:rFonts w:ascii="Tahoma" w:eastAsia="Tahoma" w:hAnsi="Tahoma"/>
          <w:sz w:val="20"/>
        </w:rPr>
      </w:pPr>
    </w:p>
    <w:p w14:paraId="0A62D0A8" w14:textId="73DC013A" w:rsidR="002E1394" w:rsidRDefault="002E1394" w:rsidP="00585679">
      <w:pPr>
        <w:tabs>
          <w:tab w:val="left" w:pos="3079"/>
        </w:tabs>
        <w:rPr>
          <w:rFonts w:ascii="Tahoma" w:eastAsia="Tahoma" w:hAnsi="Tahoma"/>
          <w:sz w:val="20"/>
        </w:rPr>
      </w:pPr>
    </w:p>
    <w:p w14:paraId="65083D36" w14:textId="5A28074E" w:rsidR="002E1394" w:rsidRPr="0094472C" w:rsidRDefault="00E47486" w:rsidP="00585679">
      <w:pPr>
        <w:tabs>
          <w:tab w:val="left" w:pos="3079"/>
        </w:tabs>
        <w:rPr>
          <w:rFonts w:ascii="Tahoma" w:eastAsia="Tahoma" w:hAnsi="Tahoma"/>
          <w:sz w:val="20"/>
        </w:rPr>
      </w:pPr>
      <w:r>
        <w:rPr>
          <w:noProof/>
        </w:rPr>
        <mc:AlternateContent>
          <mc:Choice Requires="wps">
            <w:drawing>
              <wp:anchor distT="0" distB="0" distL="114300" distR="114300" simplePos="0" relativeHeight="251682836" behindDoc="1" locked="0" layoutInCell="1" allowOverlap="1" wp14:anchorId="3E295121" wp14:editId="2F617139">
                <wp:simplePos x="0" y="0"/>
                <wp:positionH relativeFrom="column">
                  <wp:posOffset>925195</wp:posOffset>
                </wp:positionH>
                <wp:positionV relativeFrom="paragraph">
                  <wp:posOffset>765144</wp:posOffset>
                </wp:positionV>
                <wp:extent cx="3148330" cy="244475"/>
                <wp:effectExtent l="0" t="0" r="1270" b="0"/>
                <wp:wrapTight wrapText="bothSides">
                  <wp:wrapPolygon edited="0">
                    <wp:start x="0" y="0"/>
                    <wp:lineTo x="0" y="20197"/>
                    <wp:lineTo x="21522" y="20197"/>
                    <wp:lineTo x="21522"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3148330" cy="244475"/>
                        </a:xfrm>
                        <a:prstGeom prst="rect">
                          <a:avLst/>
                        </a:prstGeom>
                        <a:solidFill>
                          <a:prstClr val="white"/>
                        </a:solidFill>
                        <a:ln>
                          <a:noFill/>
                        </a:ln>
                      </wps:spPr>
                      <wps:txbx>
                        <w:txbxContent>
                          <w:p w14:paraId="17CE9D72" w14:textId="48BF49EE" w:rsidR="002E1394" w:rsidRPr="00F4633C" w:rsidRDefault="002E1394" w:rsidP="002E1394">
                            <w:pPr>
                              <w:pStyle w:val="Caption"/>
                              <w:rPr>
                                <w:rFonts w:ascii="Tahoma" w:eastAsia="Tahoma" w:hAnsi="Tahoma"/>
                                <w:noProof/>
                                <w:color w:val="000000"/>
                                <w:spacing w:val="2"/>
                                <w:sz w:val="20"/>
                                <w:szCs w:val="22"/>
                              </w:rPr>
                            </w:pPr>
                            <w:r>
                              <w:t xml:space="preserve">Figure </w:t>
                            </w:r>
                            <w:fldSimple w:instr=" SEQ Figure \* ARABIC ">
                              <w:r>
                                <w:rPr>
                                  <w:noProof/>
                                </w:rPr>
                                <w:t>5</w:t>
                              </w:r>
                            </w:fldSimple>
                            <w:r>
                              <w:t xml:space="preserve"> </w:t>
                            </w:r>
                            <w:r w:rsidRPr="006A48A3">
                              <w:t>Bean - me up Scotty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5121" id="Text Box 27" o:spid="_x0000_s1029" type="#_x0000_t202" style="position:absolute;margin-left:72.85pt;margin-top:60.25pt;width:247.9pt;height:19.25pt;z-index:-251633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" stroked="f">
                <v:textbox inset="0,0,0,0">
                  <w:txbxContent>
                    <w:p w14:paraId="17CE9D72" w14:textId="48BF49EE" w:rsidR="002E1394" w:rsidRPr="00F4633C" w:rsidRDefault="002E1394" w:rsidP="002E1394">
                      <w:pPr>
                        <w:pStyle w:val="Caption"/>
                        <w:rPr>
                          <w:rFonts w:ascii="Tahoma" w:eastAsia="Tahoma" w:hAnsi="Tahoma"/>
                          <w:noProof/>
                          <w:color w:val="000000"/>
                          <w:spacing w:val="2"/>
                          <w:sz w:val="20"/>
                          <w:szCs w:val="22"/>
                        </w:rPr>
                      </w:pPr>
                      <w:r>
                        <w:t xml:space="preserve">Figure </w:t>
                      </w:r>
                      <w:r w:rsidR="00454971">
                        <w:fldChar w:fldCharType="begin"/>
                      </w:r>
                      <w:r w:rsidR="00454971">
                        <w:instrText xml:space="preserve"> SEQ Figure \* ARABIC </w:instrText>
                      </w:r>
                      <w:r w:rsidR="00454971">
                        <w:fldChar w:fldCharType="separate"/>
                      </w:r>
                      <w:r>
                        <w:rPr>
                          <w:noProof/>
                        </w:rPr>
                        <w:t>5</w:t>
                      </w:r>
                      <w:r w:rsidR="00454971">
                        <w:rPr>
                          <w:noProof/>
                        </w:rPr>
                        <w:fldChar w:fldCharType="end"/>
                      </w:r>
                      <w:r>
                        <w:t xml:space="preserve"> </w:t>
                      </w:r>
                      <w:r w:rsidRPr="006A48A3">
                        <w:t>Bean - me up Scotty</w:t>
                      </w:r>
                    </w:p>
                  </w:txbxContent>
                </v:textbox>
                <w10:wrap type="tight"/>
              </v:shape>
            </w:pict>
          </mc:Fallback>
        </mc:AlternateContent>
      </w:r>
      <w:r>
        <w:rPr>
          <w:noProof/>
        </w:rPr>
        <w:drawing>
          <wp:anchor distT="0" distB="0" distL="114300" distR="114300" simplePos="0" relativeHeight="251680788" behindDoc="1" locked="0" layoutInCell="1" allowOverlap="1" wp14:anchorId="3F395548" wp14:editId="2CB0E998">
            <wp:simplePos x="0" y="0"/>
            <wp:positionH relativeFrom="column">
              <wp:posOffset>-133350</wp:posOffset>
            </wp:positionH>
            <wp:positionV relativeFrom="paragraph">
              <wp:posOffset>1172021</wp:posOffset>
            </wp:positionV>
            <wp:extent cx="6187440" cy="44450"/>
            <wp:effectExtent l="0" t="0" r="0" b="6350"/>
            <wp:wrapTight wrapText="bothSides">
              <wp:wrapPolygon edited="0">
                <wp:start x="0" y="0"/>
                <wp:lineTo x="0" y="18514"/>
                <wp:lineTo x="21547" y="18514"/>
                <wp:lineTo x="21547" y="0"/>
                <wp:lineTo x="0" y="0"/>
              </wp:wrapPolygon>
            </wp:wrapTight>
            <wp:docPr id="26"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187440" cy="44450"/>
                    </a:xfrm>
                    <a:prstGeom prst="rect">
                      <a:avLst/>
                    </a:prstGeom>
                  </pic:spPr>
                </pic:pic>
              </a:graphicData>
            </a:graphic>
            <wp14:sizeRelH relativeFrom="page">
              <wp14:pctWidth>0</wp14:pctWidth>
            </wp14:sizeRelH>
            <wp14:sizeRelV relativeFrom="page">
              <wp14:pctHeight>0</wp14:pctHeight>
            </wp14:sizeRelV>
          </wp:anchor>
        </w:drawing>
      </w:r>
    </w:p>
    <w:sectPr w:rsidR="002E1394" w:rsidRPr="0094472C" w:rsidSect="003C3D36">
      <w:headerReference w:type="even" r:id="rId21"/>
      <w:headerReference w:type="default" r:id="rId22"/>
      <w:type w:val="continuous"/>
      <w:pgSz w:w="11904" w:h="16843"/>
      <w:pgMar w:top="1440" w:right="1080" w:bottom="1440" w:left="1080" w:header="720" w:footer="720" w:gutter="0"/>
      <w:pgNumType w:start="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C22C7" w14:textId="77777777" w:rsidR="006C45F0" w:rsidRDefault="006C45F0" w:rsidP="009016EC">
      <w:r>
        <w:separator/>
      </w:r>
    </w:p>
  </w:endnote>
  <w:endnote w:type="continuationSeparator" w:id="0">
    <w:p w14:paraId="6288C956" w14:textId="77777777" w:rsidR="006C45F0" w:rsidRDefault="006C45F0" w:rsidP="009016EC">
      <w:r>
        <w:continuationSeparator/>
      </w:r>
    </w:p>
  </w:endnote>
  <w:endnote w:type="continuationNotice" w:id="1">
    <w:p w14:paraId="17760377" w14:textId="77777777" w:rsidR="006C45F0" w:rsidRDefault="006C4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Calibri">
    <w:charset w:val="00"/>
    <w:pitch w:val="variable"/>
    <w:family w:val="swiss"/>
    <w:panose1 w:val="02020603050405020304"/>
  </w:font>
  <w:font w:name="Calibri Light">
    <w:charset w:val="00"/>
    <w:pitch w:val="variable"/>
    <w:family w:val="swiss"/>
    <w:panose1 w:val="02020603050405020304"/>
  </w:font>
  <w:font w:name="Tahoma">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65528" w14:textId="77777777" w:rsidR="006C45F0" w:rsidRDefault="006C45F0" w:rsidP="009016EC">
      <w:r>
        <w:separator/>
      </w:r>
    </w:p>
  </w:footnote>
  <w:footnote w:type="continuationSeparator" w:id="0">
    <w:p w14:paraId="74308479" w14:textId="77777777" w:rsidR="006C45F0" w:rsidRDefault="006C45F0" w:rsidP="009016EC">
      <w:r>
        <w:continuationSeparator/>
      </w:r>
    </w:p>
  </w:footnote>
  <w:footnote w:type="continuationNotice" w:id="1">
    <w:p w14:paraId="1C55F081" w14:textId="77777777" w:rsidR="006C45F0" w:rsidRDefault="006C4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5710548"/>
      <w:docPartObj>
        <w:docPartGallery w:val="Page Numbers (Top of Page)"/>
        <w:docPartUnique/>
      </w:docPartObj>
    </w:sdtPr>
    <w:sdtEndPr>
      <w:rPr>
        <w:rStyle w:val="PageNumber"/>
      </w:rPr>
    </w:sdtEndPr>
    <w:sdtContent>
      <w:p w14:paraId="1510A3CE" w14:textId="61AC4BF9" w:rsidR="003C3D36" w:rsidRDefault="003C3D36" w:rsidP="004208A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C63000" w14:textId="77777777" w:rsidR="003C3D36" w:rsidRDefault="003C3D36" w:rsidP="003C3D3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100508"/>
      <w:docPartObj>
        <w:docPartGallery w:val="Page Numbers (Top of Page)"/>
        <w:docPartUnique/>
      </w:docPartObj>
    </w:sdtPr>
    <w:sdtEndPr>
      <w:rPr>
        <w:rStyle w:val="PageNumber"/>
      </w:rPr>
    </w:sdtEndPr>
    <w:sdtContent>
      <w:p w14:paraId="26A2DCD9" w14:textId="19C15144" w:rsidR="003C3D36" w:rsidRDefault="003C3D36" w:rsidP="004208A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sdt>
    <w:sdtPr>
      <w:id w:val="962842275"/>
      <w:docPartObj>
        <w:docPartGallery w:val="Watermarks"/>
        <w:docPartUnique/>
      </w:docPartObj>
    </w:sdtPr>
    <w:sdtEndPr/>
    <w:sdtContent>
      <w:p w14:paraId="69BF2D46" w14:textId="75554E96" w:rsidR="00B658DF" w:rsidRDefault="00B658DF" w:rsidP="003C3D36">
        <w:pPr>
          <w:pStyle w:val="Header"/>
          <w:tabs>
            <w:tab w:val="left" w:pos="567"/>
          </w:tabs>
          <w:ind w:left="567" w:right="360"/>
        </w:pPr>
        <w:r>
          <w:rPr>
            <w:noProof/>
          </w:rPr>
          <w:drawing>
            <wp:inline distT="0" distB="0" distL="0" distR="0" wp14:anchorId="2E7A27DA" wp14:editId="4DE0E3C5">
              <wp:extent cx="1207135" cy="414655"/>
              <wp:effectExtent l="0" t="0" r="0" b="4445"/>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135" cy="414655"/>
                      </a:xfrm>
                      <a:prstGeom prst="rect">
                        <a:avLst/>
                      </a:prstGeom>
                      <a:noFill/>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252A"/>
    <w:multiLevelType w:val="hybridMultilevel"/>
    <w:tmpl w:val="8AC07584"/>
    <w:lvl w:ilvl="0" w:tplc="CDA00F04">
      <w:start w:val="1"/>
      <w:numFmt w:val="decimal"/>
      <w:lvlText w:val="%1."/>
      <w:lvlJc w:val="left"/>
      <w:pPr>
        <w:tabs>
          <w:tab w:val="num" w:pos="1419"/>
        </w:tabs>
        <w:ind w:left="1306" w:hanging="170"/>
      </w:pPr>
      <w:rPr>
        <w:rFonts w:ascii="Times New Roman" w:eastAsia="PMingLiU" w:hAnsi="Times New Roman" w:cs="Times New Roman" w:hint="default"/>
        <w:b/>
        <w:bCs/>
      </w:rPr>
    </w:lvl>
    <w:lvl w:ilvl="1" w:tplc="0C090003" w:tentative="1">
      <w:start w:val="1"/>
      <w:numFmt w:val="bullet"/>
      <w:lvlText w:val="o"/>
      <w:lvlJc w:val="left"/>
      <w:pPr>
        <w:ind w:left="1901" w:hanging="360"/>
      </w:pPr>
      <w:rPr>
        <w:rFonts w:ascii="Courier New" w:hAnsi="Courier New" w:cs="Courier New" w:hint="default"/>
      </w:rPr>
    </w:lvl>
    <w:lvl w:ilvl="2" w:tplc="0C090005" w:tentative="1">
      <w:start w:val="1"/>
      <w:numFmt w:val="bullet"/>
      <w:lvlText w:val=""/>
      <w:lvlJc w:val="left"/>
      <w:pPr>
        <w:ind w:left="2621" w:hanging="360"/>
      </w:pPr>
      <w:rPr>
        <w:rFonts w:ascii="Wingdings" w:hAnsi="Wingdings" w:hint="default"/>
      </w:rPr>
    </w:lvl>
    <w:lvl w:ilvl="3" w:tplc="0C090001" w:tentative="1">
      <w:start w:val="1"/>
      <w:numFmt w:val="bullet"/>
      <w:lvlText w:val=""/>
      <w:lvlJc w:val="left"/>
      <w:pPr>
        <w:ind w:left="3341" w:hanging="360"/>
      </w:pPr>
      <w:rPr>
        <w:rFonts w:ascii="Symbol" w:hAnsi="Symbol" w:hint="default"/>
      </w:rPr>
    </w:lvl>
    <w:lvl w:ilvl="4" w:tplc="0C090003" w:tentative="1">
      <w:start w:val="1"/>
      <w:numFmt w:val="bullet"/>
      <w:lvlText w:val="o"/>
      <w:lvlJc w:val="left"/>
      <w:pPr>
        <w:ind w:left="4061" w:hanging="360"/>
      </w:pPr>
      <w:rPr>
        <w:rFonts w:ascii="Courier New" w:hAnsi="Courier New" w:cs="Courier New" w:hint="default"/>
      </w:rPr>
    </w:lvl>
    <w:lvl w:ilvl="5" w:tplc="0C090005" w:tentative="1">
      <w:start w:val="1"/>
      <w:numFmt w:val="bullet"/>
      <w:lvlText w:val=""/>
      <w:lvlJc w:val="left"/>
      <w:pPr>
        <w:ind w:left="4781" w:hanging="360"/>
      </w:pPr>
      <w:rPr>
        <w:rFonts w:ascii="Wingdings" w:hAnsi="Wingdings" w:hint="default"/>
      </w:rPr>
    </w:lvl>
    <w:lvl w:ilvl="6" w:tplc="0C090001" w:tentative="1">
      <w:start w:val="1"/>
      <w:numFmt w:val="bullet"/>
      <w:lvlText w:val=""/>
      <w:lvlJc w:val="left"/>
      <w:pPr>
        <w:ind w:left="5501" w:hanging="360"/>
      </w:pPr>
      <w:rPr>
        <w:rFonts w:ascii="Symbol" w:hAnsi="Symbol" w:hint="default"/>
      </w:rPr>
    </w:lvl>
    <w:lvl w:ilvl="7" w:tplc="0C090003" w:tentative="1">
      <w:start w:val="1"/>
      <w:numFmt w:val="bullet"/>
      <w:lvlText w:val="o"/>
      <w:lvlJc w:val="left"/>
      <w:pPr>
        <w:ind w:left="6221" w:hanging="360"/>
      </w:pPr>
      <w:rPr>
        <w:rFonts w:ascii="Courier New" w:hAnsi="Courier New" w:cs="Courier New" w:hint="default"/>
      </w:rPr>
    </w:lvl>
    <w:lvl w:ilvl="8" w:tplc="0C090005" w:tentative="1">
      <w:start w:val="1"/>
      <w:numFmt w:val="bullet"/>
      <w:lvlText w:val=""/>
      <w:lvlJc w:val="left"/>
      <w:pPr>
        <w:ind w:left="6941" w:hanging="360"/>
      </w:pPr>
      <w:rPr>
        <w:rFonts w:ascii="Wingdings" w:hAnsi="Wingdings" w:hint="default"/>
      </w:rPr>
    </w:lvl>
  </w:abstractNum>
  <w:abstractNum w:abstractNumId="1" w15:restartNumberingAfterBreak="0">
    <w:nsid w:val="1E9568E1"/>
    <w:multiLevelType w:val="hybridMultilevel"/>
    <w:tmpl w:val="921259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A012F35"/>
    <w:multiLevelType w:val="hybridMultilevel"/>
    <w:tmpl w:val="F5AED90C"/>
    <w:lvl w:ilvl="0" w:tplc="26F03604">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881EB9"/>
    <w:multiLevelType w:val="hybridMultilevel"/>
    <w:tmpl w:val="6292E154"/>
    <w:lvl w:ilvl="0" w:tplc="F3D847AA">
      <w:start w:val="5"/>
      <w:numFmt w:val="decimal"/>
      <w:lvlText w:val="%1."/>
      <w:lvlJc w:val="left"/>
      <w:pPr>
        <w:ind w:left="928" w:hanging="360"/>
      </w:pPr>
      <w:rPr>
        <w:rFonts w:ascii="Calibri Light" w:hAnsi="Calibri Light" w:cstheme="majorHAnsi" w:hint="default"/>
        <w:b/>
        <w:bCs/>
        <w:color w:val="auto"/>
        <w:sz w:val="23"/>
        <w:szCs w:val="22"/>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333D7ABA"/>
    <w:multiLevelType w:val="hybridMultilevel"/>
    <w:tmpl w:val="ED929E34"/>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 w15:restartNumberingAfterBreak="0">
    <w:nsid w:val="463A754A"/>
    <w:multiLevelType w:val="hybridMultilevel"/>
    <w:tmpl w:val="5558A9D0"/>
    <w:lvl w:ilvl="0" w:tplc="1E2600EC">
      <w:start w:val="1"/>
      <w:numFmt w:val="decimal"/>
      <w:lvlText w:val="%1."/>
      <w:lvlJc w:val="left"/>
      <w:pPr>
        <w:tabs>
          <w:tab w:val="num" w:pos="1021"/>
        </w:tabs>
        <w:ind w:left="1021" w:hanging="311"/>
      </w:pPr>
      <w:rPr>
        <w:rFonts w:asciiTheme="majorHAnsi" w:eastAsia="PMingLiU" w:hAnsiTheme="majorHAnsi" w:cstheme="majorHAnsi" w:hint="default"/>
        <w:b/>
        <w:bCs/>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6" w15:restartNumberingAfterBreak="0">
    <w:nsid w:val="5D5B2599"/>
    <w:multiLevelType w:val="multilevel"/>
    <w:tmpl w:val="35BCBE2E"/>
    <w:lvl w:ilvl="0">
      <w:start w:val="1"/>
      <w:numFmt w:val="decimal"/>
      <w:lvlText w:val="%1."/>
      <w:lvlJc w:val="left"/>
      <w:pPr>
        <w:tabs>
          <w:tab w:val="left" w:pos="360"/>
        </w:tabs>
      </w:pPr>
      <w:rPr>
        <w:rFonts w:ascii="Calibri Light" w:eastAsia="Calibri Light" w:hAnsi="Calibri Light"/>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CF17AB1"/>
    <w:multiLevelType w:val="hybridMultilevel"/>
    <w:tmpl w:val="1274667A"/>
    <w:lvl w:ilvl="0" w:tplc="B04E29DE">
      <w:start w:val="1"/>
      <w:numFmt w:val="decimal"/>
      <w:lvlText w:val="%1."/>
      <w:lvlJc w:val="left"/>
      <w:pPr>
        <w:tabs>
          <w:tab w:val="num" w:pos="1021"/>
        </w:tabs>
        <w:ind w:left="1021" w:hanging="311"/>
      </w:pPr>
      <w:rPr>
        <w:rFonts w:asciiTheme="majorHAnsi" w:eastAsia="PMingLiU" w:hAnsiTheme="majorHAnsi" w:cstheme="majorHAnsi" w:hint="default"/>
        <w:b/>
        <w:bCs/>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8" w15:restartNumberingAfterBreak="0">
    <w:nsid w:val="7D5A4654"/>
    <w:multiLevelType w:val="multilevel"/>
    <w:tmpl w:val="8D102732"/>
    <w:lvl w:ilvl="0">
      <w:start w:val="1"/>
      <w:numFmt w:val="decimal"/>
      <w:lvlText w:val="%1."/>
      <w:lvlJc w:val="left"/>
      <w:pPr>
        <w:tabs>
          <w:tab w:val="left" w:pos="360"/>
        </w:tabs>
      </w:pPr>
      <w:rPr>
        <w:rFonts w:ascii="Calibri Light" w:eastAsia="Calibri Light" w:hAnsi="Calibri Light"/>
        <w:b/>
        <w:bCs/>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98334184">
    <w:abstractNumId w:val="8"/>
  </w:num>
  <w:num w:numId="2" w16cid:durableId="1263412542">
    <w:abstractNumId w:val="6"/>
  </w:num>
  <w:num w:numId="3" w16cid:durableId="158236559">
    <w:abstractNumId w:val="7"/>
  </w:num>
  <w:num w:numId="4" w16cid:durableId="1341355530">
    <w:abstractNumId w:val="1"/>
  </w:num>
  <w:num w:numId="5" w16cid:durableId="766972975">
    <w:abstractNumId w:val="0"/>
  </w:num>
  <w:num w:numId="6" w16cid:durableId="1218978057">
    <w:abstractNumId w:val="0"/>
    <w:lvlOverride w:ilvl="0">
      <w:lvl w:ilvl="0" w:tplc="CDA00F04">
        <w:start w:val="1"/>
        <w:numFmt w:val="decimal"/>
        <w:lvlText w:val="%1."/>
        <w:lvlJc w:val="left"/>
        <w:pPr>
          <w:tabs>
            <w:tab w:val="num" w:pos="851"/>
          </w:tabs>
          <w:ind w:left="738" w:hanging="170"/>
        </w:pPr>
        <w:rPr>
          <w:rFonts w:ascii="Times New Roman" w:eastAsia="PMingLiU" w:hAnsi="Times New Roman" w:cs="Times New Roman" w:hint="default"/>
          <w:b/>
          <w:bCs/>
        </w:rPr>
      </w:lvl>
    </w:lvlOverride>
    <w:lvlOverride w:ilvl="1">
      <w:lvl w:ilvl="1" w:tplc="0C090003" w:tentative="1">
        <w:start w:val="1"/>
        <w:numFmt w:val="lowerLetter"/>
        <w:lvlText w:val="%2."/>
        <w:lvlJc w:val="left"/>
        <w:pPr>
          <w:ind w:left="1440" w:hanging="360"/>
        </w:pPr>
      </w:lvl>
    </w:lvlOverride>
    <w:lvlOverride w:ilvl="2">
      <w:lvl w:ilvl="2" w:tplc="0C090005" w:tentative="1">
        <w:start w:val="1"/>
        <w:numFmt w:val="lowerRoman"/>
        <w:lvlText w:val="%3."/>
        <w:lvlJc w:val="right"/>
        <w:pPr>
          <w:ind w:left="2160" w:hanging="180"/>
        </w:pPr>
      </w:lvl>
    </w:lvlOverride>
    <w:lvlOverride w:ilvl="3">
      <w:lvl w:ilvl="3" w:tplc="0C090001" w:tentative="1">
        <w:start w:val="1"/>
        <w:numFmt w:val="decimal"/>
        <w:lvlText w:val="%4."/>
        <w:lvlJc w:val="left"/>
        <w:pPr>
          <w:ind w:left="2880" w:hanging="360"/>
        </w:pPr>
      </w:lvl>
    </w:lvlOverride>
    <w:lvlOverride w:ilvl="4">
      <w:lvl w:ilvl="4" w:tplc="0C090003" w:tentative="1">
        <w:start w:val="1"/>
        <w:numFmt w:val="lowerLetter"/>
        <w:lvlText w:val="%5."/>
        <w:lvlJc w:val="left"/>
        <w:pPr>
          <w:ind w:left="3600" w:hanging="360"/>
        </w:pPr>
      </w:lvl>
    </w:lvlOverride>
    <w:lvlOverride w:ilvl="5">
      <w:lvl w:ilvl="5" w:tplc="0C090005" w:tentative="1">
        <w:start w:val="1"/>
        <w:numFmt w:val="lowerRoman"/>
        <w:lvlText w:val="%6."/>
        <w:lvlJc w:val="right"/>
        <w:pPr>
          <w:ind w:left="4320" w:hanging="180"/>
        </w:pPr>
      </w:lvl>
    </w:lvlOverride>
    <w:lvlOverride w:ilvl="6">
      <w:lvl w:ilvl="6" w:tplc="0C090001" w:tentative="1">
        <w:start w:val="1"/>
        <w:numFmt w:val="decimal"/>
        <w:lvlText w:val="%7."/>
        <w:lvlJc w:val="left"/>
        <w:pPr>
          <w:ind w:left="5040" w:hanging="360"/>
        </w:pPr>
      </w:lvl>
    </w:lvlOverride>
    <w:lvlOverride w:ilvl="7">
      <w:lvl w:ilvl="7" w:tplc="0C090003" w:tentative="1">
        <w:start w:val="1"/>
        <w:numFmt w:val="lowerLetter"/>
        <w:lvlText w:val="%8."/>
        <w:lvlJc w:val="left"/>
        <w:pPr>
          <w:ind w:left="5760" w:hanging="360"/>
        </w:pPr>
      </w:lvl>
    </w:lvlOverride>
    <w:lvlOverride w:ilvl="8">
      <w:lvl w:ilvl="8" w:tplc="0C090005" w:tentative="1">
        <w:start w:val="1"/>
        <w:numFmt w:val="lowerRoman"/>
        <w:lvlText w:val="%9."/>
        <w:lvlJc w:val="right"/>
        <w:pPr>
          <w:ind w:left="6480" w:hanging="180"/>
        </w:pPr>
      </w:lvl>
    </w:lvlOverride>
  </w:num>
  <w:num w:numId="7" w16cid:durableId="147719439">
    <w:abstractNumId w:val="0"/>
    <w:lvlOverride w:ilvl="0">
      <w:lvl w:ilvl="0" w:tplc="CDA00F04">
        <w:start w:val="1"/>
        <w:numFmt w:val="decimal"/>
        <w:lvlText w:val="%1."/>
        <w:lvlJc w:val="left"/>
        <w:pPr>
          <w:tabs>
            <w:tab w:val="num" w:pos="851"/>
          </w:tabs>
          <w:ind w:left="738" w:hanging="170"/>
        </w:pPr>
        <w:rPr>
          <w:rFonts w:ascii="Times New Roman" w:eastAsia="PMingLiU" w:hAnsi="Times New Roman" w:cs="Times New Roman" w:hint="default"/>
          <w:b/>
          <w:bCs/>
        </w:rPr>
      </w:lvl>
    </w:lvlOverride>
    <w:lvlOverride w:ilvl="1">
      <w:lvl w:ilvl="1" w:tplc="0C090003" w:tentative="1">
        <w:start w:val="1"/>
        <w:numFmt w:val="lowerLetter"/>
        <w:lvlText w:val="%2."/>
        <w:lvlJc w:val="left"/>
        <w:pPr>
          <w:ind w:left="1440" w:hanging="360"/>
        </w:pPr>
      </w:lvl>
    </w:lvlOverride>
    <w:lvlOverride w:ilvl="2">
      <w:lvl w:ilvl="2" w:tplc="0C090005" w:tentative="1">
        <w:start w:val="1"/>
        <w:numFmt w:val="lowerRoman"/>
        <w:lvlText w:val="%3."/>
        <w:lvlJc w:val="right"/>
        <w:pPr>
          <w:ind w:left="2160" w:hanging="180"/>
        </w:pPr>
      </w:lvl>
    </w:lvlOverride>
    <w:lvlOverride w:ilvl="3">
      <w:lvl w:ilvl="3" w:tplc="0C090001" w:tentative="1">
        <w:start w:val="1"/>
        <w:numFmt w:val="decimal"/>
        <w:lvlText w:val="%4."/>
        <w:lvlJc w:val="left"/>
        <w:pPr>
          <w:ind w:left="2880" w:hanging="360"/>
        </w:pPr>
      </w:lvl>
    </w:lvlOverride>
    <w:lvlOverride w:ilvl="4">
      <w:lvl w:ilvl="4" w:tplc="0C090003" w:tentative="1">
        <w:start w:val="1"/>
        <w:numFmt w:val="lowerLetter"/>
        <w:lvlText w:val="%5."/>
        <w:lvlJc w:val="left"/>
        <w:pPr>
          <w:ind w:left="3600" w:hanging="360"/>
        </w:pPr>
      </w:lvl>
    </w:lvlOverride>
    <w:lvlOverride w:ilvl="5">
      <w:lvl w:ilvl="5" w:tplc="0C090005" w:tentative="1">
        <w:start w:val="1"/>
        <w:numFmt w:val="lowerRoman"/>
        <w:lvlText w:val="%6."/>
        <w:lvlJc w:val="right"/>
        <w:pPr>
          <w:ind w:left="4320" w:hanging="180"/>
        </w:pPr>
      </w:lvl>
    </w:lvlOverride>
    <w:lvlOverride w:ilvl="6">
      <w:lvl w:ilvl="6" w:tplc="0C090001" w:tentative="1">
        <w:start w:val="1"/>
        <w:numFmt w:val="decimal"/>
        <w:lvlText w:val="%7."/>
        <w:lvlJc w:val="left"/>
        <w:pPr>
          <w:ind w:left="5040" w:hanging="360"/>
        </w:pPr>
      </w:lvl>
    </w:lvlOverride>
    <w:lvlOverride w:ilvl="7">
      <w:lvl w:ilvl="7" w:tplc="0C090003" w:tentative="1">
        <w:start w:val="1"/>
        <w:numFmt w:val="lowerLetter"/>
        <w:lvlText w:val="%8."/>
        <w:lvlJc w:val="left"/>
        <w:pPr>
          <w:ind w:left="5760" w:hanging="360"/>
        </w:pPr>
      </w:lvl>
    </w:lvlOverride>
    <w:lvlOverride w:ilvl="8">
      <w:lvl w:ilvl="8" w:tplc="0C090005" w:tentative="1">
        <w:start w:val="1"/>
        <w:numFmt w:val="lowerRoman"/>
        <w:lvlText w:val="%9."/>
        <w:lvlJc w:val="right"/>
        <w:pPr>
          <w:ind w:left="6480" w:hanging="180"/>
        </w:pPr>
      </w:lvl>
    </w:lvlOverride>
  </w:num>
  <w:num w:numId="8" w16cid:durableId="1144199898">
    <w:abstractNumId w:val="5"/>
  </w:num>
  <w:num w:numId="9" w16cid:durableId="418671953">
    <w:abstractNumId w:val="4"/>
  </w:num>
  <w:num w:numId="10" w16cid:durableId="323438865">
    <w:abstractNumId w:val="3"/>
  </w:num>
  <w:num w:numId="11" w16cid:durableId="2217960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3E6"/>
    <w:rsid w:val="000143CF"/>
    <w:rsid w:val="0003573F"/>
    <w:rsid w:val="000470C7"/>
    <w:rsid w:val="00057CC2"/>
    <w:rsid w:val="00080AEB"/>
    <w:rsid w:val="0008642E"/>
    <w:rsid w:val="000A60F7"/>
    <w:rsid w:val="000A65CC"/>
    <w:rsid w:val="000B5E03"/>
    <w:rsid w:val="000C224B"/>
    <w:rsid w:val="000C2BCC"/>
    <w:rsid w:val="000C3AAB"/>
    <w:rsid w:val="000C548E"/>
    <w:rsid w:val="000C6549"/>
    <w:rsid w:val="000C7DAE"/>
    <w:rsid w:val="000D475E"/>
    <w:rsid w:val="000E2E4F"/>
    <w:rsid w:val="000F7794"/>
    <w:rsid w:val="00105508"/>
    <w:rsid w:val="001144B4"/>
    <w:rsid w:val="00136C38"/>
    <w:rsid w:val="0015085C"/>
    <w:rsid w:val="00150A8B"/>
    <w:rsid w:val="00157D54"/>
    <w:rsid w:val="00160186"/>
    <w:rsid w:val="00162FD2"/>
    <w:rsid w:val="00183D73"/>
    <w:rsid w:val="00192522"/>
    <w:rsid w:val="00197466"/>
    <w:rsid w:val="001A3F5D"/>
    <w:rsid w:val="001B43B8"/>
    <w:rsid w:val="001D66C8"/>
    <w:rsid w:val="001D685E"/>
    <w:rsid w:val="001F1CEC"/>
    <w:rsid w:val="00210624"/>
    <w:rsid w:val="00211C7D"/>
    <w:rsid w:val="002210FB"/>
    <w:rsid w:val="0022728B"/>
    <w:rsid w:val="00231356"/>
    <w:rsid w:val="002318C1"/>
    <w:rsid w:val="002441B9"/>
    <w:rsid w:val="002449BE"/>
    <w:rsid w:val="00256CB0"/>
    <w:rsid w:val="002621CC"/>
    <w:rsid w:val="0027211A"/>
    <w:rsid w:val="002950A6"/>
    <w:rsid w:val="002A3658"/>
    <w:rsid w:val="002A7E4F"/>
    <w:rsid w:val="002B15C3"/>
    <w:rsid w:val="002B55DF"/>
    <w:rsid w:val="002C69C8"/>
    <w:rsid w:val="002E1394"/>
    <w:rsid w:val="002E6B76"/>
    <w:rsid w:val="00307485"/>
    <w:rsid w:val="003236D1"/>
    <w:rsid w:val="00326F2A"/>
    <w:rsid w:val="00333594"/>
    <w:rsid w:val="00334230"/>
    <w:rsid w:val="00342D3B"/>
    <w:rsid w:val="0034454F"/>
    <w:rsid w:val="00354612"/>
    <w:rsid w:val="003575BB"/>
    <w:rsid w:val="003724EC"/>
    <w:rsid w:val="003A1CBD"/>
    <w:rsid w:val="003A25ED"/>
    <w:rsid w:val="003B07F9"/>
    <w:rsid w:val="003B21DE"/>
    <w:rsid w:val="003C3D36"/>
    <w:rsid w:val="003D5DEE"/>
    <w:rsid w:val="003D7B7D"/>
    <w:rsid w:val="003E4FF1"/>
    <w:rsid w:val="003E5D01"/>
    <w:rsid w:val="004033AE"/>
    <w:rsid w:val="00421F9D"/>
    <w:rsid w:val="00424C61"/>
    <w:rsid w:val="00424EA2"/>
    <w:rsid w:val="00426F76"/>
    <w:rsid w:val="0043438A"/>
    <w:rsid w:val="00454971"/>
    <w:rsid w:val="00455AE5"/>
    <w:rsid w:val="00465405"/>
    <w:rsid w:val="00465699"/>
    <w:rsid w:val="004830F1"/>
    <w:rsid w:val="004874D4"/>
    <w:rsid w:val="00493484"/>
    <w:rsid w:val="004972F1"/>
    <w:rsid w:val="004B2A2C"/>
    <w:rsid w:val="004B4498"/>
    <w:rsid w:val="004D682F"/>
    <w:rsid w:val="004E79C3"/>
    <w:rsid w:val="004F5B51"/>
    <w:rsid w:val="0050181E"/>
    <w:rsid w:val="0050363A"/>
    <w:rsid w:val="00504EF1"/>
    <w:rsid w:val="0050695F"/>
    <w:rsid w:val="005132F9"/>
    <w:rsid w:val="0051459A"/>
    <w:rsid w:val="005148CC"/>
    <w:rsid w:val="00523EB2"/>
    <w:rsid w:val="005379DE"/>
    <w:rsid w:val="00547B47"/>
    <w:rsid w:val="00550D50"/>
    <w:rsid w:val="00572D21"/>
    <w:rsid w:val="00575155"/>
    <w:rsid w:val="00584B08"/>
    <w:rsid w:val="00585679"/>
    <w:rsid w:val="005C2C4A"/>
    <w:rsid w:val="005F1033"/>
    <w:rsid w:val="005F500A"/>
    <w:rsid w:val="00611458"/>
    <w:rsid w:val="00613885"/>
    <w:rsid w:val="006153AC"/>
    <w:rsid w:val="006304B7"/>
    <w:rsid w:val="00630925"/>
    <w:rsid w:val="00635566"/>
    <w:rsid w:val="00640D68"/>
    <w:rsid w:val="0066087F"/>
    <w:rsid w:val="00661341"/>
    <w:rsid w:val="006760EF"/>
    <w:rsid w:val="0067730A"/>
    <w:rsid w:val="00680AED"/>
    <w:rsid w:val="00691FAB"/>
    <w:rsid w:val="00695EB7"/>
    <w:rsid w:val="0069798C"/>
    <w:rsid w:val="006A05BD"/>
    <w:rsid w:val="006A39F5"/>
    <w:rsid w:val="006B0857"/>
    <w:rsid w:val="006B135D"/>
    <w:rsid w:val="006B5ED5"/>
    <w:rsid w:val="006C1EA9"/>
    <w:rsid w:val="006C45F0"/>
    <w:rsid w:val="006F194C"/>
    <w:rsid w:val="00702D07"/>
    <w:rsid w:val="0072227E"/>
    <w:rsid w:val="00723FE1"/>
    <w:rsid w:val="00727CA6"/>
    <w:rsid w:val="00741069"/>
    <w:rsid w:val="007460A7"/>
    <w:rsid w:val="00760ECA"/>
    <w:rsid w:val="00762265"/>
    <w:rsid w:val="00764446"/>
    <w:rsid w:val="00766BEE"/>
    <w:rsid w:val="007723E6"/>
    <w:rsid w:val="00781F28"/>
    <w:rsid w:val="007B3504"/>
    <w:rsid w:val="007C6400"/>
    <w:rsid w:val="007C733B"/>
    <w:rsid w:val="007D1D1B"/>
    <w:rsid w:val="007E54B9"/>
    <w:rsid w:val="007E5700"/>
    <w:rsid w:val="007F1D43"/>
    <w:rsid w:val="007F5C86"/>
    <w:rsid w:val="00803C8C"/>
    <w:rsid w:val="00804479"/>
    <w:rsid w:val="00810B7C"/>
    <w:rsid w:val="00814DDD"/>
    <w:rsid w:val="00820764"/>
    <w:rsid w:val="0084438C"/>
    <w:rsid w:val="00872993"/>
    <w:rsid w:val="0087371A"/>
    <w:rsid w:val="008A08A2"/>
    <w:rsid w:val="008A35E4"/>
    <w:rsid w:val="008A76CF"/>
    <w:rsid w:val="008B53DC"/>
    <w:rsid w:val="008C7651"/>
    <w:rsid w:val="008D675A"/>
    <w:rsid w:val="008E2759"/>
    <w:rsid w:val="008F3110"/>
    <w:rsid w:val="009016EC"/>
    <w:rsid w:val="00912C40"/>
    <w:rsid w:val="00916E35"/>
    <w:rsid w:val="0093493A"/>
    <w:rsid w:val="00937611"/>
    <w:rsid w:val="00941946"/>
    <w:rsid w:val="00941CAD"/>
    <w:rsid w:val="00941E50"/>
    <w:rsid w:val="00943A38"/>
    <w:rsid w:val="0094472C"/>
    <w:rsid w:val="00946751"/>
    <w:rsid w:val="009475BC"/>
    <w:rsid w:val="00952097"/>
    <w:rsid w:val="00954A7F"/>
    <w:rsid w:val="009572B6"/>
    <w:rsid w:val="00964265"/>
    <w:rsid w:val="00971CEE"/>
    <w:rsid w:val="009A3602"/>
    <w:rsid w:val="009B0164"/>
    <w:rsid w:val="009B2F5D"/>
    <w:rsid w:val="009C2C51"/>
    <w:rsid w:val="009D5BD5"/>
    <w:rsid w:val="009E14C4"/>
    <w:rsid w:val="00A000FC"/>
    <w:rsid w:val="00A10B3E"/>
    <w:rsid w:val="00A16884"/>
    <w:rsid w:val="00A22851"/>
    <w:rsid w:val="00A34B9D"/>
    <w:rsid w:val="00A41047"/>
    <w:rsid w:val="00A43D97"/>
    <w:rsid w:val="00A520BC"/>
    <w:rsid w:val="00A5387C"/>
    <w:rsid w:val="00A5701A"/>
    <w:rsid w:val="00A62F6C"/>
    <w:rsid w:val="00A6369F"/>
    <w:rsid w:val="00A70E5E"/>
    <w:rsid w:val="00A72DD5"/>
    <w:rsid w:val="00A849DC"/>
    <w:rsid w:val="00AA0376"/>
    <w:rsid w:val="00AB0947"/>
    <w:rsid w:val="00AC330F"/>
    <w:rsid w:val="00AC7BE1"/>
    <w:rsid w:val="00AC7F5A"/>
    <w:rsid w:val="00AD7BAA"/>
    <w:rsid w:val="00AE42C9"/>
    <w:rsid w:val="00AF1391"/>
    <w:rsid w:val="00B21BD8"/>
    <w:rsid w:val="00B22705"/>
    <w:rsid w:val="00B41A58"/>
    <w:rsid w:val="00B573C4"/>
    <w:rsid w:val="00B658DF"/>
    <w:rsid w:val="00B66672"/>
    <w:rsid w:val="00B7205C"/>
    <w:rsid w:val="00B72B01"/>
    <w:rsid w:val="00B87EC9"/>
    <w:rsid w:val="00B97916"/>
    <w:rsid w:val="00BB6046"/>
    <w:rsid w:val="00BF587C"/>
    <w:rsid w:val="00C34546"/>
    <w:rsid w:val="00C41062"/>
    <w:rsid w:val="00C62D5E"/>
    <w:rsid w:val="00C65033"/>
    <w:rsid w:val="00C81FCB"/>
    <w:rsid w:val="00C828AE"/>
    <w:rsid w:val="00CA1225"/>
    <w:rsid w:val="00CA64C7"/>
    <w:rsid w:val="00CB5BD1"/>
    <w:rsid w:val="00CB6BBA"/>
    <w:rsid w:val="00CC60D1"/>
    <w:rsid w:val="00CC7B07"/>
    <w:rsid w:val="00CD0085"/>
    <w:rsid w:val="00CD519F"/>
    <w:rsid w:val="00CD68E3"/>
    <w:rsid w:val="00CE11B6"/>
    <w:rsid w:val="00CE5824"/>
    <w:rsid w:val="00CF14D2"/>
    <w:rsid w:val="00CF2738"/>
    <w:rsid w:val="00CF3300"/>
    <w:rsid w:val="00D03007"/>
    <w:rsid w:val="00D04C9E"/>
    <w:rsid w:val="00D15B34"/>
    <w:rsid w:val="00D17676"/>
    <w:rsid w:val="00D3161D"/>
    <w:rsid w:val="00D45741"/>
    <w:rsid w:val="00D516C1"/>
    <w:rsid w:val="00D51982"/>
    <w:rsid w:val="00D96DAB"/>
    <w:rsid w:val="00DC28C3"/>
    <w:rsid w:val="00DE035D"/>
    <w:rsid w:val="00DF6678"/>
    <w:rsid w:val="00E000A0"/>
    <w:rsid w:val="00E00E4A"/>
    <w:rsid w:val="00E06C82"/>
    <w:rsid w:val="00E13DD2"/>
    <w:rsid w:val="00E25BB9"/>
    <w:rsid w:val="00E33914"/>
    <w:rsid w:val="00E34D39"/>
    <w:rsid w:val="00E47486"/>
    <w:rsid w:val="00E729F9"/>
    <w:rsid w:val="00E776E9"/>
    <w:rsid w:val="00E822FB"/>
    <w:rsid w:val="00EB6999"/>
    <w:rsid w:val="00EB7946"/>
    <w:rsid w:val="00EC5ADF"/>
    <w:rsid w:val="00ED7BFB"/>
    <w:rsid w:val="00EF1B33"/>
    <w:rsid w:val="00EF21D5"/>
    <w:rsid w:val="00EF4DCA"/>
    <w:rsid w:val="00F0577C"/>
    <w:rsid w:val="00F070D2"/>
    <w:rsid w:val="00F10D8F"/>
    <w:rsid w:val="00F130A5"/>
    <w:rsid w:val="00F23AB5"/>
    <w:rsid w:val="00F2733D"/>
    <w:rsid w:val="00F33215"/>
    <w:rsid w:val="00F42634"/>
    <w:rsid w:val="00F51854"/>
    <w:rsid w:val="00F56207"/>
    <w:rsid w:val="00F610EA"/>
    <w:rsid w:val="00F74B45"/>
    <w:rsid w:val="00FA6A07"/>
    <w:rsid w:val="00FB0260"/>
    <w:rsid w:val="00FB1489"/>
    <w:rsid w:val="00FB2C12"/>
    <w:rsid w:val="00FC60BA"/>
    <w:rsid w:val="00FD3CAE"/>
    <w:rsid w:val="00FD5524"/>
    <w:rsid w:val="00FF1236"/>
    <w:rsid w:val="00FF3B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F73F0"/>
  <w15:docId w15:val="{9204D881-ADCB-433F-8527-225510F77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5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369F"/>
    <w:rPr>
      <w:color w:val="0563C1" w:themeColor="hyperlink"/>
      <w:u w:val="single"/>
    </w:rPr>
  </w:style>
  <w:style w:type="character" w:styleId="UnresolvedMention">
    <w:name w:val="Unresolved Mention"/>
    <w:basedOn w:val="DefaultParagraphFont"/>
    <w:uiPriority w:val="99"/>
    <w:semiHidden/>
    <w:unhideWhenUsed/>
    <w:rsid w:val="00A6369F"/>
    <w:rPr>
      <w:color w:val="605E5C"/>
      <w:shd w:val="clear" w:color="auto" w:fill="E1DFDD"/>
    </w:rPr>
  </w:style>
  <w:style w:type="paragraph" w:styleId="Revision">
    <w:name w:val="Revision"/>
    <w:hidden/>
    <w:uiPriority w:val="99"/>
    <w:semiHidden/>
    <w:rsid w:val="000B5E03"/>
  </w:style>
  <w:style w:type="character" w:styleId="CommentReference">
    <w:name w:val="annotation reference"/>
    <w:basedOn w:val="DefaultParagraphFont"/>
    <w:uiPriority w:val="99"/>
    <w:semiHidden/>
    <w:unhideWhenUsed/>
    <w:rsid w:val="000B5E03"/>
    <w:rPr>
      <w:sz w:val="16"/>
      <w:szCs w:val="16"/>
    </w:rPr>
  </w:style>
  <w:style w:type="paragraph" w:styleId="CommentText">
    <w:name w:val="annotation text"/>
    <w:basedOn w:val="Normal"/>
    <w:link w:val="CommentTextChar"/>
    <w:uiPriority w:val="99"/>
    <w:unhideWhenUsed/>
    <w:rsid w:val="000B5E03"/>
    <w:rPr>
      <w:sz w:val="20"/>
      <w:szCs w:val="20"/>
    </w:rPr>
  </w:style>
  <w:style w:type="character" w:customStyle="1" w:styleId="CommentTextChar">
    <w:name w:val="Comment Text Char"/>
    <w:basedOn w:val="DefaultParagraphFont"/>
    <w:link w:val="CommentText"/>
    <w:uiPriority w:val="99"/>
    <w:rsid w:val="000B5E03"/>
    <w:rPr>
      <w:sz w:val="20"/>
      <w:szCs w:val="20"/>
    </w:rPr>
  </w:style>
  <w:style w:type="paragraph" w:styleId="CommentSubject">
    <w:name w:val="annotation subject"/>
    <w:basedOn w:val="CommentText"/>
    <w:next w:val="CommentText"/>
    <w:link w:val="CommentSubjectChar"/>
    <w:uiPriority w:val="99"/>
    <w:semiHidden/>
    <w:unhideWhenUsed/>
    <w:rsid w:val="000B5E03"/>
    <w:rPr>
      <w:b/>
      <w:bCs/>
    </w:rPr>
  </w:style>
  <w:style w:type="character" w:customStyle="1" w:styleId="CommentSubjectChar">
    <w:name w:val="Comment Subject Char"/>
    <w:basedOn w:val="CommentTextChar"/>
    <w:link w:val="CommentSubject"/>
    <w:uiPriority w:val="99"/>
    <w:semiHidden/>
    <w:rsid w:val="000B5E03"/>
    <w:rPr>
      <w:b/>
      <w:bCs/>
      <w:sz w:val="20"/>
      <w:szCs w:val="20"/>
    </w:rPr>
  </w:style>
  <w:style w:type="paragraph" w:styleId="Header">
    <w:name w:val="header"/>
    <w:basedOn w:val="Normal"/>
    <w:link w:val="HeaderChar"/>
    <w:uiPriority w:val="99"/>
    <w:unhideWhenUsed/>
    <w:rsid w:val="009016EC"/>
    <w:pPr>
      <w:tabs>
        <w:tab w:val="center" w:pos="4513"/>
        <w:tab w:val="right" w:pos="9026"/>
      </w:tabs>
    </w:pPr>
  </w:style>
  <w:style w:type="character" w:customStyle="1" w:styleId="HeaderChar">
    <w:name w:val="Header Char"/>
    <w:basedOn w:val="DefaultParagraphFont"/>
    <w:link w:val="Header"/>
    <w:uiPriority w:val="99"/>
    <w:rsid w:val="009016EC"/>
  </w:style>
  <w:style w:type="paragraph" w:styleId="Footer">
    <w:name w:val="footer"/>
    <w:basedOn w:val="Normal"/>
    <w:link w:val="FooterChar"/>
    <w:uiPriority w:val="99"/>
    <w:unhideWhenUsed/>
    <w:rsid w:val="009016EC"/>
    <w:pPr>
      <w:tabs>
        <w:tab w:val="center" w:pos="4513"/>
        <w:tab w:val="right" w:pos="9026"/>
      </w:tabs>
    </w:pPr>
  </w:style>
  <w:style w:type="character" w:customStyle="1" w:styleId="FooterChar">
    <w:name w:val="Footer Char"/>
    <w:basedOn w:val="DefaultParagraphFont"/>
    <w:link w:val="Footer"/>
    <w:uiPriority w:val="99"/>
    <w:rsid w:val="009016EC"/>
  </w:style>
  <w:style w:type="paragraph" w:styleId="Title">
    <w:name w:val="Title"/>
    <w:basedOn w:val="Normal"/>
    <w:next w:val="Normal"/>
    <w:link w:val="TitleChar"/>
    <w:uiPriority w:val="10"/>
    <w:qFormat/>
    <w:rsid w:val="00D15B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B34"/>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9B2F5D"/>
    <w:pPr>
      <w:spacing w:before="100" w:beforeAutospacing="1" w:after="100" w:afterAutospacing="1"/>
    </w:pPr>
    <w:rPr>
      <w:rFonts w:eastAsia="Times New Roman"/>
      <w:sz w:val="24"/>
      <w:szCs w:val="24"/>
      <w:lang w:val="en-AU" w:eastAsia="en-AU"/>
    </w:rPr>
  </w:style>
  <w:style w:type="paragraph" w:styleId="ListParagraph">
    <w:name w:val="List Paragraph"/>
    <w:basedOn w:val="Normal"/>
    <w:uiPriority w:val="34"/>
    <w:qFormat/>
    <w:rsid w:val="00D96DAB"/>
    <w:pPr>
      <w:ind w:left="720"/>
      <w:contextualSpacing/>
    </w:pPr>
  </w:style>
  <w:style w:type="paragraph" w:styleId="Caption">
    <w:name w:val="caption"/>
    <w:basedOn w:val="Normal"/>
    <w:next w:val="Normal"/>
    <w:uiPriority w:val="35"/>
    <w:unhideWhenUsed/>
    <w:qFormat/>
    <w:rsid w:val="00D3161D"/>
    <w:pPr>
      <w:spacing w:after="200"/>
    </w:pPr>
    <w:rPr>
      <w:i/>
      <w:iCs/>
      <w:color w:val="44546A" w:themeColor="text2"/>
      <w:sz w:val="18"/>
      <w:szCs w:val="18"/>
    </w:rPr>
  </w:style>
  <w:style w:type="paragraph" w:styleId="NoSpacing">
    <w:name w:val="No Spacing"/>
    <w:uiPriority w:val="1"/>
    <w:qFormat/>
    <w:rsid w:val="00B658DF"/>
  </w:style>
  <w:style w:type="paragraph" w:styleId="BalloonText">
    <w:name w:val="Balloon Text"/>
    <w:basedOn w:val="Normal"/>
    <w:link w:val="BalloonTextChar"/>
    <w:uiPriority w:val="99"/>
    <w:semiHidden/>
    <w:unhideWhenUsed/>
    <w:rsid w:val="00A70E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E5E"/>
    <w:rPr>
      <w:rFonts w:ascii="Segoe UI" w:hAnsi="Segoe UI" w:cs="Segoe UI"/>
      <w:sz w:val="18"/>
      <w:szCs w:val="18"/>
    </w:rPr>
  </w:style>
  <w:style w:type="character" w:styleId="PageNumber">
    <w:name w:val="page number"/>
    <w:basedOn w:val="DefaultParagraphFont"/>
    <w:uiPriority w:val="99"/>
    <w:semiHidden/>
    <w:unhideWhenUsed/>
    <w:rsid w:val="003C3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525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fId" Type="http://schemas.openxmlformats.org/wordprocessingml/2006/fontTable" Target="fontTable0.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30E6AF9FE3F0C4C940620AE5194387D" ma:contentTypeVersion="6" ma:contentTypeDescription="Create a new document." ma:contentTypeScope="" ma:versionID="e8821af1cc8fbfe5e0052e500350de7b">
  <xsd:schema xmlns:xsd="http://www.w3.org/2001/XMLSchema" xmlns:xs="http://www.w3.org/2001/XMLSchema" xmlns:p="http://schemas.microsoft.com/office/2006/metadata/properties" xmlns:ns2="cd08ec1e-1933-4e46-92aa-f1f872b20617" xmlns:ns3="878e2426-955f-4397-9ed2-766dac182fb1" targetNamespace="http://schemas.microsoft.com/office/2006/metadata/properties" ma:root="true" ma:fieldsID="dd258420e3da71ea942a9bfa87bb7705" ns2:_="" ns3:_="">
    <xsd:import namespace="cd08ec1e-1933-4e46-92aa-f1f872b20617"/>
    <xsd:import namespace="878e2426-955f-4397-9ed2-766dac182f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8ec1e-1933-4e46-92aa-f1f872b20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e2426-955f-4397-9ed2-766dac182f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E120D1-31D8-457A-B21A-E8AE9E1329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66D038-46E0-4C6F-8D9D-E027C7FE1DB8}">
  <ds:schemaRefs>
    <ds:schemaRef ds:uri="http://schemas.microsoft.com/sharepoint/v3/contenttype/forms"/>
  </ds:schemaRefs>
</ds:datastoreItem>
</file>

<file path=customXml/itemProps3.xml><?xml version="1.0" encoding="utf-8"?>
<ds:datastoreItem xmlns:ds="http://schemas.openxmlformats.org/officeDocument/2006/customXml" ds:itemID="{4EA9BA80-9FCA-4C0A-BC73-CEC6A110686B}">
  <ds:schemaRefs>
    <ds:schemaRef ds:uri="http://schemas.openxmlformats.org/officeDocument/2006/bibliography"/>
  </ds:schemaRefs>
</ds:datastoreItem>
</file>

<file path=customXml/itemProps4.xml><?xml version="1.0" encoding="utf-8"?>
<ds:datastoreItem xmlns:ds="http://schemas.openxmlformats.org/officeDocument/2006/customXml" ds:itemID="{8A445E6D-2CA7-4FFD-83FA-2A93305EE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08ec1e-1933-4e46-92aa-f1f872b20617"/>
    <ds:schemaRef ds:uri="878e2426-955f-4397-9ed2-766dac182f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2461</Words>
  <Characters>14028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Microsoft Word - NAB_FA001 Viticulture project summary_7.8 (MM) 7 July 2020.docx</vt:lpstr>
    </vt:vector>
  </TitlesOfParts>
  <Company/>
  <LinksUpToDate>false</LinksUpToDate>
  <CharactersWithSpaces>16457</CharactersWithSpaces>
  <SharedDoc>false</SharedDoc>
  <HLinks>
    <vt:vector size="6" baseType="variant">
      <vt:variant>
        <vt:i4>3407932</vt:i4>
      </vt:variant>
      <vt:variant>
        <vt:i4>6</vt:i4>
      </vt:variant>
      <vt:variant>
        <vt:i4>0</vt:i4>
      </vt:variant>
      <vt:variant>
        <vt:i4>5</vt:i4>
      </vt:variant>
      <vt:variant>
        <vt:lpwstr>http://foodagility.com/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NAB_FA001 Viticulture project summary_7.8 (MM) 7 July 2020.docx</dc:title>
  <dc:subject/>
  <dc:creator>David Carey</dc:creator>
  <cp:keywords/>
  <cp:lastModifiedBy>Chris Komorek</cp:lastModifiedBy>
  <cp:revision>2</cp:revision>
  <cp:lastPrinted>2022-02-23T22:37:00Z</cp:lastPrinted>
  <dcterms:created xsi:type="dcterms:W3CDTF">2022-04-07T01:36:00Z</dcterms:created>
  <dcterms:modified xsi:type="dcterms:W3CDTF">2022-04-07T01:36:00Z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0x010100330E6AF9FE3F0C4C940620AE5194387D</vt:lpwstr>
  </property>
</Properties>
</file>