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F4" w:rsidRPr="000A7A09" w:rsidRDefault="00580DF4" w:rsidP="00580DF4">
      <w:pPr>
        <w:pStyle w:val="titlehelveticaneue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0A7A09">
        <w:rPr>
          <w:rFonts w:ascii="Times New Roman" w:hAnsi="Times New Roman" w:cs="Times New Roman"/>
          <w:sz w:val="48"/>
          <w:szCs w:val="48"/>
        </w:rPr>
        <w:t>The Role of a Father</w:t>
      </w:r>
    </w:p>
    <w:p w:rsidR="00580DF4" w:rsidRPr="000A7A09" w:rsidRDefault="00580DF4" w:rsidP="00580DF4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A7A09">
        <w:rPr>
          <w:rFonts w:ascii="Times New Roman" w:hAnsi="Times New Roman" w:cs="Times New Roman"/>
          <w:spacing w:val="8"/>
          <w:sz w:val="22"/>
          <w:szCs w:val="22"/>
        </w:rPr>
        <w:t xml:space="preserve">When I asked one of my young </w:t>
      </w:r>
      <w:r w:rsidRPr="000A7A09">
        <w:rPr>
          <w:rFonts w:ascii="Times New Roman" w:hAnsi="Times New Roman" w:cs="Times New Roman"/>
          <w:sz w:val="22"/>
          <w:szCs w:val="22"/>
        </w:rPr>
        <w:t xml:space="preserve">daughters what she thought the role of a 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father is, she answered, “To teach his chil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dren about God’s Word, forgive them their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7"/>
          <w:sz w:val="22"/>
          <w:szCs w:val="22"/>
        </w:rPr>
        <w:t xml:space="preserve">sins, and to be there for them.” She 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>shrugged and added, “I suppose there are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many other things as well, but that is what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I think is most important.” When I thought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>about her answer, it again occurred to me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how basic the needs of our loved ones are: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5"/>
          <w:sz w:val="22"/>
          <w:szCs w:val="22"/>
        </w:rPr>
        <w:t xml:space="preserve">they need love and forgiveness and a </w:t>
      </w:r>
      <w:r w:rsidRPr="000A7A09">
        <w:rPr>
          <w:rFonts w:ascii="Times New Roman" w:hAnsi="Times New Roman" w:cs="Times New Roman"/>
          <w:sz w:val="22"/>
          <w:szCs w:val="22"/>
        </w:rPr>
        <w:t>secure home in which to live.</w:t>
      </w:r>
    </w:p>
    <w:p w:rsidR="00580DF4" w:rsidRPr="000A7A09" w:rsidRDefault="00580DF4" w:rsidP="00580DF4">
      <w:pPr>
        <w:pStyle w:val="subhead"/>
        <w:rPr>
          <w:rFonts w:ascii="Times New Roman" w:hAnsi="Times New Roman" w:cs="Times New Roman"/>
          <w:sz w:val="22"/>
          <w:szCs w:val="22"/>
        </w:rPr>
      </w:pPr>
      <w:r w:rsidRPr="000A7A09">
        <w:rPr>
          <w:rFonts w:ascii="Times New Roman" w:hAnsi="Times New Roman" w:cs="Times New Roman"/>
          <w:sz w:val="22"/>
          <w:szCs w:val="22"/>
        </w:rPr>
        <w:t>A Father as a Husband</w:t>
      </w:r>
    </w:p>
    <w:p w:rsidR="00580DF4" w:rsidRPr="000A7A09" w:rsidRDefault="00580DF4" w:rsidP="00580DF4">
      <w:pPr>
        <w:pStyle w:val="text"/>
        <w:jc w:val="left"/>
        <w:rPr>
          <w:rFonts w:ascii="Times New Roman" w:hAnsi="Times New Roman" w:cs="Times New Roman"/>
          <w:spacing w:val="-1"/>
          <w:sz w:val="22"/>
          <w:szCs w:val="22"/>
        </w:rPr>
      </w:pPr>
      <w:r w:rsidRPr="000A7A09">
        <w:rPr>
          <w:rFonts w:ascii="Times New Roman" w:hAnsi="Times New Roman" w:cs="Times New Roman"/>
          <w:sz w:val="22"/>
          <w:szCs w:val="22"/>
        </w:rPr>
        <w:t xml:space="preserve">According to Scripture a man should be 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a husband before a father. Therefore, being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a responsible father first necessitates being</w:t>
      </w:r>
      <w:r w:rsidRPr="000A7A09">
        <w:rPr>
          <w:rFonts w:ascii="Times New Roman" w:hAnsi="Times New Roman" w:cs="Times New Roman"/>
          <w:sz w:val="22"/>
          <w:szCs w:val="22"/>
        </w:rPr>
        <w:t xml:space="preserve"> a loving husband. One must love, honor, </w:t>
      </w:r>
      <w:r w:rsidRPr="000A7A09">
        <w:rPr>
          <w:rFonts w:ascii="Times New Roman" w:hAnsi="Times New Roman" w:cs="Times New Roman"/>
          <w:spacing w:val="5"/>
          <w:sz w:val="22"/>
          <w:szCs w:val="22"/>
        </w:rPr>
        <w:t xml:space="preserve">nourish, and cherish his wife in every 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aspect of her life (Eph. 5:25–30; Col. 3:19).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>In this way he also teaches his children to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love and respect their mother. As the chil</w:t>
      </w:r>
      <w:r w:rsidRPr="000A7A09">
        <w:rPr>
          <w:rFonts w:ascii="Times New Roman" w:hAnsi="Times New Roman" w:cs="Times New Roman"/>
          <w:sz w:val="22"/>
          <w:szCs w:val="22"/>
        </w:rPr>
        <w:t>dren grow older they can use this exam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>ple of love in their own relationships. The</w:t>
      </w:r>
      <w:r w:rsidRPr="000A7A09">
        <w:rPr>
          <w:rFonts w:ascii="Times New Roman" w:hAnsi="Times New Roman" w:cs="Times New Roman"/>
          <w:sz w:val="22"/>
          <w:szCs w:val="22"/>
        </w:rPr>
        <w:t xml:space="preserve"> apostle Paul also sets the husband as the 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>head of the wife and he instructs the wife</w:t>
      </w:r>
      <w:r w:rsidRPr="000A7A09">
        <w:rPr>
          <w:rFonts w:ascii="Times New Roman" w:hAnsi="Times New Roman" w:cs="Times New Roman"/>
          <w:sz w:val="22"/>
          <w:szCs w:val="22"/>
        </w:rPr>
        <w:t xml:space="preserve"> to submit to the husband (Eph. 5:22–24). What does this mean? It can be misunderstood to mean that the husband is an </w:t>
      </w:r>
      <w:r w:rsidRPr="000A7A09">
        <w:rPr>
          <w:rFonts w:ascii="Times New Roman" w:hAnsi="Times New Roman" w:cs="Times New Roman"/>
          <w:spacing w:val="-5"/>
          <w:sz w:val="22"/>
          <w:szCs w:val="22"/>
        </w:rPr>
        <w:t>authoritative figure that rules over his house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in a demanding and overbearing way. This</w:t>
      </w:r>
      <w:r w:rsidRPr="000A7A09">
        <w:rPr>
          <w:rFonts w:ascii="Times New Roman" w:hAnsi="Times New Roman" w:cs="Times New Roman"/>
          <w:sz w:val="22"/>
          <w:szCs w:val="22"/>
        </w:rPr>
        <w:t xml:space="preserve"> matter is addressed in the book </w:t>
      </w:r>
      <w:r w:rsidRPr="000A7A09">
        <w:rPr>
          <w:rFonts w:ascii="Times New Roman" w:hAnsi="Times New Roman" w:cs="Times New Roman"/>
          <w:i/>
          <w:iCs/>
          <w:sz w:val="22"/>
          <w:szCs w:val="22"/>
        </w:rPr>
        <w:t xml:space="preserve">Treasure </w:t>
      </w:r>
      <w:r w:rsidRPr="000A7A09">
        <w:rPr>
          <w:rFonts w:ascii="Times New Roman" w:hAnsi="Times New Roman" w:cs="Times New Roman"/>
          <w:i/>
          <w:iCs/>
          <w:spacing w:val="-4"/>
          <w:sz w:val="22"/>
          <w:szCs w:val="22"/>
        </w:rPr>
        <w:t>Hidden in a Field</w:t>
      </w:r>
      <w:r w:rsidRPr="000A7A09">
        <w:rPr>
          <w:rFonts w:ascii="Times New Roman" w:hAnsi="Times New Roman" w:cs="Times New Roman"/>
          <w:spacing w:val="-4"/>
          <w:sz w:val="22"/>
          <w:szCs w:val="22"/>
        </w:rPr>
        <w:t>. “In speaking of the hus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band being the head of the wife, the Greek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New Testament uses the same word as the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5"/>
          <w:sz w:val="22"/>
          <w:szCs w:val="22"/>
        </w:rPr>
        <w:t>point of the plow, which receives the bumps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4"/>
          <w:sz w:val="22"/>
          <w:szCs w:val="22"/>
        </w:rPr>
        <w:t xml:space="preserve">and blows when cultivating. The word, 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>which is often referred to, now receives broader content. To be the head means to protect and support” (pg. 105).</w:t>
      </w:r>
    </w:p>
    <w:p w:rsidR="00580DF4" w:rsidRPr="000A7A09" w:rsidRDefault="00580DF4" w:rsidP="00580DF4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A7A09">
        <w:rPr>
          <w:rFonts w:ascii="Times New Roman" w:hAnsi="Times New Roman" w:cs="Times New Roman"/>
          <w:sz w:val="22"/>
          <w:szCs w:val="22"/>
        </w:rPr>
        <w:tab/>
        <w:t xml:space="preserve">Throughout my life, I’ve learned to understand that the husband sets the tone </w:t>
      </w:r>
      <w:r w:rsidRPr="000A7A09">
        <w:rPr>
          <w:rFonts w:ascii="Times New Roman" w:hAnsi="Times New Roman" w:cs="Times New Roman"/>
          <w:spacing w:val="-4"/>
          <w:sz w:val="22"/>
          <w:szCs w:val="22"/>
        </w:rPr>
        <w:t>for the entire house. The husband is to love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>and support his wife as the weaker vessel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2"/>
          <w:sz w:val="22"/>
          <w:szCs w:val="22"/>
        </w:rPr>
        <w:t xml:space="preserve">(1 Pet. 3:7). If he with tenderness loves </w:t>
      </w:r>
      <w:r w:rsidRPr="000A7A09">
        <w:rPr>
          <w:rFonts w:ascii="Times New Roman" w:hAnsi="Times New Roman" w:cs="Times New Roman"/>
          <w:sz w:val="22"/>
          <w:szCs w:val="22"/>
        </w:rPr>
        <w:t>and supports his wife, she is able to per</w:t>
      </w:r>
      <w:r w:rsidRPr="000A7A09">
        <w:rPr>
          <w:rFonts w:ascii="Times New Roman" w:hAnsi="Times New Roman" w:cs="Times New Roman"/>
          <w:spacing w:val="3"/>
          <w:sz w:val="22"/>
          <w:szCs w:val="22"/>
        </w:rPr>
        <w:t xml:space="preserve">form, with joy, the responsibilities of a </w:t>
      </w:r>
      <w:r w:rsidRPr="000A7A09">
        <w:rPr>
          <w:rFonts w:ascii="Times New Roman" w:hAnsi="Times New Roman" w:cs="Times New Roman"/>
          <w:sz w:val="22"/>
          <w:szCs w:val="22"/>
        </w:rPr>
        <w:t>wife and mother.</w:t>
      </w:r>
    </w:p>
    <w:p w:rsidR="00580DF4" w:rsidRPr="000A7A09" w:rsidRDefault="00580DF4" w:rsidP="00580DF4">
      <w:pPr>
        <w:pStyle w:val="subhead"/>
        <w:rPr>
          <w:rFonts w:ascii="Times New Roman" w:hAnsi="Times New Roman" w:cs="Times New Roman"/>
          <w:sz w:val="22"/>
          <w:szCs w:val="22"/>
        </w:rPr>
      </w:pPr>
      <w:r w:rsidRPr="000A7A09">
        <w:rPr>
          <w:rFonts w:ascii="Times New Roman" w:hAnsi="Times New Roman" w:cs="Times New Roman"/>
          <w:sz w:val="22"/>
          <w:szCs w:val="22"/>
        </w:rPr>
        <w:t>A Husband as a Father</w:t>
      </w:r>
    </w:p>
    <w:p w:rsidR="00580DF4" w:rsidRPr="000A7A09" w:rsidRDefault="00580DF4" w:rsidP="00580DF4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A7A09">
        <w:rPr>
          <w:rFonts w:ascii="Times New Roman" w:hAnsi="Times New Roman" w:cs="Times New Roman"/>
          <w:sz w:val="22"/>
          <w:szCs w:val="22"/>
        </w:rPr>
        <w:t>As a father, no challenge rings clearer in my mind than that set forth by the apostle Paul, who says, “And, ye fathers, pro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voke not your children to wrath: but bring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3"/>
          <w:sz w:val="22"/>
          <w:szCs w:val="22"/>
        </w:rPr>
        <w:t xml:space="preserve">them up in the nurture and admonition </w:t>
      </w:r>
      <w:r w:rsidRPr="000A7A09">
        <w:rPr>
          <w:rFonts w:ascii="Times New Roman" w:hAnsi="Times New Roman" w:cs="Times New Roman"/>
          <w:spacing w:val="5"/>
          <w:sz w:val="22"/>
          <w:szCs w:val="22"/>
        </w:rPr>
        <w:t xml:space="preserve">of the Lord” (Eph. 6:4). In just a few </w:t>
      </w:r>
      <w:r w:rsidRPr="000A7A09">
        <w:rPr>
          <w:rFonts w:ascii="Times New Roman" w:hAnsi="Times New Roman" w:cs="Times New Roman"/>
          <w:sz w:val="22"/>
          <w:szCs w:val="22"/>
        </w:rPr>
        <w:t>words, Paul speaks of the responsibilities of those who have been given the duty of being a father.</w:t>
      </w:r>
    </w:p>
    <w:p w:rsidR="00580DF4" w:rsidRPr="000A7A09" w:rsidRDefault="00580DF4" w:rsidP="00580DF4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A7A09">
        <w:rPr>
          <w:rFonts w:ascii="Times New Roman" w:hAnsi="Times New Roman" w:cs="Times New Roman"/>
          <w:sz w:val="22"/>
          <w:szCs w:val="22"/>
        </w:rPr>
        <w:tab/>
        <w:t xml:space="preserve">First, a father is not to provoke his 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children to wrath. It means that a father is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2"/>
          <w:sz w:val="22"/>
          <w:szCs w:val="22"/>
        </w:rPr>
        <w:t xml:space="preserve">not to do things that make his children </w:t>
      </w:r>
      <w:r w:rsidRPr="000A7A09">
        <w:rPr>
          <w:rFonts w:ascii="Times New Roman" w:hAnsi="Times New Roman" w:cs="Times New Roman"/>
          <w:sz w:val="22"/>
          <w:szCs w:val="22"/>
        </w:rPr>
        <w:t xml:space="preserve">angry, as it can make them discouraged 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and bitter (Col. 3:21). There is a difference</w:t>
      </w:r>
      <w:r w:rsidRPr="000A7A09">
        <w:rPr>
          <w:rFonts w:ascii="Times New Roman" w:hAnsi="Times New Roman" w:cs="Times New Roman"/>
          <w:sz w:val="22"/>
          <w:szCs w:val="22"/>
        </w:rPr>
        <w:t xml:space="preserve"> between doing something right for them 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that does not meet with their approval and</w:t>
      </w:r>
      <w:r w:rsidRPr="000A7A09">
        <w:rPr>
          <w:rFonts w:ascii="Times New Roman" w:hAnsi="Times New Roman" w:cs="Times New Roman"/>
          <w:sz w:val="22"/>
          <w:szCs w:val="22"/>
        </w:rPr>
        <w:t xml:space="preserve"> doing something that angers them for no </w:t>
      </w:r>
      <w:r w:rsidRPr="000A7A09">
        <w:rPr>
          <w:rFonts w:ascii="Times New Roman" w:hAnsi="Times New Roman" w:cs="Times New Roman"/>
          <w:spacing w:val="-4"/>
          <w:sz w:val="22"/>
          <w:szCs w:val="22"/>
        </w:rPr>
        <w:t>good reason. Disciplining our children and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3"/>
          <w:sz w:val="22"/>
          <w:szCs w:val="22"/>
        </w:rPr>
        <w:t xml:space="preserve">setting boundaries provides a safe and </w:t>
      </w:r>
      <w:r w:rsidRPr="000A7A09">
        <w:rPr>
          <w:rFonts w:ascii="Times New Roman" w:hAnsi="Times New Roman" w:cs="Times New Roman"/>
          <w:sz w:val="22"/>
          <w:szCs w:val="22"/>
        </w:rPr>
        <w:t xml:space="preserve">stable environment where the children 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know what is expected. On the other hand,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setting strict rules with the “I’m in charge”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7"/>
          <w:sz w:val="22"/>
          <w:szCs w:val="22"/>
        </w:rPr>
        <w:t xml:space="preserve">attitude often results in negativity. A </w:t>
      </w:r>
      <w:r w:rsidRPr="000A7A09">
        <w:rPr>
          <w:rFonts w:ascii="Times New Roman" w:hAnsi="Times New Roman" w:cs="Times New Roman"/>
          <w:sz w:val="22"/>
          <w:szCs w:val="22"/>
        </w:rPr>
        <w:t>father appropriately uses toughness and tenderness and is not afraid to set firm but fair limits.</w:t>
      </w:r>
    </w:p>
    <w:p w:rsidR="00580DF4" w:rsidRPr="000A7A09" w:rsidRDefault="00580DF4" w:rsidP="00580DF4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A7A09">
        <w:rPr>
          <w:rFonts w:ascii="Times New Roman" w:hAnsi="Times New Roman" w:cs="Times New Roman"/>
          <w:spacing w:val="6"/>
          <w:sz w:val="22"/>
          <w:szCs w:val="22"/>
        </w:rPr>
        <w:tab/>
        <w:t xml:space="preserve">The second primary aspect of a 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>father’s responsibility is to bring his chil</w:t>
      </w:r>
      <w:r w:rsidRPr="000A7A09">
        <w:rPr>
          <w:rFonts w:ascii="Times New Roman" w:hAnsi="Times New Roman" w:cs="Times New Roman"/>
          <w:sz w:val="22"/>
          <w:szCs w:val="22"/>
        </w:rPr>
        <w:t xml:space="preserve">dren up in the nurture and admonition of the Lord. Yet, it feels like this is the most </w:t>
      </w:r>
      <w:r w:rsidRPr="000A7A09">
        <w:rPr>
          <w:rFonts w:ascii="Times New Roman" w:hAnsi="Times New Roman" w:cs="Times New Roman"/>
          <w:spacing w:val="3"/>
          <w:sz w:val="22"/>
          <w:szCs w:val="22"/>
        </w:rPr>
        <w:t xml:space="preserve">important aspect of being a father. The 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believing father is the spiritual head of the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home. God’s presence should be felt in the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4"/>
          <w:sz w:val="22"/>
          <w:szCs w:val="22"/>
        </w:rPr>
        <w:t>home through the father’s forgiveness, gen</w:t>
      </w:r>
      <w:r w:rsidRPr="000A7A09">
        <w:rPr>
          <w:rFonts w:ascii="Times New Roman" w:hAnsi="Times New Roman" w:cs="Times New Roman"/>
          <w:sz w:val="22"/>
          <w:szCs w:val="22"/>
        </w:rPr>
        <w:t xml:space="preserve">tle love, rules, leadership, and example. </w:t>
      </w:r>
      <w:r w:rsidRPr="000A7A09">
        <w:rPr>
          <w:rFonts w:ascii="Times New Roman" w:hAnsi="Times New Roman" w:cs="Times New Roman"/>
          <w:spacing w:val="5"/>
          <w:sz w:val="22"/>
          <w:szCs w:val="22"/>
        </w:rPr>
        <w:t xml:space="preserve">A father who was granted the grace of 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repentance later in his life, once expressed</w:t>
      </w:r>
      <w:r w:rsidRPr="000A7A09">
        <w:rPr>
          <w:rFonts w:ascii="Times New Roman" w:hAnsi="Times New Roman" w:cs="Times New Roman"/>
          <w:sz w:val="22"/>
          <w:szCs w:val="22"/>
        </w:rPr>
        <w:t xml:space="preserve"> his longing to have entered into God’s 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>kingdom when he was a young father. He</w:t>
      </w:r>
      <w:r w:rsidRPr="000A7A09">
        <w:rPr>
          <w:rFonts w:ascii="Times New Roman" w:hAnsi="Times New Roman" w:cs="Times New Roman"/>
          <w:sz w:val="22"/>
          <w:szCs w:val="22"/>
        </w:rPr>
        <w:t xml:space="preserve"> could see the difference in his two sons, </w:t>
      </w:r>
      <w:r w:rsidRPr="000A7A09">
        <w:rPr>
          <w:rFonts w:ascii="Times New Roman" w:hAnsi="Times New Roman" w:cs="Times New Roman"/>
          <w:spacing w:val="-5"/>
          <w:sz w:val="22"/>
          <w:szCs w:val="22"/>
        </w:rPr>
        <w:t>whose hearts were hardened from the ways</w:t>
      </w:r>
      <w:r w:rsidRPr="000A7A09">
        <w:rPr>
          <w:rFonts w:ascii="Times New Roman" w:hAnsi="Times New Roman" w:cs="Times New Roman"/>
          <w:sz w:val="22"/>
          <w:szCs w:val="22"/>
        </w:rPr>
        <w:t xml:space="preserve"> of the world, and those raised in a believing home. He wished he had been able to teach them of the forgiveness of sins and 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to raise them with love and tenderness that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5"/>
          <w:sz w:val="22"/>
          <w:szCs w:val="22"/>
        </w:rPr>
        <w:t xml:space="preserve">comes from a believing heart. That we </w:t>
      </w:r>
      <w:r w:rsidRPr="000A7A09">
        <w:rPr>
          <w:rFonts w:ascii="Times New Roman" w:hAnsi="Times New Roman" w:cs="Times New Roman"/>
          <w:sz w:val="22"/>
          <w:szCs w:val="22"/>
        </w:rPr>
        <w:t>have God’s kingdom and His love to help us in raising our children is a precious gift fathers should treasure.</w:t>
      </w:r>
    </w:p>
    <w:p w:rsidR="00580DF4" w:rsidRPr="000A7A09" w:rsidRDefault="00580DF4" w:rsidP="00580DF4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A7A09">
        <w:rPr>
          <w:rFonts w:ascii="Times New Roman" w:hAnsi="Times New Roman" w:cs="Times New Roman"/>
          <w:sz w:val="22"/>
          <w:szCs w:val="22"/>
        </w:rPr>
        <w:tab/>
        <w:t xml:space="preserve">Training and admonition mean more than simply discipline or punishment for </w:t>
      </w:r>
      <w:r w:rsidRPr="000A7A09">
        <w:rPr>
          <w:rFonts w:ascii="Times New Roman" w:hAnsi="Times New Roman" w:cs="Times New Roman"/>
          <w:spacing w:val="6"/>
          <w:sz w:val="22"/>
          <w:szCs w:val="22"/>
        </w:rPr>
        <w:t xml:space="preserve">wrongdoing. They imply that a father </w:t>
      </w:r>
      <w:r w:rsidRPr="000A7A09">
        <w:rPr>
          <w:rFonts w:ascii="Times New Roman" w:hAnsi="Times New Roman" w:cs="Times New Roman"/>
          <w:sz w:val="22"/>
          <w:szCs w:val="22"/>
        </w:rPr>
        <w:t xml:space="preserve">should spend time instructing and training his children to do that which is right according to God’s Word. They must be instructed how to do that which is good </w:t>
      </w:r>
      <w:r w:rsidRPr="000A7A09">
        <w:rPr>
          <w:rFonts w:ascii="Times New Roman" w:hAnsi="Times New Roman" w:cs="Times New Roman"/>
          <w:spacing w:val="4"/>
          <w:sz w:val="22"/>
          <w:szCs w:val="22"/>
        </w:rPr>
        <w:t xml:space="preserve">and avoid those things which are evil. 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Children must be instructed regarding the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4"/>
          <w:sz w:val="22"/>
          <w:szCs w:val="22"/>
        </w:rPr>
        <w:t xml:space="preserve">straight and narrow path that leads to </w:t>
      </w:r>
      <w:r w:rsidRPr="000A7A09">
        <w:rPr>
          <w:rFonts w:ascii="Times New Roman" w:hAnsi="Times New Roman" w:cs="Times New Roman"/>
          <w:spacing w:val="2"/>
          <w:sz w:val="22"/>
          <w:szCs w:val="22"/>
        </w:rPr>
        <w:t xml:space="preserve">heaven. Often we go into the flesh when a young one has disobeyed our wishes. 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God’s Word teaches that we should instead</w:t>
      </w:r>
      <w:r w:rsidRPr="000A7A09">
        <w:rPr>
          <w:rFonts w:ascii="Times New Roman" w:hAnsi="Times New Roman" w:cs="Times New Roman"/>
          <w:sz w:val="22"/>
          <w:szCs w:val="22"/>
        </w:rPr>
        <w:t xml:space="preserve"> go to him or her in love and patience and offer forgiveness for their sins. We often find that our children, from a young age, 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>have a thirst for forgiveness and an eager</w:t>
      </w:r>
      <w:r w:rsidRPr="000A7A09">
        <w:rPr>
          <w:rFonts w:ascii="Times New Roman" w:hAnsi="Times New Roman" w:cs="Times New Roman"/>
          <w:sz w:val="22"/>
          <w:szCs w:val="22"/>
        </w:rPr>
        <w:t xml:space="preserve">ness to forgive us, too. The ultimate goal is that God’s Word would be grafted into their hearts, and would bring forth fruits of righteousness. God willing, they will </w:t>
      </w:r>
      <w:r w:rsidRPr="000A7A09">
        <w:rPr>
          <w:rFonts w:ascii="Times New Roman" w:hAnsi="Times New Roman" w:cs="Times New Roman"/>
          <w:spacing w:val="3"/>
          <w:sz w:val="22"/>
          <w:szCs w:val="22"/>
        </w:rPr>
        <w:t xml:space="preserve">carry this training with them into life. </w:t>
      </w:r>
      <w:r w:rsidRPr="000A7A09">
        <w:rPr>
          <w:rFonts w:ascii="Times New Roman" w:hAnsi="Times New Roman" w:cs="Times New Roman"/>
          <w:spacing w:val="4"/>
          <w:sz w:val="22"/>
          <w:szCs w:val="22"/>
        </w:rPr>
        <w:t xml:space="preserve">Therefore, an incredible but rewarding challenge lies before a father. Children </w:t>
      </w:r>
      <w:r w:rsidRPr="000A7A09">
        <w:rPr>
          <w:rFonts w:ascii="Times New Roman" w:hAnsi="Times New Roman" w:cs="Times New Roman"/>
          <w:spacing w:val="8"/>
          <w:sz w:val="22"/>
          <w:szCs w:val="22"/>
        </w:rPr>
        <w:t xml:space="preserve">need to be taught from a young age </w:t>
      </w:r>
      <w:r w:rsidRPr="000A7A09">
        <w:rPr>
          <w:rFonts w:ascii="Times New Roman" w:hAnsi="Times New Roman" w:cs="Times New Roman"/>
          <w:spacing w:val="2"/>
          <w:sz w:val="22"/>
          <w:szCs w:val="22"/>
        </w:rPr>
        <w:t xml:space="preserve">(Prov. 22:6) to live according to God’s 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>will as revealed in His Word (1 Tim. 3:15;</w:t>
      </w:r>
      <w:r w:rsidRPr="000A7A09">
        <w:rPr>
          <w:rFonts w:ascii="Times New Roman" w:hAnsi="Times New Roman" w:cs="Times New Roman"/>
          <w:sz w:val="22"/>
          <w:szCs w:val="22"/>
        </w:rPr>
        <w:t xml:space="preserve"> Deut. 6:5–9).</w:t>
      </w:r>
    </w:p>
    <w:p w:rsidR="00580DF4" w:rsidRPr="000A7A09" w:rsidRDefault="00580DF4" w:rsidP="00580DF4">
      <w:pPr>
        <w:pStyle w:val="subhead"/>
        <w:rPr>
          <w:rFonts w:ascii="Times New Roman" w:hAnsi="Times New Roman" w:cs="Times New Roman"/>
          <w:sz w:val="22"/>
          <w:szCs w:val="22"/>
        </w:rPr>
      </w:pPr>
      <w:r w:rsidRPr="000A7A09">
        <w:rPr>
          <w:rFonts w:ascii="Times New Roman" w:hAnsi="Times New Roman" w:cs="Times New Roman"/>
          <w:sz w:val="22"/>
          <w:szCs w:val="22"/>
        </w:rPr>
        <w:t>The Father’s Blessings</w:t>
      </w:r>
    </w:p>
    <w:p w:rsidR="00580DF4" w:rsidRPr="000A7A09" w:rsidRDefault="00580DF4" w:rsidP="00580DF4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A7A09">
        <w:rPr>
          <w:rFonts w:ascii="Times New Roman" w:hAnsi="Times New Roman" w:cs="Times New Roman"/>
          <w:spacing w:val="4"/>
          <w:sz w:val="22"/>
          <w:szCs w:val="22"/>
        </w:rPr>
        <w:t xml:space="preserve">Children are a blessing from the Lord </w:t>
      </w:r>
      <w:r w:rsidRPr="000A7A09">
        <w:rPr>
          <w:rFonts w:ascii="Times New Roman" w:hAnsi="Times New Roman" w:cs="Times New Roman"/>
          <w:sz w:val="22"/>
          <w:szCs w:val="22"/>
        </w:rPr>
        <w:t xml:space="preserve">(Ps. 127:3–5). As with all blessings, there 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is accountability. Fathers must realize that</w:t>
      </w:r>
      <w:r w:rsidRPr="000A7A09">
        <w:rPr>
          <w:rFonts w:ascii="Times New Roman" w:hAnsi="Times New Roman" w:cs="Times New Roman"/>
          <w:sz w:val="22"/>
          <w:szCs w:val="22"/>
        </w:rPr>
        <w:t xml:space="preserve"> God gave this charge regarding children to parents. He did not give it to the day care. He did not give it to the babysitter. 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>He did not give it to the grandparents. He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4"/>
          <w:sz w:val="22"/>
          <w:szCs w:val="22"/>
        </w:rPr>
        <w:t>gave it to parents. Each one of our children</w:t>
      </w:r>
      <w:r w:rsidRPr="000A7A09">
        <w:rPr>
          <w:rFonts w:ascii="Times New Roman" w:hAnsi="Times New Roman" w:cs="Times New Roman"/>
          <w:sz w:val="22"/>
          <w:szCs w:val="22"/>
        </w:rPr>
        <w:t xml:space="preserve"> is a unique blessing. This also brings a 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>challenge. How can fathers become more</w:t>
      </w:r>
      <w:r w:rsidRPr="000A7A09">
        <w:rPr>
          <w:rFonts w:ascii="Times New Roman" w:hAnsi="Times New Roman" w:cs="Times New Roman"/>
          <w:sz w:val="22"/>
          <w:szCs w:val="22"/>
        </w:rPr>
        <w:t xml:space="preserve"> involved with their children? First, they can give each of their children exclusive attention as often as possible. In a large family this feels like a difficult thing to 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accomplish. Do not feel discouraged. One</w:t>
      </w:r>
      <w:r w:rsidRPr="000A7A09">
        <w:rPr>
          <w:rFonts w:ascii="Times New Roman" w:hAnsi="Times New Roman" w:cs="Times New Roman"/>
          <w:sz w:val="22"/>
          <w:szCs w:val="22"/>
        </w:rPr>
        <w:t xml:space="preserve"> of my daughters told me that when we were busy with kids in each stage from babies, to toddlers, to teenagers, to adult kids, all it took was a few moments of 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special time to feel that she was loved and</w:t>
      </w:r>
      <w:r w:rsidRPr="000A7A09">
        <w:rPr>
          <w:rFonts w:ascii="Times New Roman" w:hAnsi="Times New Roman" w:cs="Times New Roman"/>
          <w:sz w:val="22"/>
          <w:szCs w:val="22"/>
        </w:rPr>
        <w:t xml:space="preserve"> remembered. When </w:t>
      </w:r>
      <w:r w:rsidRPr="000A7A09">
        <w:rPr>
          <w:rFonts w:ascii="Times New Roman" w:hAnsi="Times New Roman" w:cs="Times New Roman"/>
          <w:sz w:val="22"/>
          <w:szCs w:val="22"/>
        </w:rPr>
        <w:lastRenderedPageBreak/>
        <w:t xml:space="preserve">the father is with his children, he should enjoy their company without allowing outside distractions to 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interfere. As a result, the children will feel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noticed and special. There is no single for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mula for how this might be accomplished,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as each child is different and special in his</w:t>
      </w:r>
      <w:r w:rsidRPr="000A7A09">
        <w:rPr>
          <w:rFonts w:ascii="Times New Roman" w:hAnsi="Times New Roman" w:cs="Times New Roman"/>
          <w:sz w:val="22"/>
          <w:szCs w:val="22"/>
        </w:rPr>
        <w:t xml:space="preserve"> or her own way. A father and child might work, play, visit, learn a skill, or read together. It is important that they notice each other and acknowledge a common </w:t>
      </w:r>
      <w:r w:rsidRPr="000A7A09">
        <w:rPr>
          <w:rFonts w:ascii="Times New Roman" w:hAnsi="Times New Roman" w:cs="Times New Roman"/>
          <w:spacing w:val="-4"/>
          <w:sz w:val="22"/>
          <w:szCs w:val="22"/>
        </w:rPr>
        <w:t>interest. This type of undistracted attention</w:t>
      </w:r>
      <w:r w:rsidRPr="000A7A09">
        <w:rPr>
          <w:rFonts w:ascii="Times New Roman" w:hAnsi="Times New Roman" w:cs="Times New Roman"/>
          <w:sz w:val="22"/>
          <w:szCs w:val="22"/>
        </w:rPr>
        <w:t xml:space="preserve"> promotes a sense that each is important to the other.</w:t>
      </w:r>
    </w:p>
    <w:p w:rsidR="00580DF4" w:rsidRPr="000A7A09" w:rsidRDefault="00580DF4" w:rsidP="00580DF4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A7A09">
        <w:rPr>
          <w:rFonts w:ascii="Times New Roman" w:hAnsi="Times New Roman" w:cs="Times New Roman"/>
          <w:sz w:val="22"/>
          <w:szCs w:val="22"/>
        </w:rPr>
        <w:tab/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Few events will change a man’s life as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5"/>
          <w:sz w:val="22"/>
          <w:szCs w:val="22"/>
        </w:rPr>
        <w:t>much as becoming a father. Being entrusted</w:t>
      </w:r>
      <w:r w:rsidRPr="000A7A09">
        <w:rPr>
          <w:rFonts w:ascii="Times New Roman" w:hAnsi="Times New Roman" w:cs="Times New Roman"/>
          <w:sz w:val="22"/>
          <w:szCs w:val="22"/>
        </w:rPr>
        <w:t xml:space="preserve"> with the responsibility for the care of another person can be an awesome task. </w:t>
      </w:r>
      <w:r w:rsidRPr="000A7A09">
        <w:rPr>
          <w:rFonts w:ascii="Times New Roman" w:hAnsi="Times New Roman" w:cs="Times New Roman"/>
          <w:spacing w:val="-2"/>
          <w:sz w:val="22"/>
          <w:szCs w:val="22"/>
        </w:rPr>
        <w:t>I remember when my first child was born</w:t>
      </w:r>
      <w:r w:rsidRPr="000A7A09">
        <w:rPr>
          <w:rFonts w:ascii="Times New Roman" w:hAnsi="Times New Roman" w:cs="Times New Roman"/>
          <w:sz w:val="22"/>
          <w:szCs w:val="22"/>
        </w:rPr>
        <w:t xml:space="preserve">. 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>I was driving home from the hospital and</w:t>
      </w:r>
      <w:r w:rsidRPr="000A7A09">
        <w:rPr>
          <w:rFonts w:ascii="Times New Roman" w:hAnsi="Times New Roman" w:cs="Times New Roman"/>
          <w:sz w:val="22"/>
          <w:szCs w:val="22"/>
        </w:rPr>
        <w:t xml:space="preserve"> planning the many phone calls I would </w:t>
      </w:r>
      <w:r w:rsidRPr="000A7A09">
        <w:rPr>
          <w:rFonts w:ascii="Times New Roman" w:hAnsi="Times New Roman" w:cs="Times New Roman"/>
          <w:spacing w:val="-5"/>
          <w:sz w:val="22"/>
          <w:szCs w:val="22"/>
        </w:rPr>
        <w:t>make to family and friends, when a thought</w:t>
      </w:r>
      <w:r w:rsidRPr="000A7A09">
        <w:rPr>
          <w:rFonts w:ascii="Times New Roman" w:hAnsi="Times New Roman" w:cs="Times New Roman"/>
          <w:sz w:val="22"/>
          <w:szCs w:val="22"/>
        </w:rPr>
        <w:t xml:space="preserve"> struck me, that now I am responsible for the raising of this precious gift that God gave me. I said a prayer that God would give me the understanding, strength, and ability to raise her. God has blessed that prayer. Through endless forgiveness, a </w:t>
      </w:r>
      <w:r w:rsidRPr="000A7A09">
        <w:rPr>
          <w:rFonts w:ascii="Times New Roman" w:hAnsi="Times New Roman" w:cs="Times New Roman"/>
          <w:spacing w:val="-1"/>
          <w:sz w:val="22"/>
          <w:szCs w:val="22"/>
        </w:rPr>
        <w:t>weak father continues the work of raising</w:t>
      </w:r>
      <w:r w:rsidRPr="000A7A09">
        <w:rPr>
          <w:rFonts w:ascii="Times New Roman" w:hAnsi="Times New Roman" w:cs="Times New Roman"/>
          <w:sz w:val="22"/>
          <w:szCs w:val="22"/>
        </w:rPr>
        <w:t xml:space="preserve"> </w:t>
      </w:r>
      <w:r w:rsidRPr="000A7A09">
        <w:rPr>
          <w:rFonts w:ascii="Times New Roman" w:hAnsi="Times New Roman" w:cs="Times New Roman"/>
          <w:spacing w:val="-3"/>
          <w:sz w:val="22"/>
          <w:szCs w:val="22"/>
        </w:rPr>
        <w:t>his children in the nurture and admonition</w:t>
      </w:r>
      <w:r w:rsidRPr="000A7A09">
        <w:rPr>
          <w:rFonts w:ascii="Times New Roman" w:hAnsi="Times New Roman" w:cs="Times New Roman"/>
          <w:sz w:val="22"/>
          <w:szCs w:val="22"/>
        </w:rPr>
        <w:t xml:space="preserve"> of the Lord.</w:t>
      </w:r>
    </w:p>
    <w:p w:rsidR="00580DF4" w:rsidRPr="000A7A09" w:rsidRDefault="00580DF4" w:rsidP="00580DF4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</w:p>
    <w:p w:rsidR="00580DF4" w:rsidRPr="000A7A09" w:rsidRDefault="00580DF4" w:rsidP="00580DF4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  <w:r w:rsidRPr="000A7A09">
        <w:rPr>
          <w:rFonts w:ascii="Times New Roman" w:hAnsi="Times New Roman" w:cs="Times New Roman"/>
          <w:sz w:val="22"/>
          <w:szCs w:val="22"/>
        </w:rPr>
        <w:t>Eric Jurmu</w:t>
      </w:r>
    </w:p>
    <w:p w:rsidR="00580DF4" w:rsidRPr="000A7A09" w:rsidRDefault="00580DF4" w:rsidP="00580DF4">
      <w:pPr>
        <w:pStyle w:val="text"/>
        <w:jc w:val="left"/>
        <w:rPr>
          <w:rFonts w:ascii="Times New Roman" w:hAnsi="Times New Roman" w:cs="Times New Roman"/>
          <w:sz w:val="22"/>
          <w:szCs w:val="22"/>
        </w:rPr>
      </w:pPr>
    </w:p>
    <w:p w:rsidR="00580DF4" w:rsidRPr="000A7A09" w:rsidRDefault="00580DF4" w:rsidP="00580DF4">
      <w:pPr>
        <w:pStyle w:val="text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0A7A09">
        <w:rPr>
          <w:rFonts w:ascii="Times New Roman" w:hAnsi="Times New Roman" w:cs="Times New Roman"/>
          <w:b/>
          <w:bCs/>
          <w:sz w:val="22"/>
          <w:szCs w:val="22"/>
        </w:rPr>
        <w:t>Questions for discussion:</w:t>
      </w:r>
    </w:p>
    <w:p w:rsidR="00580DF4" w:rsidRPr="000A7A09" w:rsidRDefault="00580DF4" w:rsidP="00580DF4">
      <w:pPr>
        <w:pStyle w:val="text"/>
        <w:spacing w:before="90"/>
        <w:jc w:val="left"/>
        <w:rPr>
          <w:rFonts w:ascii="Times New Roman" w:hAnsi="Times New Roman" w:cs="Times New Roman"/>
          <w:sz w:val="22"/>
          <w:szCs w:val="22"/>
        </w:rPr>
      </w:pPr>
      <w:r w:rsidRPr="000A7A09">
        <w:rPr>
          <w:rFonts w:ascii="Times New Roman" w:hAnsi="Times New Roman" w:cs="Times New Roman"/>
          <w:sz w:val="22"/>
          <w:szCs w:val="22"/>
        </w:rPr>
        <w:t>How does it affect the family when the father is able to ask for forgiveness?</w:t>
      </w:r>
    </w:p>
    <w:p w:rsidR="00580DF4" w:rsidRPr="000A7A09" w:rsidRDefault="00580DF4" w:rsidP="00580DF4">
      <w:pPr>
        <w:pStyle w:val="text"/>
        <w:spacing w:before="90"/>
        <w:jc w:val="left"/>
        <w:rPr>
          <w:rFonts w:ascii="Times New Roman" w:hAnsi="Times New Roman" w:cs="Times New Roman"/>
          <w:sz w:val="22"/>
          <w:szCs w:val="22"/>
        </w:rPr>
      </w:pPr>
      <w:r w:rsidRPr="000A7A09">
        <w:rPr>
          <w:rFonts w:ascii="Times New Roman" w:hAnsi="Times New Roman" w:cs="Times New Roman"/>
          <w:sz w:val="22"/>
          <w:szCs w:val="22"/>
        </w:rPr>
        <w:t>Discuss how the believing family is like a small picture of God’s kingdom.</w:t>
      </w:r>
    </w:p>
    <w:p w:rsidR="0077593E" w:rsidRPr="000A7A09" w:rsidRDefault="00580DF4" w:rsidP="00580DF4">
      <w:pPr>
        <w:pStyle w:val="text"/>
        <w:spacing w:before="90"/>
        <w:jc w:val="left"/>
        <w:rPr>
          <w:rFonts w:ascii="Times New Roman" w:hAnsi="Times New Roman" w:cs="Times New Roman"/>
          <w:sz w:val="22"/>
          <w:szCs w:val="22"/>
        </w:rPr>
      </w:pPr>
      <w:r w:rsidRPr="000A7A09">
        <w:rPr>
          <w:rFonts w:ascii="Times New Roman" w:hAnsi="Times New Roman" w:cs="Times New Roman"/>
          <w:sz w:val="22"/>
          <w:szCs w:val="22"/>
        </w:rPr>
        <w:t>How are some ways that you’ve experienced the father’s love in the family?</w:t>
      </w:r>
    </w:p>
    <w:p w:rsidR="00580DF4" w:rsidRPr="000A7A09" w:rsidRDefault="00580DF4" w:rsidP="00580DF4">
      <w:pPr>
        <w:pStyle w:val="text"/>
        <w:spacing w:before="90"/>
        <w:jc w:val="left"/>
        <w:rPr>
          <w:rFonts w:ascii="Times New Roman" w:hAnsi="Times New Roman" w:cs="Times New Roman"/>
          <w:sz w:val="22"/>
          <w:szCs w:val="22"/>
        </w:rPr>
      </w:pPr>
    </w:p>
    <w:p w:rsidR="00580DF4" w:rsidRPr="000A7A09" w:rsidRDefault="00580DF4" w:rsidP="00580DF4">
      <w:pPr>
        <w:pStyle w:val="text"/>
        <w:spacing w:before="9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0A7A09">
        <w:rPr>
          <w:rFonts w:ascii="Times New Roman" w:hAnsi="Times New Roman" w:cs="Times New Roman"/>
          <w:sz w:val="22"/>
          <w:szCs w:val="22"/>
        </w:rPr>
        <w:t xml:space="preserve">June/July 2012 </w:t>
      </w:r>
      <w:r w:rsidRPr="000A7A09">
        <w:rPr>
          <w:rFonts w:ascii="Times New Roman" w:hAnsi="Times New Roman" w:cs="Times New Roman"/>
          <w:i/>
          <w:sz w:val="22"/>
          <w:szCs w:val="22"/>
        </w:rPr>
        <w:t>Voice of Zion</w:t>
      </w:r>
    </w:p>
    <w:sectPr w:rsidR="00580DF4" w:rsidRPr="000A7A09" w:rsidSect="002602F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-CondensedBlack">
    <w:altName w:val="Helvetica Neue Black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Bold">
    <w:altName w:val="Helvetica Neue Bold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F4"/>
    <w:rsid w:val="000A7A09"/>
    <w:rsid w:val="00580DF4"/>
    <w:rsid w:val="007759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5B3E6F-35AA-436F-B804-CD45B08F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lveticaneue">
    <w:name w:val="title helvetica neue"/>
    <w:basedOn w:val="Normal"/>
    <w:uiPriority w:val="99"/>
    <w:rsid w:val="00580DF4"/>
    <w:pPr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HelveticaNeue-CondensedBlack" w:hAnsi="HelveticaNeue-CondensedBlack" w:cs="HelveticaNeue-CondensedBlack"/>
      <w:color w:val="000000"/>
      <w:sz w:val="60"/>
      <w:szCs w:val="60"/>
    </w:rPr>
  </w:style>
  <w:style w:type="paragraph" w:customStyle="1" w:styleId="text">
    <w:name w:val="text"/>
    <w:basedOn w:val="Normal"/>
    <w:uiPriority w:val="99"/>
    <w:rsid w:val="00580DF4"/>
    <w:pPr>
      <w:widowControl w:val="0"/>
      <w:tabs>
        <w:tab w:val="left" w:pos="360"/>
      </w:tabs>
      <w:autoSpaceDE w:val="0"/>
      <w:autoSpaceDN w:val="0"/>
      <w:adjustRightInd w:val="0"/>
      <w:spacing w:line="230" w:lineRule="atLeast"/>
      <w:jc w:val="both"/>
      <w:textAlignment w:val="center"/>
    </w:pPr>
    <w:rPr>
      <w:rFonts w:ascii="Times-Roman" w:hAnsi="Times-Roman" w:cs="Times-Roman"/>
      <w:color w:val="000000"/>
      <w:sz w:val="21"/>
      <w:szCs w:val="21"/>
    </w:rPr>
  </w:style>
  <w:style w:type="paragraph" w:customStyle="1" w:styleId="subhead">
    <w:name w:val="subhead"/>
    <w:basedOn w:val="Normal"/>
    <w:next w:val="Normal"/>
    <w:uiPriority w:val="99"/>
    <w:rsid w:val="00580DF4"/>
    <w:pPr>
      <w:keepNext/>
      <w:keepLines/>
      <w:widowControl w:val="0"/>
      <w:suppressAutoHyphens/>
      <w:autoSpaceDE w:val="0"/>
      <w:autoSpaceDN w:val="0"/>
      <w:adjustRightInd w:val="0"/>
      <w:spacing w:before="90" w:line="250" w:lineRule="atLeast"/>
      <w:textAlignment w:val="center"/>
    </w:pPr>
    <w:rPr>
      <w:rFonts w:ascii="HelveticaNeue-CondensedBold" w:hAnsi="HelveticaNeue-CondensedBold" w:cs="HelveticaNeue-CondensedBold"/>
      <w:b/>
      <w:bCs/>
      <w:color w:val="000000"/>
      <w:sz w:val="23"/>
      <w:szCs w:val="23"/>
    </w:rPr>
  </w:style>
  <w:style w:type="paragraph" w:customStyle="1" w:styleId="author">
    <w:name w:val="author"/>
    <w:basedOn w:val="text"/>
    <w:uiPriority w:val="99"/>
    <w:rsid w:val="00580DF4"/>
    <w:pPr>
      <w:keepLines/>
      <w:suppressAutoHyphens/>
      <w:spacing w:before="90"/>
      <w:jc w:val="right"/>
    </w:pPr>
    <w:rPr>
      <w:rFonts w:ascii="Times-Bold" w:hAnsi="Times-Bold" w:cs="Times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Laestadian Lutheran Church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Roiko</dc:creator>
  <cp:keywords/>
  <dc:description/>
  <cp:lastModifiedBy>Adrian Pirness</cp:lastModifiedBy>
  <cp:revision>2</cp:revision>
  <cp:lastPrinted>2013-02-08T05:02:00Z</cp:lastPrinted>
  <dcterms:created xsi:type="dcterms:W3CDTF">2013-02-08T05:09:00Z</dcterms:created>
  <dcterms:modified xsi:type="dcterms:W3CDTF">2013-02-08T05:09:00Z</dcterms:modified>
</cp:coreProperties>
</file>