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3E" w:rsidRPr="00075847" w:rsidRDefault="00075847" w:rsidP="00075847">
      <w:pPr>
        <w:pStyle w:val="Heading1"/>
        <w:spacing w:line="360" w:lineRule="auto"/>
        <w:rPr>
          <w:rFonts w:ascii="Times" w:hAnsi="Times"/>
          <w:sz w:val="36"/>
          <w:szCs w:val="36"/>
        </w:rPr>
      </w:pPr>
      <w:r w:rsidRPr="00075847">
        <w:rPr>
          <w:rFonts w:ascii="Times" w:hAnsi="Times"/>
          <w:sz w:val="36"/>
          <w:szCs w:val="36"/>
        </w:rPr>
        <w:t>Were You Taught about Courtesy, Nana?</w:t>
      </w:r>
    </w:p>
    <w:p w:rsidR="00075847" w:rsidRPr="00075847" w:rsidRDefault="00075847" w:rsidP="00075847">
      <w:pPr>
        <w:spacing w:line="360" w:lineRule="auto"/>
        <w:rPr>
          <w:rFonts w:ascii="Times" w:hAnsi="Times"/>
          <w:sz w:val="22"/>
          <w:szCs w:val="22"/>
        </w:rPr>
      </w:pP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>“</w:t>
      </w:r>
      <w:r w:rsidRPr="00075847">
        <w:rPr>
          <w:rFonts w:ascii="Times" w:hAnsi="Times"/>
          <w:caps/>
          <w:sz w:val="22"/>
          <w:szCs w:val="22"/>
        </w:rPr>
        <w:t>Nana</w:t>
      </w:r>
      <w:r w:rsidRPr="00075847">
        <w:rPr>
          <w:rFonts w:ascii="Times" w:hAnsi="Times"/>
          <w:sz w:val="22"/>
          <w:szCs w:val="22"/>
        </w:rPr>
        <w:t>, when you were a little girl in the olden days, were you taught about courtesy and that kind of stuff?” Nine-year-old Ellie sits on the porch swing holding her great-grandma’s hand and smoothing out its wrinkles.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“Oh yes, Ellie, we were. What made you think of that question?” Nana asks, enjoying this quiet time with Ellie.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“It was one of our spelling words, and I had to look up the meaning and tell the class. Do you know what it means?” Ellie asks.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“Tell me,” Nana answers.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“It means to be polite and kind,” Ellie explains.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“Well,” Nana says, “is that easy or hard for you?”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Ellie thinks for a minute. “I think both. Sometimes when I see an old person going into church, I like to run to open the door for them. They always smile and say thank you. But sometimes when someone budges in line in front of me, I feel kind of grumpy. Maybe I should remind them about manners and waiting their turn. And, Nana, the other day at church, I was whispering and giggling with my friend and my mom tapped me on my shoulder and showed me the ‘shush’ sign. I didn’t even think I might be bothering someone trying to listen to the sermon. I guess that wasn’t very polite. Sometimes it’s just hard to sit all quiet-like.”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Nana chuckles. “It can even be hard for me to sit quietly, but I tell myself I can visit later.”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 xml:space="preserve"> “I try to remember to say please and thank you,” Ellie continues. “I said that in a restaurant one time and the waitress said, ‘My, you have good manners!’ But I do say it at other times, too.”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“When’s that?” Nana asks.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“When I ask my brother Jake to help me wash the dishes, I try to remember to say ‘please.’ And when we’re finished, I say, ‘thank you very much!’ We actually have fun together. He does a real good job scrubbing the table,” Ellie says.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“I hop</w:t>
      </w:r>
      <w:r>
        <w:rPr>
          <w:rFonts w:ascii="Times" w:hAnsi="Times"/>
          <w:sz w:val="22"/>
          <w:szCs w:val="22"/>
        </w:rPr>
        <w:t xml:space="preserve">e you compliment him on that!” </w:t>
      </w:r>
      <w:r w:rsidRPr="00075847">
        <w:rPr>
          <w:rFonts w:ascii="Times" w:hAnsi="Times"/>
          <w:sz w:val="22"/>
          <w:szCs w:val="22"/>
        </w:rPr>
        <w:t>Nana replies.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“I sure do,” Ellie says. “I like it when he says that I did a good job, too.”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“You know, that reminds me of a verse in the Bible that I learned as a little girl. It’s called the Golden Rule,” Nana says.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“What’s that?” Ellie asks.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“Let’s get the Bible and read it together,” Nana says.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 xml:space="preserve">Nana takes her Bible outside and opens it to Matthew 7:12. Ellie reads: “Therefore all things </w:t>
      </w:r>
      <w:r w:rsidRPr="00075847">
        <w:rPr>
          <w:rFonts w:ascii="Times" w:hAnsi="Times"/>
          <w:sz w:val="22"/>
          <w:szCs w:val="22"/>
        </w:rPr>
        <w:lastRenderedPageBreak/>
        <w:t>whatsoever ye would that men should do to you, do ye even so to them.”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“What does that mean, Nana?” she asks.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“It means to treat people how you would like to be treated,” Nana answers.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 xml:space="preserve">“I think that must mean then to be kind </w:t>
      </w:r>
      <w:r w:rsidRPr="00075847">
        <w:rPr>
          <w:rFonts w:ascii="Times" w:hAnsi="Times"/>
          <w:sz w:val="22"/>
          <w:szCs w:val="22"/>
        </w:rPr>
        <w:br/>
        <w:t>and polite,” Ellie says, “just like the meaning of courtesy.”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“Yes, it does,” Nana says. “Jesus teaches us a lot in the Bible. He was very kind to people.”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“I know, Nana. He even took little children on His lap and I bet He even bounced them on His knee!”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Nana smiles at Ellie, picturing Ellie’s thought of Jesus.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“Nana, do you know what?”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“What?” Nana asks.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“I just love your wrinkly hands!”</w:t>
      </w:r>
    </w:p>
    <w:p w:rsidR="00075847" w:rsidRPr="00075847" w:rsidRDefault="00075847" w:rsidP="00075847">
      <w:pPr>
        <w:pStyle w:val="bodytextcambria"/>
        <w:spacing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ab/>
        <w:t>“Why, thank you, Ellie. What a kind thing to say!”</w:t>
      </w:r>
    </w:p>
    <w:p w:rsidR="00075847" w:rsidRDefault="00075847" w:rsidP="00075847">
      <w:pPr>
        <w:pStyle w:val="bodytextcambria"/>
        <w:spacing w:before="180" w:line="360" w:lineRule="auto"/>
        <w:rPr>
          <w:rFonts w:ascii="Times" w:hAnsi="Times"/>
          <w:sz w:val="22"/>
          <w:szCs w:val="22"/>
        </w:rPr>
      </w:pPr>
      <w:r w:rsidRPr="00075847">
        <w:rPr>
          <w:rFonts w:ascii="Times" w:hAnsi="Times"/>
          <w:sz w:val="22"/>
          <w:szCs w:val="22"/>
        </w:rPr>
        <w:t>Susan Wuollet</w:t>
      </w:r>
    </w:p>
    <w:p w:rsidR="00D359FB" w:rsidRPr="00D359FB" w:rsidRDefault="00D359FB" w:rsidP="00075847">
      <w:pPr>
        <w:pStyle w:val="bodytextcambria"/>
        <w:spacing w:before="180" w:line="360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2014 July August </w:t>
      </w:r>
      <w:r>
        <w:rPr>
          <w:rFonts w:ascii="Times" w:hAnsi="Times"/>
          <w:i/>
          <w:sz w:val="22"/>
          <w:szCs w:val="22"/>
        </w:rPr>
        <w:t>Shepherd’s Voice</w:t>
      </w:r>
      <w:bookmarkStart w:id="0" w:name="_GoBack"/>
      <w:bookmarkEnd w:id="0"/>
    </w:p>
    <w:p w:rsidR="00075847" w:rsidRPr="00075847" w:rsidRDefault="00075847" w:rsidP="00075847">
      <w:pPr>
        <w:spacing w:line="360" w:lineRule="auto"/>
        <w:rPr>
          <w:rFonts w:ascii="Times" w:hAnsi="Times"/>
          <w:sz w:val="22"/>
          <w:szCs w:val="22"/>
        </w:rPr>
      </w:pPr>
    </w:p>
    <w:sectPr w:rsidR="00075847" w:rsidRPr="00075847" w:rsidSect="007759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47"/>
    <w:rsid w:val="00075847"/>
    <w:rsid w:val="0077593E"/>
    <w:rsid w:val="00C0043C"/>
    <w:rsid w:val="00D359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5FEB67B-C606-4562-9811-99930191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847"/>
    <w:pPr>
      <w:keepNext/>
      <w:widowControl w:val="0"/>
      <w:tabs>
        <w:tab w:val="left" w:pos="360"/>
      </w:tabs>
      <w:autoSpaceDE w:val="0"/>
      <w:autoSpaceDN w:val="0"/>
      <w:adjustRightInd w:val="0"/>
      <w:spacing w:line="680" w:lineRule="atLeast"/>
      <w:textAlignment w:val="baseline"/>
      <w:outlineLvl w:val="0"/>
    </w:pPr>
    <w:rPr>
      <w:rFonts w:ascii="Cambria" w:hAnsi="Cambria" w:cs="Cambria"/>
      <w:color w:val="0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ambria">
    <w:name w:val="body text cambria"/>
    <w:basedOn w:val="Normal"/>
    <w:uiPriority w:val="99"/>
    <w:rsid w:val="00075847"/>
    <w:pPr>
      <w:widowControl w:val="0"/>
      <w:tabs>
        <w:tab w:val="left" w:pos="360"/>
      </w:tabs>
      <w:autoSpaceDE w:val="0"/>
      <w:autoSpaceDN w:val="0"/>
      <w:adjustRightInd w:val="0"/>
      <w:spacing w:line="250" w:lineRule="atLeast"/>
      <w:textAlignment w:val="center"/>
    </w:pPr>
    <w:rPr>
      <w:rFonts w:ascii="Cambria" w:hAnsi="Cambria" w:cs="Cambria"/>
      <w:color w:val="000000"/>
      <w:w w:val="9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9"/>
    <w:rsid w:val="00075847"/>
    <w:rPr>
      <w:rFonts w:ascii="Cambria" w:hAnsi="Cambria" w:cs="Cambria"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Laestadian Lutheran Church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Roiko</dc:creator>
  <cp:keywords/>
  <dc:description/>
  <cp:lastModifiedBy>Adrian Pirness</cp:lastModifiedBy>
  <cp:revision>3</cp:revision>
  <dcterms:created xsi:type="dcterms:W3CDTF">2014-07-31T15:22:00Z</dcterms:created>
  <dcterms:modified xsi:type="dcterms:W3CDTF">2014-07-31T16:39:00Z</dcterms:modified>
</cp:coreProperties>
</file>