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0E25F7" w14:textId="780DE94D" w:rsidR="000A1E95" w:rsidRPr="00063E22" w:rsidRDefault="00BE53A1" w:rsidP="00063E22">
      <w:pPr>
        <w:jc w:val="center"/>
        <w:rPr>
          <w:b/>
          <w:sz w:val="40"/>
          <w:szCs w:val="40"/>
        </w:rPr>
      </w:pPr>
      <w:r w:rsidRPr="00BE53A1">
        <w:rPr>
          <w:b/>
          <w:sz w:val="40"/>
          <w:szCs w:val="40"/>
        </w:rPr>
        <w:t>Modified Duty Task List: Food Service</w:t>
      </w:r>
    </w:p>
    <w:p w14:paraId="49F7518F" w14:textId="77777777" w:rsidR="00063E22" w:rsidRDefault="00063E22" w:rsidP="00063E22">
      <w:pPr>
        <w:jc w:val="center"/>
      </w:pPr>
    </w:p>
    <w:p w14:paraId="60F53873" w14:textId="4909F601" w:rsidR="00063E22" w:rsidRDefault="00063E22" w:rsidP="00063E22">
      <w:pPr>
        <w:ind w:left="720" w:hanging="720"/>
      </w:pPr>
      <w:r>
        <w:t>____</w:t>
      </w:r>
      <w:r>
        <w:tab/>
      </w:r>
      <w:r w:rsidR="00BE53A1">
        <w:t>Hostess -</w:t>
      </w:r>
      <w:r w:rsidR="00BE53A1" w:rsidRPr="00BE53A1">
        <w:t xml:space="preserve"> Greet and seat customers at tables, hand out menus, and refill drinks. </w:t>
      </w:r>
      <w:proofErr w:type="gramStart"/>
      <w:r w:rsidR="00BE53A1" w:rsidRPr="00BE53A1">
        <w:t>Involves standing, walking, bending, reaching and handling.</w:t>
      </w:r>
      <w:proofErr w:type="gramEnd"/>
    </w:p>
    <w:p w14:paraId="3A83830C" w14:textId="77777777" w:rsidR="00063E22" w:rsidRDefault="00063E22" w:rsidP="00063E22">
      <w:pPr>
        <w:ind w:left="720" w:hanging="720"/>
      </w:pPr>
    </w:p>
    <w:p w14:paraId="62473315" w14:textId="2DB0C9BA" w:rsidR="00063E22" w:rsidRDefault="00063E22" w:rsidP="00063E22">
      <w:pPr>
        <w:ind w:left="720" w:hanging="720"/>
      </w:pPr>
      <w:r>
        <w:t>____</w:t>
      </w:r>
      <w:r>
        <w:tab/>
      </w:r>
      <w:r w:rsidR="00BE53A1">
        <w:t>Table setup -</w:t>
      </w:r>
      <w:r w:rsidR="00BE53A1" w:rsidRPr="00BE53A1">
        <w:t xml:space="preserve"> Clean tables and place clean silverware, napkins, glassware and plates on table. </w:t>
      </w:r>
      <w:proofErr w:type="gramStart"/>
      <w:r w:rsidR="00BE53A1" w:rsidRPr="00BE53A1">
        <w:t>Lifting up to 5 pounds.</w:t>
      </w:r>
      <w:proofErr w:type="gramEnd"/>
      <w:r w:rsidR="00BE53A1" w:rsidRPr="00BE53A1">
        <w:t xml:space="preserve"> </w:t>
      </w:r>
      <w:proofErr w:type="gramStart"/>
      <w:r w:rsidR="00BE53A1" w:rsidRPr="00BE53A1">
        <w:t>Involves standing, walking, bending, reaching and handling.</w:t>
      </w:r>
      <w:proofErr w:type="gramEnd"/>
    </w:p>
    <w:p w14:paraId="607F90A8" w14:textId="77777777" w:rsidR="00063E22" w:rsidRDefault="00063E22" w:rsidP="00063E22">
      <w:pPr>
        <w:ind w:left="720" w:hanging="720"/>
      </w:pPr>
    </w:p>
    <w:p w14:paraId="18DD69AE" w14:textId="0FE24C60" w:rsidR="00063E22" w:rsidRDefault="00063E22" w:rsidP="00063E22">
      <w:pPr>
        <w:ind w:left="720" w:hanging="720"/>
      </w:pPr>
      <w:r>
        <w:t>____</w:t>
      </w:r>
      <w:r>
        <w:tab/>
      </w:r>
      <w:r w:rsidR="00BE53A1">
        <w:t>Fill condiments -</w:t>
      </w:r>
      <w:r w:rsidR="00BE53A1" w:rsidRPr="00BE53A1">
        <w:t xml:space="preserve"> Refill sugar, salt, pepper, mustard, ketchup, jelly and sugar. </w:t>
      </w:r>
      <w:proofErr w:type="gramStart"/>
      <w:r w:rsidR="00BE53A1" w:rsidRPr="00BE53A1">
        <w:t>Lifting up to 5 pounds.</w:t>
      </w:r>
      <w:proofErr w:type="gramEnd"/>
      <w:r w:rsidR="00BE53A1" w:rsidRPr="00BE53A1">
        <w:t xml:space="preserve"> </w:t>
      </w:r>
      <w:proofErr w:type="gramStart"/>
      <w:r w:rsidR="00BE53A1" w:rsidRPr="00BE53A1">
        <w:t>Involves sitting, standing, walking, reaching, handling and fingering.</w:t>
      </w:r>
      <w:proofErr w:type="gramEnd"/>
    </w:p>
    <w:p w14:paraId="012BFA3A" w14:textId="77777777" w:rsidR="00063E22" w:rsidRDefault="00063E22" w:rsidP="00063E22">
      <w:pPr>
        <w:ind w:left="720" w:hanging="720"/>
      </w:pPr>
    </w:p>
    <w:p w14:paraId="0F2B3786" w14:textId="40586328" w:rsidR="00063E22" w:rsidRDefault="00063E22" w:rsidP="00063E22">
      <w:pPr>
        <w:ind w:left="720" w:hanging="720"/>
      </w:pPr>
      <w:proofErr w:type="gramStart"/>
      <w:r>
        <w:t>____</w:t>
      </w:r>
      <w:r>
        <w:tab/>
      </w:r>
      <w:r w:rsidR="00BE53A1">
        <w:t>Wrap silverware -</w:t>
      </w:r>
      <w:r w:rsidR="00BE53A1" w:rsidRPr="00BE53A1">
        <w:t xml:space="preserve"> Wrap place settings in paper or cloth napkins.</w:t>
      </w:r>
      <w:proofErr w:type="gramEnd"/>
      <w:r w:rsidR="00BE53A1" w:rsidRPr="00BE53A1">
        <w:t xml:space="preserve"> </w:t>
      </w:r>
      <w:proofErr w:type="gramStart"/>
      <w:r w:rsidR="00BE53A1" w:rsidRPr="00BE53A1">
        <w:t>Lifting up to 10 pounds.</w:t>
      </w:r>
      <w:proofErr w:type="gramEnd"/>
      <w:r w:rsidR="00BE53A1" w:rsidRPr="00BE53A1">
        <w:t xml:space="preserve"> </w:t>
      </w:r>
      <w:proofErr w:type="gramStart"/>
      <w:r w:rsidR="00BE53A1" w:rsidRPr="00BE53A1">
        <w:t>Involves sitting, standing, handling and fingering.</w:t>
      </w:r>
      <w:proofErr w:type="gramEnd"/>
    </w:p>
    <w:p w14:paraId="07FDC8DB" w14:textId="77777777" w:rsidR="00063E22" w:rsidRDefault="00063E22" w:rsidP="00063E22">
      <w:pPr>
        <w:ind w:left="720" w:hanging="720"/>
      </w:pPr>
    </w:p>
    <w:p w14:paraId="2E0F28E1" w14:textId="43033783" w:rsidR="00063E22" w:rsidRDefault="00063E22" w:rsidP="00063E22">
      <w:pPr>
        <w:ind w:left="720" w:hanging="720"/>
      </w:pPr>
      <w:r>
        <w:t>____</w:t>
      </w:r>
      <w:r>
        <w:tab/>
      </w:r>
      <w:r w:rsidR="00BE53A1">
        <w:t>Fold napkins -</w:t>
      </w:r>
      <w:r w:rsidR="00BE53A1" w:rsidRPr="00BE53A1">
        <w:t xml:space="preserve"> Fold napkins in decorative design and place on table or insert in glassware. </w:t>
      </w:r>
      <w:proofErr w:type="gramStart"/>
      <w:r w:rsidR="00BE53A1" w:rsidRPr="00BE53A1">
        <w:t>Lifting up to 10 pounds.</w:t>
      </w:r>
      <w:proofErr w:type="gramEnd"/>
      <w:r w:rsidR="00BE53A1" w:rsidRPr="00BE53A1">
        <w:t xml:space="preserve"> </w:t>
      </w:r>
      <w:proofErr w:type="gramStart"/>
      <w:r w:rsidR="00BE53A1" w:rsidRPr="00BE53A1">
        <w:t>Involves sitting, standing, handling and fingering.</w:t>
      </w:r>
      <w:proofErr w:type="gramEnd"/>
    </w:p>
    <w:p w14:paraId="169FFB1F" w14:textId="77777777" w:rsidR="00063E22" w:rsidRDefault="00063E22" w:rsidP="00063E22">
      <w:pPr>
        <w:ind w:left="720" w:hanging="720"/>
      </w:pPr>
    </w:p>
    <w:p w14:paraId="12719903" w14:textId="58BA0144" w:rsidR="00063E22" w:rsidRDefault="00063E22" w:rsidP="00063E22">
      <w:pPr>
        <w:ind w:left="720" w:hanging="720"/>
      </w:pPr>
      <w:r>
        <w:t>____</w:t>
      </w:r>
      <w:r>
        <w:tab/>
      </w:r>
      <w:r w:rsidR="00BE53A1">
        <w:t>Sweep floors -</w:t>
      </w:r>
      <w:r w:rsidR="00BE53A1" w:rsidRPr="00BE53A1">
        <w:t xml:space="preserve"> Use carpet sweeper to remove debris from floors. </w:t>
      </w:r>
      <w:proofErr w:type="gramStart"/>
      <w:r w:rsidR="00BE53A1" w:rsidRPr="00BE53A1">
        <w:t>Involves standing, walking, bending, stooping, reaching and handling.</w:t>
      </w:r>
      <w:proofErr w:type="gramEnd"/>
    </w:p>
    <w:p w14:paraId="2B07C186" w14:textId="77777777" w:rsidR="00063E22" w:rsidRDefault="00063E22" w:rsidP="00063E22">
      <w:pPr>
        <w:ind w:left="720" w:hanging="720"/>
      </w:pPr>
    </w:p>
    <w:p w14:paraId="63980110" w14:textId="72B6F359" w:rsidR="00063E22" w:rsidRDefault="00063E22" w:rsidP="00063E22">
      <w:pPr>
        <w:ind w:left="720" w:hanging="720"/>
      </w:pPr>
      <w:proofErr w:type="gramStart"/>
      <w:r>
        <w:t>____</w:t>
      </w:r>
      <w:r>
        <w:tab/>
      </w:r>
      <w:r w:rsidR="00BE53A1">
        <w:t>Food preparation -</w:t>
      </w:r>
      <w:r w:rsidR="00BE53A1" w:rsidRPr="00BE53A1">
        <w:t xml:space="preserve"> Chop, dice, peel, wash and separate.</w:t>
      </w:r>
      <w:proofErr w:type="gramEnd"/>
      <w:r w:rsidR="00BE53A1" w:rsidRPr="00BE53A1">
        <w:t xml:space="preserve"> Open cans and drain food items. </w:t>
      </w:r>
      <w:proofErr w:type="gramStart"/>
      <w:r w:rsidR="00BE53A1" w:rsidRPr="00BE53A1">
        <w:t>Lifting up to 5 pounds.</w:t>
      </w:r>
      <w:proofErr w:type="gramEnd"/>
      <w:r w:rsidR="00BE53A1" w:rsidRPr="00BE53A1">
        <w:t xml:space="preserve"> </w:t>
      </w:r>
      <w:proofErr w:type="gramStart"/>
      <w:r w:rsidR="00BE53A1" w:rsidRPr="00BE53A1">
        <w:t>Involves sitting, standing, walking, bending, reaching, handling, grasping and fingering.</w:t>
      </w:r>
      <w:proofErr w:type="gramEnd"/>
    </w:p>
    <w:p w14:paraId="596DC107" w14:textId="77777777" w:rsidR="00063E22" w:rsidRDefault="00063E22" w:rsidP="00063E22">
      <w:pPr>
        <w:ind w:left="720" w:hanging="720"/>
      </w:pPr>
    </w:p>
    <w:p w14:paraId="62931596" w14:textId="7E1455BB" w:rsidR="00063E22" w:rsidRDefault="00063E22" w:rsidP="00063E22">
      <w:pPr>
        <w:ind w:left="720" w:hanging="720"/>
      </w:pPr>
      <w:r>
        <w:t>____</w:t>
      </w:r>
      <w:r>
        <w:tab/>
      </w:r>
      <w:r w:rsidR="00BE53A1">
        <w:t>Wash dishes -</w:t>
      </w:r>
      <w:r w:rsidR="00BE53A1" w:rsidRPr="00BE53A1">
        <w:t xml:space="preserve"> Load dishes on racks. Slide racks into machine and pull clean racks out of machine. Stack clean dishes on shelves. Lifting and carrying up to 10 pounds. </w:t>
      </w:r>
      <w:proofErr w:type="gramStart"/>
      <w:r w:rsidR="00BE53A1" w:rsidRPr="00BE53A1">
        <w:t>Involves standing, walking, bending, stooping, reaching, handling and carrying.</w:t>
      </w:r>
      <w:proofErr w:type="gramEnd"/>
    </w:p>
    <w:p w14:paraId="3FB018D9" w14:textId="77777777" w:rsidR="00063E22" w:rsidRDefault="00063E22" w:rsidP="00063E22">
      <w:pPr>
        <w:ind w:left="720" w:hanging="720"/>
      </w:pPr>
    </w:p>
    <w:p w14:paraId="61B61240" w14:textId="5F1665CA" w:rsidR="00063E22" w:rsidRDefault="00063E22" w:rsidP="00063E22">
      <w:pPr>
        <w:ind w:left="720" w:hanging="720"/>
      </w:pPr>
      <w:r>
        <w:t>____</w:t>
      </w:r>
      <w:r>
        <w:tab/>
      </w:r>
      <w:r w:rsidR="00BE53A1">
        <w:t>Wash and spray kitchen floor -</w:t>
      </w:r>
      <w:r w:rsidR="00BE53A1" w:rsidRPr="00BE53A1">
        <w:t xml:space="preserve"> Use mop, sprayer and hose to clean floor and remove food debris and stains. </w:t>
      </w:r>
      <w:proofErr w:type="gramStart"/>
      <w:r w:rsidR="00BE53A1" w:rsidRPr="00BE53A1">
        <w:t>Involves standing, walking, bending, stooping, handling and reaching.</w:t>
      </w:r>
      <w:proofErr w:type="gramEnd"/>
    </w:p>
    <w:p w14:paraId="20E6FDCA" w14:textId="77777777" w:rsidR="00063E22" w:rsidRDefault="00063E22" w:rsidP="00063E22">
      <w:pPr>
        <w:ind w:left="720" w:hanging="720"/>
      </w:pPr>
    </w:p>
    <w:p w14:paraId="58A2EE5F" w14:textId="45721D14" w:rsidR="00063E22" w:rsidRDefault="00063E22" w:rsidP="00063E22">
      <w:pPr>
        <w:ind w:left="720" w:hanging="720"/>
      </w:pPr>
      <w:r>
        <w:t>____</w:t>
      </w:r>
      <w:r>
        <w:tab/>
      </w:r>
      <w:r w:rsidR="00BE53A1">
        <w:t>Food expediter -</w:t>
      </w:r>
      <w:r w:rsidR="00BE53A1" w:rsidRPr="00BE53A1">
        <w:t xml:space="preserve"> Verify that food is grouped for proper distribution to customer. </w:t>
      </w:r>
      <w:proofErr w:type="gramStart"/>
      <w:r w:rsidR="00BE53A1" w:rsidRPr="00BE53A1">
        <w:t>May place condiments on plates for distribution.</w:t>
      </w:r>
      <w:proofErr w:type="gramEnd"/>
      <w:r w:rsidR="00BE53A1" w:rsidRPr="00BE53A1">
        <w:t xml:space="preserve"> </w:t>
      </w:r>
      <w:proofErr w:type="gramStart"/>
      <w:r w:rsidR="00BE53A1" w:rsidRPr="00BE53A1">
        <w:t>Lifting up to 10 pounds.</w:t>
      </w:r>
      <w:proofErr w:type="gramEnd"/>
      <w:r w:rsidR="00BE53A1" w:rsidRPr="00BE53A1">
        <w:t xml:space="preserve"> </w:t>
      </w:r>
      <w:proofErr w:type="gramStart"/>
      <w:r w:rsidR="00BE53A1" w:rsidRPr="00BE53A1">
        <w:t>Involves standing, walking, reaching, handling, grasping and fingering.</w:t>
      </w:r>
      <w:proofErr w:type="gramEnd"/>
    </w:p>
    <w:p w14:paraId="7D9F90FE" w14:textId="77777777" w:rsidR="00063E22" w:rsidRDefault="00063E22" w:rsidP="00063E22">
      <w:pPr>
        <w:ind w:left="720" w:hanging="720"/>
      </w:pPr>
    </w:p>
    <w:p w14:paraId="6D8A6259" w14:textId="37852742" w:rsidR="00063E22" w:rsidRDefault="00063E22" w:rsidP="00063E22">
      <w:pPr>
        <w:ind w:left="720" w:hanging="720"/>
      </w:pPr>
      <w:r>
        <w:t>____</w:t>
      </w:r>
      <w:r>
        <w:tab/>
      </w:r>
      <w:r w:rsidR="00BE53A1">
        <w:t>Ticket taker/cashier -</w:t>
      </w:r>
      <w:r w:rsidR="00BE53A1" w:rsidRPr="00BE53A1">
        <w:t xml:space="preserve"> Take tickets or run the cash register. </w:t>
      </w:r>
      <w:proofErr w:type="gramStart"/>
      <w:r w:rsidR="00BE53A1" w:rsidRPr="00BE53A1">
        <w:t>Involves standing, sitting, reaching, handling and fingering.</w:t>
      </w:r>
      <w:proofErr w:type="gramEnd"/>
    </w:p>
    <w:p w14:paraId="70EBD6C2" w14:textId="77777777" w:rsidR="00063E22" w:rsidRDefault="00063E22" w:rsidP="00063E22">
      <w:pPr>
        <w:ind w:left="720" w:hanging="720"/>
      </w:pPr>
    </w:p>
    <w:p w14:paraId="229AB602" w14:textId="5492A17D" w:rsidR="00063E22" w:rsidRDefault="00063E22" w:rsidP="00063E22">
      <w:pPr>
        <w:ind w:left="720" w:hanging="720"/>
      </w:pPr>
      <w:r>
        <w:t>____</w:t>
      </w:r>
      <w:r>
        <w:tab/>
      </w:r>
      <w:r w:rsidR="00BE53A1">
        <w:t>Cafeteria monitor -</w:t>
      </w:r>
      <w:r w:rsidR="00BE53A1" w:rsidRPr="00BE53A1">
        <w:t xml:space="preserve"> Monitor students during lunch and enforce lunchroom rules and policies. </w:t>
      </w:r>
      <w:proofErr w:type="gramStart"/>
      <w:r w:rsidR="00BE53A1" w:rsidRPr="00BE53A1">
        <w:t>Involves standing, sitting and walking.</w:t>
      </w:r>
      <w:proofErr w:type="gramEnd"/>
    </w:p>
    <w:p w14:paraId="24452300" w14:textId="77777777" w:rsidR="00063E22" w:rsidRDefault="00063E22" w:rsidP="00063E22">
      <w:pPr>
        <w:ind w:left="720" w:hanging="720"/>
      </w:pPr>
    </w:p>
    <w:p w14:paraId="5A512848" w14:textId="788991E1" w:rsidR="00063E22" w:rsidRDefault="00063E22" w:rsidP="00063E22">
      <w:pPr>
        <w:ind w:left="720" w:hanging="720"/>
      </w:pPr>
      <w:r>
        <w:t>____</w:t>
      </w:r>
      <w:r>
        <w:tab/>
      </w:r>
      <w:r w:rsidR="00BE53A1">
        <w:t>Inventory -</w:t>
      </w:r>
      <w:r w:rsidR="00BE53A1" w:rsidRPr="00BE53A1">
        <w:t xml:space="preserve"> Perform inventory of food, silverware, kitchen utensils and cleaning products. </w:t>
      </w:r>
      <w:proofErr w:type="gramStart"/>
      <w:r w:rsidR="00BE53A1" w:rsidRPr="00BE53A1">
        <w:t>Involves standing, walking, sitting, grasping and fingering.</w:t>
      </w:r>
      <w:proofErr w:type="gramEnd"/>
      <w:r w:rsidR="00BE53A1" w:rsidRPr="00BE53A1">
        <w:t xml:space="preserve"> </w:t>
      </w:r>
      <w:proofErr w:type="gramStart"/>
      <w:r w:rsidR="00BE53A1" w:rsidRPr="00BE53A1">
        <w:t>May require climbing a ladder or stool.</w:t>
      </w:r>
      <w:proofErr w:type="gramEnd"/>
    </w:p>
    <w:p w14:paraId="3071726A" w14:textId="41959974" w:rsidR="00BE53A1" w:rsidRDefault="00BE53A1" w:rsidP="00BE53A1">
      <w:pPr>
        <w:ind w:left="720" w:hanging="720"/>
      </w:pPr>
      <w:proofErr w:type="gramStart"/>
      <w:r>
        <w:lastRenderedPageBreak/>
        <w:t>____</w:t>
      </w:r>
      <w:r>
        <w:tab/>
      </w:r>
      <w:r>
        <w:t>Server -</w:t>
      </w:r>
      <w:r w:rsidRPr="00BE53A1">
        <w:t xml:space="preserve"> Serve food to students.</w:t>
      </w:r>
      <w:proofErr w:type="gramEnd"/>
      <w:r w:rsidRPr="00BE53A1">
        <w:t xml:space="preserve"> </w:t>
      </w:r>
      <w:proofErr w:type="gramStart"/>
      <w:r w:rsidRPr="00BE53A1">
        <w:t>Lifting up to 5 pounds.</w:t>
      </w:r>
      <w:proofErr w:type="gramEnd"/>
      <w:r w:rsidRPr="00BE53A1">
        <w:t xml:space="preserve"> Involves standing, walking, lifting and reaching.</w:t>
      </w:r>
    </w:p>
    <w:p w14:paraId="0D509CCE" w14:textId="77777777" w:rsidR="00BE53A1" w:rsidRPr="00283DA5" w:rsidRDefault="00BE53A1" w:rsidP="00BE53A1">
      <w:pPr>
        <w:ind w:left="720" w:hanging="720"/>
      </w:pPr>
    </w:p>
    <w:p w14:paraId="0B3F0FDF" w14:textId="29C9871D" w:rsidR="00BE53A1" w:rsidRDefault="00BE53A1" w:rsidP="00BE53A1">
      <w:pPr>
        <w:ind w:left="720" w:hanging="720"/>
      </w:pPr>
      <w:r>
        <w:t>____</w:t>
      </w:r>
      <w:r>
        <w:tab/>
      </w:r>
      <w:r>
        <w:t>Answer phones -</w:t>
      </w:r>
      <w:r w:rsidRPr="00BE53A1">
        <w:t xml:space="preserve"> Take incoming calls and messages and transfer calls to appropriate extensions. </w:t>
      </w:r>
      <w:proofErr w:type="gramStart"/>
      <w:r w:rsidRPr="00BE53A1">
        <w:t>Involves sitting, standing, reaching, handling, gripping and fingering.</w:t>
      </w:r>
      <w:proofErr w:type="gramEnd"/>
    </w:p>
    <w:p w14:paraId="689C468D" w14:textId="77777777" w:rsidR="00BE53A1" w:rsidRDefault="00BE53A1" w:rsidP="00BE53A1">
      <w:pPr>
        <w:ind w:left="720" w:hanging="720"/>
      </w:pPr>
    </w:p>
    <w:p w14:paraId="4E4B8682" w14:textId="1CA3FF0E" w:rsidR="00BE53A1" w:rsidRDefault="00BE53A1" w:rsidP="00BE53A1">
      <w:pPr>
        <w:ind w:left="720" w:hanging="720"/>
      </w:pPr>
      <w:r>
        <w:t>____</w:t>
      </w:r>
      <w:r>
        <w:tab/>
      </w:r>
      <w:r>
        <w:t>File -</w:t>
      </w:r>
      <w:r w:rsidRPr="00BE53A1">
        <w:t xml:space="preserve"> Sort invoices, mail and reports, and place them in alphabetical or numerical order in appropriate file area. </w:t>
      </w:r>
      <w:proofErr w:type="gramStart"/>
      <w:r w:rsidRPr="00BE53A1">
        <w:t>Involves sitting, standing, reaching, fingering, grasping and handling.</w:t>
      </w:r>
      <w:proofErr w:type="gramEnd"/>
    </w:p>
    <w:p w14:paraId="78A36977" w14:textId="77777777" w:rsidR="00BE53A1" w:rsidRDefault="00BE53A1" w:rsidP="00BE53A1">
      <w:pPr>
        <w:ind w:left="720" w:hanging="720"/>
      </w:pPr>
    </w:p>
    <w:p w14:paraId="3A1524DA" w14:textId="33E4BBCD" w:rsidR="00BE53A1" w:rsidRDefault="00BE53A1" w:rsidP="00BE53A1">
      <w:pPr>
        <w:ind w:left="720" w:hanging="720"/>
      </w:pPr>
      <w:r>
        <w:t>____</w:t>
      </w:r>
      <w:r>
        <w:tab/>
      </w:r>
      <w:r>
        <w:t>Purge or shred files -</w:t>
      </w:r>
      <w:r w:rsidRPr="00BE53A1">
        <w:t xml:space="preserve"> Clean out old files and dispose of unneeded invoices and correspondence. </w:t>
      </w:r>
      <w:proofErr w:type="gramStart"/>
      <w:r w:rsidRPr="00BE53A1">
        <w:t>Lifting up to 10 pounds.</w:t>
      </w:r>
      <w:proofErr w:type="gramEnd"/>
      <w:r w:rsidRPr="00BE53A1">
        <w:t xml:space="preserve"> </w:t>
      </w:r>
      <w:proofErr w:type="gramStart"/>
      <w:r w:rsidRPr="00BE53A1">
        <w:t>Involves sitting, stan</w:t>
      </w:r>
      <w:bookmarkStart w:id="0" w:name="_GoBack"/>
      <w:bookmarkEnd w:id="0"/>
      <w:r w:rsidRPr="00BE53A1">
        <w:t>ding, handling and fingering.</w:t>
      </w:r>
      <w:proofErr w:type="gramEnd"/>
    </w:p>
    <w:p w14:paraId="61E882B3" w14:textId="77777777" w:rsidR="00BE53A1" w:rsidRDefault="00BE53A1" w:rsidP="00BE53A1">
      <w:pPr>
        <w:ind w:left="720" w:hanging="720"/>
      </w:pPr>
    </w:p>
    <w:p w14:paraId="4CFEB166" w14:textId="7C1FF60E" w:rsidR="00BE53A1" w:rsidRDefault="00BE53A1" w:rsidP="00BE53A1">
      <w:pPr>
        <w:ind w:left="720" w:hanging="720"/>
      </w:pPr>
      <w:r>
        <w:t>____</w:t>
      </w:r>
      <w:r>
        <w:tab/>
      </w:r>
      <w:r>
        <w:t>Sort invoices and bills -</w:t>
      </w:r>
      <w:r w:rsidRPr="00BE53A1">
        <w:t xml:space="preserve"> Separate bills or invoices according to office procedures. </w:t>
      </w:r>
      <w:proofErr w:type="gramStart"/>
      <w:r w:rsidRPr="00BE53A1">
        <w:t>Involves sitting, standing, grasping, handling and fingering.</w:t>
      </w:r>
      <w:proofErr w:type="gramEnd"/>
    </w:p>
    <w:p w14:paraId="52FD7710" w14:textId="77777777" w:rsidR="00BE53A1" w:rsidRDefault="00BE53A1" w:rsidP="00BE53A1">
      <w:pPr>
        <w:ind w:left="720" w:hanging="720"/>
      </w:pPr>
    </w:p>
    <w:p w14:paraId="4648E5F1" w14:textId="330C61C6" w:rsidR="00BE53A1" w:rsidRPr="00283DA5" w:rsidRDefault="00BE53A1" w:rsidP="00BE53A1">
      <w:pPr>
        <w:ind w:left="720" w:hanging="720"/>
      </w:pPr>
      <w:r>
        <w:t>____</w:t>
      </w:r>
      <w:r>
        <w:tab/>
      </w:r>
      <w:r>
        <w:t>Sweep -</w:t>
      </w:r>
      <w:r w:rsidRPr="00BE53A1">
        <w:t xml:space="preserve"> Sweep parking lot, common areas, entrances, exits and stairwells. </w:t>
      </w:r>
      <w:proofErr w:type="gramStart"/>
      <w:r w:rsidRPr="00BE53A1">
        <w:t>Involves standing, walking, stooping, bending, reaching and handling.</w:t>
      </w:r>
      <w:proofErr w:type="gramEnd"/>
    </w:p>
    <w:p w14:paraId="60CD7D33" w14:textId="77777777" w:rsidR="00BE53A1" w:rsidRPr="00283DA5" w:rsidRDefault="00BE53A1" w:rsidP="00BE53A1">
      <w:pPr>
        <w:ind w:left="720" w:hanging="720"/>
      </w:pPr>
    </w:p>
    <w:p w14:paraId="58338EEB" w14:textId="77777777" w:rsidR="00BE53A1" w:rsidRPr="00283DA5" w:rsidRDefault="00BE53A1" w:rsidP="00BE53A1">
      <w:pPr>
        <w:ind w:left="720" w:hanging="720"/>
      </w:pPr>
    </w:p>
    <w:p w14:paraId="3011E89A" w14:textId="77777777" w:rsidR="00BE53A1" w:rsidRPr="00283DA5" w:rsidRDefault="00BE53A1" w:rsidP="00BE53A1">
      <w:pPr>
        <w:ind w:left="720" w:hanging="720"/>
      </w:pPr>
    </w:p>
    <w:p w14:paraId="56E52962" w14:textId="77777777" w:rsidR="00BE53A1" w:rsidRPr="00283DA5" w:rsidRDefault="00BE53A1" w:rsidP="00063E22">
      <w:pPr>
        <w:ind w:left="720" w:hanging="720"/>
      </w:pPr>
    </w:p>
    <w:sectPr w:rsidR="00BE53A1" w:rsidRPr="00283DA5" w:rsidSect="000A1E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EEFCFE" w14:textId="77777777" w:rsidR="00902DF2" w:rsidRDefault="00902DF2">
      <w:r>
        <w:separator/>
      </w:r>
    </w:p>
  </w:endnote>
  <w:endnote w:type="continuationSeparator" w:id="0">
    <w:p w14:paraId="3472BC75" w14:textId="77777777" w:rsidR="00902DF2" w:rsidRDefault="00902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213910" w14:textId="77777777" w:rsidR="00921F7D" w:rsidRDefault="00921F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ECF699" w14:textId="77777777" w:rsidR="00921F7D" w:rsidRDefault="00921F7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32099B" w14:textId="77777777" w:rsidR="00921F7D" w:rsidRDefault="00921F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6184D1" w14:textId="77777777" w:rsidR="00902DF2" w:rsidRDefault="00902DF2">
      <w:r>
        <w:separator/>
      </w:r>
    </w:p>
  </w:footnote>
  <w:footnote w:type="continuationSeparator" w:id="0">
    <w:p w14:paraId="55010F59" w14:textId="77777777" w:rsidR="00902DF2" w:rsidRDefault="00902D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800A0F" w14:textId="77777777" w:rsidR="00921F7D" w:rsidRDefault="00921F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052B95" w14:textId="77777777" w:rsidR="00F44358" w:rsidRDefault="00293E5F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5CC5091" wp14:editId="4A3BADA8">
          <wp:simplePos x="0" y="0"/>
          <wp:positionH relativeFrom="column">
            <wp:posOffset>-1143000</wp:posOffset>
          </wp:positionH>
          <wp:positionV relativeFrom="paragraph">
            <wp:posOffset>-457200</wp:posOffset>
          </wp:positionV>
          <wp:extent cx="7772400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ge2_01101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63E1B3" w14:textId="77777777" w:rsidR="000A1E95" w:rsidRDefault="00921F7D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E81DDD8" wp14:editId="30E8EDA3">
          <wp:simplePos x="0" y="0"/>
          <wp:positionH relativeFrom="column">
            <wp:posOffset>-1143000</wp:posOffset>
          </wp:positionH>
          <wp:positionV relativeFrom="paragraph">
            <wp:posOffset>-457200</wp:posOffset>
          </wp:positionV>
          <wp:extent cx="7772400" cy="100584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BarLogoText_01101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64E05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C90B55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606A2F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84EE38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C85E5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F09E82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75C73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4BDCB28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CA68A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8CF4F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B49431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BBD0E24"/>
    <w:multiLevelType w:val="hybridMultilevel"/>
    <w:tmpl w:val="704A639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8E4"/>
    <w:rsid w:val="00063E22"/>
    <w:rsid w:val="000A1E95"/>
    <w:rsid w:val="00260979"/>
    <w:rsid w:val="00283DA5"/>
    <w:rsid w:val="00293E5F"/>
    <w:rsid w:val="00463F69"/>
    <w:rsid w:val="00675F4C"/>
    <w:rsid w:val="00683C27"/>
    <w:rsid w:val="0072116C"/>
    <w:rsid w:val="00736D7C"/>
    <w:rsid w:val="00787BF7"/>
    <w:rsid w:val="007C33FE"/>
    <w:rsid w:val="00902DF2"/>
    <w:rsid w:val="00906677"/>
    <w:rsid w:val="00921F7D"/>
    <w:rsid w:val="00944A4D"/>
    <w:rsid w:val="00990165"/>
    <w:rsid w:val="00B210AF"/>
    <w:rsid w:val="00B23007"/>
    <w:rsid w:val="00B308E4"/>
    <w:rsid w:val="00BE53A1"/>
    <w:rsid w:val="00C439EA"/>
    <w:rsid w:val="00C4647B"/>
    <w:rsid w:val="00C55ECD"/>
    <w:rsid w:val="00CA3E38"/>
    <w:rsid w:val="00E13D79"/>
    <w:rsid w:val="00EB74EB"/>
    <w:rsid w:val="00F41F90"/>
    <w:rsid w:val="00F44358"/>
    <w:rsid w:val="00F5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5603D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mbria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3FE"/>
  </w:style>
  <w:style w:type="paragraph" w:styleId="Heading1">
    <w:name w:val="heading 1"/>
    <w:basedOn w:val="Normal"/>
    <w:next w:val="Normal"/>
    <w:qFormat/>
    <w:rsid w:val="00BD74C1"/>
    <w:pPr>
      <w:keepNext/>
      <w:spacing w:before="240" w:after="60"/>
      <w:outlineLvl w:val="0"/>
    </w:pPr>
    <w:rPr>
      <w:rFonts w:eastAsia="Times New Roman"/>
      <w:b/>
      <w:bCs/>
      <w:color w:val="262626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D74C1"/>
    <w:pPr>
      <w:keepNext/>
      <w:spacing w:before="240" w:after="60"/>
      <w:outlineLvl w:val="1"/>
    </w:pPr>
    <w:rPr>
      <w:rFonts w:eastAsia="Times New Roman"/>
      <w:b/>
      <w:bCs/>
      <w:i/>
      <w:iCs/>
      <w:color w:val="262626"/>
      <w:sz w:val="28"/>
      <w:szCs w:val="28"/>
    </w:rPr>
  </w:style>
  <w:style w:type="paragraph" w:styleId="Heading3">
    <w:name w:val="heading 3"/>
    <w:basedOn w:val="Normal"/>
    <w:next w:val="Normal"/>
    <w:qFormat/>
    <w:rsid w:val="00BD74C1"/>
    <w:pPr>
      <w:keepNext/>
      <w:spacing w:before="240" w:after="60"/>
      <w:outlineLvl w:val="2"/>
    </w:pPr>
    <w:rPr>
      <w:rFonts w:eastAsia="Times New Roman"/>
      <w:b/>
      <w:bCs/>
      <w:color w:val="262626"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33FE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33FE"/>
    <w:pPr>
      <w:spacing w:before="240" w:after="60"/>
      <w:outlineLvl w:val="4"/>
    </w:pPr>
    <w:rPr>
      <w:rFonts w:eastAsiaTheme="minorEastAsia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C33FE"/>
    <w:pPr>
      <w:spacing w:before="240" w:after="60"/>
      <w:outlineLvl w:val="5"/>
    </w:pPr>
    <w:rPr>
      <w:rFonts w:eastAsiaTheme="minorEastAsia" w:cstheme="minorBidi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C33FE"/>
    <w:pPr>
      <w:spacing w:before="240" w:after="60"/>
      <w:outlineLvl w:val="6"/>
    </w:pPr>
    <w:rPr>
      <w:rFonts w:eastAsiaTheme="minorEastAsia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C33FE"/>
    <w:pPr>
      <w:spacing w:before="240" w:after="60"/>
      <w:outlineLvl w:val="7"/>
    </w:pPr>
    <w:rPr>
      <w:rFonts w:eastAsiaTheme="minorEastAsia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C33FE"/>
    <w:pPr>
      <w:spacing w:before="240" w:after="60"/>
      <w:outlineLvl w:val="8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7C33FE"/>
    <w:rPr>
      <w:rFonts w:eastAsiaTheme="minorEastAsia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33FE"/>
    <w:rPr>
      <w:rFonts w:eastAsiaTheme="minorEastAsia" w:cstheme="minorBidi"/>
      <w:b/>
      <w:bCs/>
      <w:i/>
      <w:iCs/>
      <w:sz w:val="26"/>
      <w:szCs w:val="26"/>
    </w:rPr>
  </w:style>
  <w:style w:type="paragraph" w:styleId="Header">
    <w:name w:val="header"/>
    <w:basedOn w:val="Normal"/>
    <w:rsid w:val="0063344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33447"/>
    <w:pPr>
      <w:tabs>
        <w:tab w:val="center" w:pos="4320"/>
        <w:tab w:val="right" w:pos="8640"/>
      </w:tabs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7C33FE"/>
    <w:rPr>
      <w:rFonts w:eastAsiaTheme="minorEastAsia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C33FE"/>
    <w:rPr>
      <w:rFonts w:eastAsiaTheme="minorEastAsia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C33FE"/>
    <w:rPr>
      <w:rFonts w:eastAsiaTheme="minorEastAsia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C33FE"/>
    <w:rPr>
      <w:rFonts w:eastAsiaTheme="majorEastAsia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7C33FE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C33FE"/>
    <w:rPr>
      <w:rFonts w:eastAsiaTheme="majorEastAsia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33FE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C33FE"/>
    <w:rPr>
      <w:rFonts w:eastAsiaTheme="majorEastAsia" w:cstheme="majorBidi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7C33FE"/>
    <w:rPr>
      <w:b/>
      <w:bCs/>
      <w:i/>
      <w:iCs/>
      <w:color w:val="00559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33FE"/>
    <w:pPr>
      <w:pBdr>
        <w:bottom w:val="single" w:sz="4" w:space="4" w:color="FFC82E" w:themeColor="accent1"/>
      </w:pBdr>
      <w:spacing w:before="200" w:after="280"/>
      <w:ind w:left="936" w:right="936"/>
    </w:pPr>
    <w:rPr>
      <w:b/>
      <w:bCs/>
      <w:i/>
      <w:iCs/>
      <w:color w:val="00559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3FE"/>
    <w:rPr>
      <w:b/>
      <w:bCs/>
      <w:i/>
      <w:iCs/>
      <w:color w:val="005596"/>
    </w:rPr>
  </w:style>
  <w:style w:type="paragraph" w:styleId="EnvelopeAddress">
    <w:name w:val="envelope address"/>
    <w:basedOn w:val="Normal"/>
    <w:uiPriority w:val="99"/>
    <w:semiHidden/>
    <w:unhideWhenUsed/>
    <w:rsid w:val="007C33FE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C33FE"/>
    <w:rPr>
      <w:rFonts w:eastAsiaTheme="majorEastAsia" w:cstheme="majorBidi"/>
      <w:sz w:val="20"/>
      <w:szCs w:val="20"/>
    </w:rPr>
  </w:style>
  <w:style w:type="paragraph" w:styleId="TOAHeading">
    <w:name w:val="toa heading"/>
    <w:basedOn w:val="Normal"/>
    <w:next w:val="Normal"/>
    <w:uiPriority w:val="99"/>
    <w:semiHidden/>
    <w:unhideWhenUsed/>
    <w:rsid w:val="007C33FE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26097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mbria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3FE"/>
  </w:style>
  <w:style w:type="paragraph" w:styleId="Heading1">
    <w:name w:val="heading 1"/>
    <w:basedOn w:val="Normal"/>
    <w:next w:val="Normal"/>
    <w:qFormat/>
    <w:rsid w:val="00BD74C1"/>
    <w:pPr>
      <w:keepNext/>
      <w:spacing w:before="240" w:after="60"/>
      <w:outlineLvl w:val="0"/>
    </w:pPr>
    <w:rPr>
      <w:rFonts w:eastAsia="Times New Roman"/>
      <w:b/>
      <w:bCs/>
      <w:color w:val="262626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D74C1"/>
    <w:pPr>
      <w:keepNext/>
      <w:spacing w:before="240" w:after="60"/>
      <w:outlineLvl w:val="1"/>
    </w:pPr>
    <w:rPr>
      <w:rFonts w:eastAsia="Times New Roman"/>
      <w:b/>
      <w:bCs/>
      <w:i/>
      <w:iCs/>
      <w:color w:val="262626"/>
      <w:sz w:val="28"/>
      <w:szCs w:val="28"/>
    </w:rPr>
  </w:style>
  <w:style w:type="paragraph" w:styleId="Heading3">
    <w:name w:val="heading 3"/>
    <w:basedOn w:val="Normal"/>
    <w:next w:val="Normal"/>
    <w:qFormat/>
    <w:rsid w:val="00BD74C1"/>
    <w:pPr>
      <w:keepNext/>
      <w:spacing w:before="240" w:after="60"/>
      <w:outlineLvl w:val="2"/>
    </w:pPr>
    <w:rPr>
      <w:rFonts w:eastAsia="Times New Roman"/>
      <w:b/>
      <w:bCs/>
      <w:color w:val="262626"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33FE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33FE"/>
    <w:pPr>
      <w:spacing w:before="240" w:after="60"/>
      <w:outlineLvl w:val="4"/>
    </w:pPr>
    <w:rPr>
      <w:rFonts w:eastAsiaTheme="minorEastAsia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C33FE"/>
    <w:pPr>
      <w:spacing w:before="240" w:after="60"/>
      <w:outlineLvl w:val="5"/>
    </w:pPr>
    <w:rPr>
      <w:rFonts w:eastAsiaTheme="minorEastAsia" w:cstheme="minorBidi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C33FE"/>
    <w:pPr>
      <w:spacing w:before="240" w:after="60"/>
      <w:outlineLvl w:val="6"/>
    </w:pPr>
    <w:rPr>
      <w:rFonts w:eastAsiaTheme="minorEastAsia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C33FE"/>
    <w:pPr>
      <w:spacing w:before="240" w:after="60"/>
      <w:outlineLvl w:val="7"/>
    </w:pPr>
    <w:rPr>
      <w:rFonts w:eastAsiaTheme="minorEastAsia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C33FE"/>
    <w:pPr>
      <w:spacing w:before="240" w:after="60"/>
      <w:outlineLvl w:val="8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7C33FE"/>
    <w:rPr>
      <w:rFonts w:eastAsiaTheme="minorEastAsia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33FE"/>
    <w:rPr>
      <w:rFonts w:eastAsiaTheme="minorEastAsia" w:cstheme="minorBidi"/>
      <w:b/>
      <w:bCs/>
      <w:i/>
      <w:iCs/>
      <w:sz w:val="26"/>
      <w:szCs w:val="26"/>
    </w:rPr>
  </w:style>
  <w:style w:type="paragraph" w:styleId="Header">
    <w:name w:val="header"/>
    <w:basedOn w:val="Normal"/>
    <w:rsid w:val="0063344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33447"/>
    <w:pPr>
      <w:tabs>
        <w:tab w:val="center" w:pos="4320"/>
        <w:tab w:val="right" w:pos="8640"/>
      </w:tabs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7C33FE"/>
    <w:rPr>
      <w:rFonts w:eastAsiaTheme="minorEastAsia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C33FE"/>
    <w:rPr>
      <w:rFonts w:eastAsiaTheme="minorEastAsia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C33FE"/>
    <w:rPr>
      <w:rFonts w:eastAsiaTheme="minorEastAsia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C33FE"/>
    <w:rPr>
      <w:rFonts w:eastAsiaTheme="majorEastAsia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7C33FE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C33FE"/>
    <w:rPr>
      <w:rFonts w:eastAsiaTheme="majorEastAsia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33FE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C33FE"/>
    <w:rPr>
      <w:rFonts w:eastAsiaTheme="majorEastAsia" w:cstheme="majorBidi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7C33FE"/>
    <w:rPr>
      <w:b/>
      <w:bCs/>
      <w:i/>
      <w:iCs/>
      <w:color w:val="00559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33FE"/>
    <w:pPr>
      <w:pBdr>
        <w:bottom w:val="single" w:sz="4" w:space="4" w:color="FFC82E" w:themeColor="accent1"/>
      </w:pBdr>
      <w:spacing w:before="200" w:after="280"/>
      <w:ind w:left="936" w:right="936"/>
    </w:pPr>
    <w:rPr>
      <w:b/>
      <w:bCs/>
      <w:i/>
      <w:iCs/>
      <w:color w:val="00559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3FE"/>
    <w:rPr>
      <w:b/>
      <w:bCs/>
      <w:i/>
      <w:iCs/>
      <w:color w:val="005596"/>
    </w:rPr>
  </w:style>
  <w:style w:type="paragraph" w:styleId="EnvelopeAddress">
    <w:name w:val="envelope address"/>
    <w:basedOn w:val="Normal"/>
    <w:uiPriority w:val="99"/>
    <w:semiHidden/>
    <w:unhideWhenUsed/>
    <w:rsid w:val="007C33FE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C33FE"/>
    <w:rPr>
      <w:rFonts w:eastAsiaTheme="majorEastAsia" w:cstheme="majorBidi"/>
      <w:sz w:val="20"/>
      <w:szCs w:val="20"/>
    </w:rPr>
  </w:style>
  <w:style w:type="paragraph" w:styleId="TOAHeading">
    <w:name w:val="toa heading"/>
    <w:basedOn w:val="Normal"/>
    <w:next w:val="Normal"/>
    <w:uiPriority w:val="99"/>
    <w:semiHidden/>
    <w:unhideWhenUsed/>
    <w:rsid w:val="007C33FE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26097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Pinnacol Branded Colors">
      <a:dk1>
        <a:srgbClr val="FFFFFF"/>
      </a:dk1>
      <a:lt1>
        <a:srgbClr val="FFFFFF"/>
      </a:lt1>
      <a:dk2>
        <a:srgbClr val="005596"/>
      </a:dk2>
      <a:lt2>
        <a:srgbClr val="FFFFFF"/>
      </a:lt2>
      <a:accent1>
        <a:srgbClr val="FFC82E"/>
      </a:accent1>
      <a:accent2>
        <a:srgbClr val="8E9300"/>
      </a:accent2>
      <a:accent3>
        <a:srgbClr val="CF7600"/>
      </a:accent3>
      <a:accent4>
        <a:srgbClr val="8684A4"/>
      </a:accent4>
      <a:accent5>
        <a:srgbClr val="00C4D9"/>
      </a:accent5>
      <a:accent6>
        <a:srgbClr val="9C3022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Heading 1</vt:lpstr>
    </vt:vector>
  </TitlesOfParts>
  <Company>Peak Creative Media</Company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 1</dc:title>
  <dc:creator>Molli Gamelin</dc:creator>
  <cp:lastModifiedBy>Ryan Grange</cp:lastModifiedBy>
  <cp:revision>2</cp:revision>
  <cp:lastPrinted>2011-10-20T17:16:00Z</cp:lastPrinted>
  <dcterms:created xsi:type="dcterms:W3CDTF">2019-02-19T15:53:00Z</dcterms:created>
  <dcterms:modified xsi:type="dcterms:W3CDTF">2019-02-19T15:53:00Z</dcterms:modified>
</cp:coreProperties>
</file>