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B30F1" w14:textId="77777777" w:rsidR="008A21A9" w:rsidRPr="00FF58EE" w:rsidRDefault="008A21A9" w:rsidP="001153C6">
      <w:pPr>
        <w:pStyle w:val="Overskrift1"/>
        <w:rPr>
          <w:sz w:val="48"/>
        </w:rPr>
      </w:pPr>
      <w:r w:rsidRPr="00FF58EE">
        <w:rPr>
          <w:sz w:val="48"/>
        </w:rPr>
        <w:t xml:space="preserve">FOKUSMØTE 03.06.19 </w:t>
      </w:r>
      <w:r w:rsidR="001153C6" w:rsidRPr="00FF58EE">
        <w:rPr>
          <w:sz w:val="48"/>
        </w:rPr>
        <w:t>–</w:t>
      </w:r>
      <w:r w:rsidRPr="00FF58EE">
        <w:rPr>
          <w:sz w:val="48"/>
        </w:rPr>
        <w:t xml:space="preserve"> Kvinesdal</w:t>
      </w:r>
    </w:p>
    <w:p w14:paraId="00F19254" w14:textId="77777777" w:rsidR="001153C6" w:rsidRDefault="001153C6" w:rsidP="008A21A9">
      <w:pPr>
        <w:rPr>
          <w:color w:val="012169"/>
        </w:rPr>
      </w:pPr>
      <w:r>
        <w:rPr>
          <w:color w:val="012169"/>
        </w:rPr>
        <w:t>Sted Kvinesdal kulturhus kl 0900 – 1500</w:t>
      </w:r>
    </w:p>
    <w:p w14:paraId="4E874EE5" w14:textId="77777777" w:rsidR="001153C6" w:rsidRPr="00487AED" w:rsidRDefault="001153C6" w:rsidP="008A21A9">
      <w:pPr>
        <w:rPr>
          <w:color w:val="012169"/>
        </w:rPr>
      </w:pPr>
    </w:p>
    <w:p w14:paraId="37EA91BE" w14:textId="77777777" w:rsidR="008A21A9" w:rsidRDefault="008A21A9" w:rsidP="008A21A9">
      <w:pPr>
        <w:pStyle w:val="Overskrift1"/>
      </w:pPr>
      <w:r>
        <w:t>TRANSPORT OG KOMMUNIKASJON</w:t>
      </w:r>
    </w:p>
    <w:p w14:paraId="4469688A" w14:textId="77777777" w:rsidR="007E07F4" w:rsidRDefault="007E07F4"/>
    <w:p w14:paraId="1ADC4902" w14:textId="77777777" w:rsidR="008A21A9" w:rsidRDefault="001153C6">
      <w:r>
        <w:t>0900 – 0905</w:t>
      </w:r>
      <w:r>
        <w:tab/>
        <w:t xml:space="preserve">Velkommen v/ordfører </w:t>
      </w:r>
      <w:r w:rsidRPr="00947626">
        <w:t>Per Sverre Kvinlaug</w:t>
      </w:r>
    </w:p>
    <w:p w14:paraId="0FE98129" w14:textId="77777777" w:rsidR="001153C6" w:rsidRDefault="001153C6" w:rsidP="001153C6">
      <w:pPr>
        <w:pStyle w:val="Overskrift2"/>
      </w:pPr>
      <w:r>
        <w:t>0905 – 0935</w:t>
      </w:r>
      <w:r>
        <w:tab/>
        <w:t>Nasjonal Transportplan NTP 2022 – 2033.</w:t>
      </w:r>
    </w:p>
    <w:p w14:paraId="0C0CB48D" w14:textId="77777777" w:rsidR="001153C6" w:rsidRDefault="001153C6" w:rsidP="001153C6">
      <w:pPr>
        <w:pStyle w:val="Overskrift2"/>
      </w:pPr>
      <w:r>
        <w:tab/>
      </w:r>
      <w:r>
        <w:tab/>
        <w:t xml:space="preserve">Om organiseringen av arbeidet med neste Nasjonale Transportplan </w:t>
      </w:r>
    </w:p>
    <w:p w14:paraId="5E77309B" w14:textId="6D76F654" w:rsidR="001153C6" w:rsidRDefault="001153C6" w:rsidP="001153C6">
      <w:pPr>
        <w:pStyle w:val="Overskrift2"/>
        <w:ind w:left="708" w:firstLine="708"/>
      </w:pPr>
      <w:r>
        <w:t>v/ samferdselssjef Vidar Ose</w:t>
      </w:r>
    </w:p>
    <w:p w14:paraId="07D4E6E6" w14:textId="77777777" w:rsidR="006E032A" w:rsidRPr="006E032A" w:rsidRDefault="006E032A" w:rsidP="006E032A">
      <w:pPr>
        <w:rPr>
          <w:lang w:eastAsia="nb-NO"/>
        </w:rPr>
      </w:pPr>
      <w:bookmarkStart w:id="0" w:name="_GoBack"/>
      <w:bookmarkEnd w:id="0"/>
    </w:p>
    <w:p w14:paraId="1D908AAB" w14:textId="77777777" w:rsidR="00E14313" w:rsidRDefault="001153C6" w:rsidP="00E14313">
      <w:pPr>
        <w:pStyle w:val="Ingenmellomrom"/>
        <w:ind w:left="1410" w:hanging="1410"/>
        <w:rPr>
          <w:rStyle w:val="Overskrift2Tegn"/>
          <w:rFonts w:eastAsiaTheme="minorHAnsi"/>
        </w:rPr>
      </w:pPr>
      <w:r>
        <w:rPr>
          <w:lang w:eastAsia="nb-NO"/>
        </w:rPr>
        <w:t>0935 – 1000</w:t>
      </w:r>
      <w:r>
        <w:rPr>
          <w:lang w:eastAsia="nb-NO"/>
        </w:rPr>
        <w:tab/>
      </w:r>
      <w:r w:rsidRPr="001153C6">
        <w:rPr>
          <w:rStyle w:val="Overskrift2Tegn"/>
          <w:rFonts w:eastAsiaTheme="minorHAnsi"/>
        </w:rPr>
        <w:t>Hvordan jobbe langsiktig for å påvirke politiske prioriteringer</w:t>
      </w:r>
      <w:r w:rsidR="00E14313">
        <w:rPr>
          <w:rStyle w:val="Overskrift2Tegn"/>
          <w:rFonts w:eastAsiaTheme="minorHAnsi"/>
        </w:rPr>
        <w:t>?</w:t>
      </w:r>
      <w:r w:rsidRPr="001153C6">
        <w:rPr>
          <w:rStyle w:val="Overskrift2Tegn"/>
          <w:rFonts w:eastAsiaTheme="minorHAnsi"/>
        </w:rPr>
        <w:t xml:space="preserve"> </w:t>
      </w:r>
    </w:p>
    <w:p w14:paraId="4D248C3A" w14:textId="77777777" w:rsidR="001153C6" w:rsidRDefault="001153C6" w:rsidP="00E14313">
      <w:pPr>
        <w:pStyle w:val="Ingenmellomrom"/>
        <w:ind w:left="1410"/>
        <w:rPr>
          <w:rStyle w:val="Overskrift2Tegn"/>
          <w:rFonts w:eastAsiaTheme="minorHAnsi"/>
        </w:rPr>
      </w:pPr>
      <w:r w:rsidRPr="001153C6">
        <w:rPr>
          <w:rStyle w:val="Overskrift2Tegn"/>
          <w:rFonts w:eastAsiaTheme="minorHAnsi"/>
        </w:rPr>
        <w:t>v/daglig leder av Region Kristiansand Odd Omland.</w:t>
      </w:r>
    </w:p>
    <w:p w14:paraId="0E245933" w14:textId="77777777" w:rsidR="00E14313" w:rsidRDefault="00E14313" w:rsidP="00E14313">
      <w:pPr>
        <w:pStyle w:val="Ingenmellomrom"/>
        <w:ind w:left="1410"/>
        <w:rPr>
          <w:rStyle w:val="Overskrift2Tegn"/>
          <w:rFonts w:eastAsiaTheme="minorHAnsi"/>
        </w:rPr>
      </w:pPr>
    </w:p>
    <w:p w14:paraId="237EC1FC" w14:textId="77777777" w:rsidR="00E14313" w:rsidRDefault="00E14313" w:rsidP="00E14313">
      <w:pPr>
        <w:pStyle w:val="Ingenmellomrom"/>
        <w:rPr>
          <w:rStyle w:val="Overskrift2Tegn"/>
          <w:rFonts w:eastAsiaTheme="minorHAnsi"/>
        </w:rPr>
      </w:pPr>
      <w:r>
        <w:rPr>
          <w:rStyle w:val="Overskrift2Tegn"/>
          <w:rFonts w:eastAsiaTheme="minorHAnsi"/>
        </w:rPr>
        <w:t>1000 – 1015</w:t>
      </w:r>
      <w:r>
        <w:rPr>
          <w:rStyle w:val="Overskrift2Tegn"/>
          <w:rFonts w:eastAsiaTheme="minorHAnsi"/>
        </w:rPr>
        <w:tab/>
        <w:t>Kaffepause</w:t>
      </w:r>
    </w:p>
    <w:p w14:paraId="50E4ACD3" w14:textId="77777777" w:rsidR="00E14313" w:rsidRDefault="00E14313" w:rsidP="00E14313">
      <w:pPr>
        <w:pStyle w:val="Ingenmellomrom"/>
        <w:rPr>
          <w:rStyle w:val="Overskrift2Tegn"/>
          <w:rFonts w:eastAsiaTheme="minorHAnsi"/>
        </w:rPr>
      </w:pPr>
    </w:p>
    <w:p w14:paraId="6FC6F10B" w14:textId="74F26D0C" w:rsidR="00E14313" w:rsidRDefault="00E14313" w:rsidP="001C288F">
      <w:pPr>
        <w:pStyle w:val="Ingenmellomrom"/>
        <w:ind w:left="1410" w:hanging="1410"/>
        <w:rPr>
          <w:rStyle w:val="Overskrift2Tegn"/>
          <w:rFonts w:eastAsiaTheme="minorHAnsi"/>
        </w:rPr>
      </w:pPr>
      <w:r>
        <w:rPr>
          <w:rStyle w:val="Overskrift2Tegn"/>
          <w:rFonts w:eastAsiaTheme="minorHAnsi"/>
        </w:rPr>
        <w:t>1015 –</w:t>
      </w:r>
      <w:r w:rsidR="00A86278">
        <w:rPr>
          <w:rStyle w:val="Overskrift2Tegn"/>
          <w:rFonts w:eastAsiaTheme="minorHAnsi"/>
        </w:rPr>
        <w:t xml:space="preserve"> 1100</w:t>
      </w:r>
      <w:r>
        <w:rPr>
          <w:rStyle w:val="Overskrift2Tegn"/>
          <w:rFonts w:eastAsiaTheme="minorHAnsi"/>
        </w:rPr>
        <w:tab/>
        <w:t>E</w:t>
      </w:r>
      <w:proofErr w:type="gramStart"/>
      <w:r>
        <w:rPr>
          <w:rStyle w:val="Overskrift2Tegn"/>
          <w:rFonts w:eastAsiaTheme="minorHAnsi"/>
        </w:rPr>
        <w:t xml:space="preserve">39 </w:t>
      </w:r>
      <w:r w:rsidR="00A86278">
        <w:rPr>
          <w:rStyle w:val="Overskrift2Tegn"/>
          <w:rFonts w:eastAsiaTheme="minorHAnsi"/>
        </w:rPr>
        <w:t xml:space="preserve"> -</w:t>
      </w:r>
      <w:proofErr w:type="gramEnd"/>
      <w:r w:rsidR="00A86278">
        <w:rPr>
          <w:rStyle w:val="Overskrift2Tegn"/>
          <w:rFonts w:eastAsiaTheme="minorHAnsi"/>
        </w:rPr>
        <w:t xml:space="preserve"> status planarbeid v/</w:t>
      </w:r>
      <w:r w:rsidR="00F37F22">
        <w:rPr>
          <w:rStyle w:val="Overskrift2Tegn"/>
          <w:rFonts w:eastAsiaTheme="minorHAnsi"/>
        </w:rPr>
        <w:t xml:space="preserve">planleggingsleder Torunn Lynnebakken, </w:t>
      </w:r>
      <w:r w:rsidR="00A86278">
        <w:rPr>
          <w:rStyle w:val="Overskrift2Tegn"/>
          <w:rFonts w:eastAsiaTheme="minorHAnsi"/>
        </w:rPr>
        <w:t xml:space="preserve">Statens Veivesen og </w:t>
      </w:r>
      <w:r w:rsidR="005C0482">
        <w:rPr>
          <w:rStyle w:val="Overskrift2Tegn"/>
          <w:rFonts w:eastAsiaTheme="minorHAnsi"/>
        </w:rPr>
        <w:t xml:space="preserve">prosjektleder </w:t>
      </w:r>
      <w:r w:rsidR="00F37F22">
        <w:rPr>
          <w:rStyle w:val="Overskrift2Tegn"/>
          <w:rFonts w:eastAsiaTheme="minorHAnsi"/>
        </w:rPr>
        <w:t xml:space="preserve">Thomas </w:t>
      </w:r>
      <w:proofErr w:type="spellStart"/>
      <w:r w:rsidR="00F37F22">
        <w:rPr>
          <w:rStyle w:val="Overskrift2Tegn"/>
          <w:rFonts w:eastAsiaTheme="minorHAnsi"/>
        </w:rPr>
        <w:t>Kaaløy</w:t>
      </w:r>
      <w:proofErr w:type="spellEnd"/>
      <w:r w:rsidR="00F37F22">
        <w:rPr>
          <w:rStyle w:val="Overskrift2Tegn"/>
          <w:rFonts w:eastAsiaTheme="minorHAnsi"/>
        </w:rPr>
        <w:t xml:space="preserve"> Jensen, </w:t>
      </w:r>
      <w:r w:rsidR="00A86278">
        <w:rPr>
          <w:rStyle w:val="Overskrift2Tegn"/>
          <w:rFonts w:eastAsiaTheme="minorHAnsi"/>
        </w:rPr>
        <w:t>Nye Veier.</w:t>
      </w:r>
    </w:p>
    <w:p w14:paraId="3E1A1D65" w14:textId="77777777" w:rsidR="00A86278" w:rsidRDefault="00A86278" w:rsidP="00E14313">
      <w:pPr>
        <w:pStyle w:val="Ingenmellomrom"/>
        <w:rPr>
          <w:rStyle w:val="Overskrift2Tegn"/>
          <w:rFonts w:eastAsiaTheme="minorHAnsi"/>
        </w:rPr>
      </w:pPr>
    </w:p>
    <w:p w14:paraId="5FC59557" w14:textId="4C6D840D" w:rsidR="00175C0B" w:rsidRDefault="003304E3" w:rsidP="00173A56">
      <w:pPr>
        <w:pStyle w:val="Ingenmellomrom"/>
        <w:rPr>
          <w:rStyle w:val="Overskrift2Tegn"/>
          <w:rFonts w:eastAsiaTheme="minorHAnsi"/>
        </w:rPr>
      </w:pPr>
      <w:r>
        <w:rPr>
          <w:rStyle w:val="Overskrift2Tegn"/>
          <w:rFonts w:eastAsiaTheme="minorHAnsi"/>
        </w:rPr>
        <w:t>1100 – 1130</w:t>
      </w:r>
      <w:r>
        <w:rPr>
          <w:rStyle w:val="Overskrift2Tegn"/>
          <w:rFonts w:eastAsiaTheme="minorHAnsi"/>
        </w:rPr>
        <w:tab/>
      </w:r>
      <w:r w:rsidR="00173A56">
        <w:rPr>
          <w:rStyle w:val="Overskrift2Tegn"/>
          <w:rFonts w:eastAsiaTheme="minorHAnsi"/>
        </w:rPr>
        <w:t>Havnesamarbeidet i Lister – hva er status?</w:t>
      </w:r>
      <w:r w:rsidR="00A87FAF">
        <w:rPr>
          <w:rStyle w:val="Overskrift2Tegn"/>
          <w:rFonts w:eastAsiaTheme="minorHAnsi"/>
        </w:rPr>
        <w:t xml:space="preserve"> v/havnefogd Tom Ravndal</w:t>
      </w:r>
    </w:p>
    <w:p w14:paraId="483608BC" w14:textId="77777777" w:rsidR="003304E3" w:rsidRDefault="003304E3" w:rsidP="00E14313">
      <w:pPr>
        <w:pStyle w:val="Ingenmellomrom"/>
        <w:rPr>
          <w:rStyle w:val="Overskrift2Tegn"/>
          <w:rFonts w:eastAsiaTheme="minorHAnsi"/>
        </w:rPr>
      </w:pPr>
    </w:p>
    <w:p w14:paraId="5BF9E897" w14:textId="7FA08C40" w:rsidR="003304E3" w:rsidRDefault="003304E3" w:rsidP="00E14313">
      <w:pPr>
        <w:pStyle w:val="Ingenmellomrom"/>
        <w:rPr>
          <w:rStyle w:val="Overskrift2Tegn"/>
          <w:rFonts w:eastAsiaTheme="minorHAnsi"/>
        </w:rPr>
      </w:pPr>
      <w:r>
        <w:rPr>
          <w:rStyle w:val="Overskrift2Tegn"/>
          <w:rFonts w:eastAsiaTheme="minorHAnsi"/>
        </w:rPr>
        <w:t>1130 – 1215</w:t>
      </w:r>
      <w:r>
        <w:rPr>
          <w:rStyle w:val="Overskrift2Tegn"/>
          <w:rFonts w:eastAsiaTheme="minorHAnsi"/>
        </w:rPr>
        <w:tab/>
        <w:t>Lunsj</w:t>
      </w:r>
    </w:p>
    <w:p w14:paraId="181852DA" w14:textId="3DB69C96" w:rsidR="00173A56" w:rsidRDefault="00873596" w:rsidP="00E14313">
      <w:pPr>
        <w:pStyle w:val="Ingenmellomrom"/>
        <w:rPr>
          <w:rStyle w:val="Overskrift2Tegn"/>
          <w:rFonts w:eastAsiaTheme="minorHAnsi"/>
        </w:rPr>
      </w:pPr>
      <w:r>
        <w:rPr>
          <w:rStyle w:val="Overskrift2Tegn"/>
          <w:rFonts w:eastAsiaTheme="minorHAnsi"/>
        </w:rPr>
        <w:tab/>
      </w:r>
    </w:p>
    <w:p w14:paraId="4D317FE4" w14:textId="631DAE9D" w:rsidR="00873596" w:rsidRDefault="00173A56" w:rsidP="00E14313">
      <w:pPr>
        <w:pStyle w:val="Ingenmellomrom"/>
        <w:rPr>
          <w:rStyle w:val="Overskrift2Tegn"/>
          <w:rFonts w:eastAsiaTheme="minorHAnsi"/>
        </w:rPr>
      </w:pPr>
      <w:r>
        <w:rPr>
          <w:rStyle w:val="Overskrift2Tegn"/>
          <w:rFonts w:eastAsiaTheme="minorHAnsi"/>
        </w:rPr>
        <w:t>1215 – 1300</w:t>
      </w:r>
      <w:r>
        <w:rPr>
          <w:rStyle w:val="Overskrift2Tegn"/>
          <w:rFonts w:eastAsiaTheme="minorHAnsi"/>
        </w:rPr>
        <w:tab/>
      </w:r>
      <w:r w:rsidR="00873596">
        <w:rPr>
          <w:rStyle w:val="Overskrift2Tegn"/>
          <w:rFonts w:eastAsiaTheme="minorHAnsi"/>
        </w:rPr>
        <w:t>Fremtidsvisjoner for Farsund lufthavn Lista</w:t>
      </w:r>
      <w:r>
        <w:rPr>
          <w:rStyle w:val="Overskrift2Tegn"/>
          <w:rFonts w:eastAsiaTheme="minorHAnsi"/>
        </w:rPr>
        <w:t>, v/Arne Mikalsen</w:t>
      </w:r>
    </w:p>
    <w:p w14:paraId="1D5CCFF6" w14:textId="77777777" w:rsidR="003304E3" w:rsidRDefault="003304E3" w:rsidP="00E14313">
      <w:pPr>
        <w:pStyle w:val="Ingenmellomrom"/>
        <w:rPr>
          <w:rStyle w:val="Overskrift2Tegn"/>
          <w:rFonts w:eastAsiaTheme="minorHAnsi"/>
        </w:rPr>
      </w:pPr>
    </w:p>
    <w:p w14:paraId="076E233B" w14:textId="2F19C2E5" w:rsidR="00173A56" w:rsidRDefault="00173A56" w:rsidP="00DF6028">
      <w:pPr>
        <w:pStyle w:val="Ingenmellomrom"/>
        <w:ind w:left="1410" w:hanging="1410"/>
        <w:rPr>
          <w:rStyle w:val="Overskrift2Tegn"/>
          <w:rFonts w:eastAsiaTheme="minorHAnsi"/>
        </w:rPr>
      </w:pPr>
      <w:r>
        <w:rPr>
          <w:rStyle w:val="Overskrift2Tegn"/>
          <w:rFonts w:eastAsiaTheme="minorHAnsi"/>
        </w:rPr>
        <w:t>1300 - 1330</w:t>
      </w:r>
      <w:r w:rsidR="003304E3">
        <w:rPr>
          <w:rStyle w:val="Overskrift2Tegn"/>
          <w:rFonts w:eastAsiaTheme="minorHAnsi"/>
        </w:rPr>
        <w:t xml:space="preserve"> </w:t>
      </w:r>
      <w:r>
        <w:rPr>
          <w:rStyle w:val="Overskrift2Tegn"/>
          <w:rFonts w:eastAsiaTheme="minorHAnsi"/>
        </w:rPr>
        <w:tab/>
        <w:t xml:space="preserve">Oppsummering av Listerpakken – hva nå? </w:t>
      </w:r>
      <w:r w:rsidR="00E266C2">
        <w:rPr>
          <w:rStyle w:val="Overskrift2Tegn"/>
          <w:rFonts w:eastAsiaTheme="minorHAnsi"/>
        </w:rPr>
        <w:t>v/Arnt Abrahamsen og Jan Kristensen</w:t>
      </w:r>
    </w:p>
    <w:p w14:paraId="1A8F6FD7" w14:textId="77777777" w:rsidR="00173A56" w:rsidRDefault="00173A56" w:rsidP="00173A56">
      <w:pPr>
        <w:pStyle w:val="Ingenmellomrom"/>
        <w:rPr>
          <w:rStyle w:val="Overskrift2Tegn"/>
          <w:rFonts w:eastAsiaTheme="minorHAnsi"/>
        </w:rPr>
      </w:pPr>
    </w:p>
    <w:p w14:paraId="5948EDA5" w14:textId="22146926" w:rsidR="00173A56" w:rsidRDefault="00173A56" w:rsidP="00173A56">
      <w:pPr>
        <w:pStyle w:val="Ingenmellomrom"/>
        <w:rPr>
          <w:rStyle w:val="Overskrift2Tegn"/>
          <w:rFonts w:eastAsiaTheme="minorHAnsi"/>
        </w:rPr>
      </w:pPr>
      <w:r>
        <w:rPr>
          <w:rStyle w:val="Overskrift2Tegn"/>
          <w:rFonts w:eastAsiaTheme="minorHAnsi"/>
        </w:rPr>
        <w:t>1330 – 1345</w:t>
      </w:r>
      <w:r>
        <w:rPr>
          <w:rStyle w:val="Overskrift2Tegn"/>
          <w:rFonts w:eastAsiaTheme="minorHAnsi"/>
        </w:rPr>
        <w:tab/>
        <w:t>Kaffe/frukt</w:t>
      </w:r>
    </w:p>
    <w:p w14:paraId="5AE40B47" w14:textId="456BAD71" w:rsidR="003304E3" w:rsidRDefault="003304E3" w:rsidP="00E14313">
      <w:pPr>
        <w:pStyle w:val="Ingenmellomrom"/>
        <w:rPr>
          <w:rStyle w:val="Overskrift2Tegn"/>
          <w:rFonts w:eastAsiaTheme="minorHAnsi"/>
        </w:rPr>
      </w:pPr>
    </w:p>
    <w:p w14:paraId="6D3A9507" w14:textId="77777777" w:rsidR="005C0482" w:rsidRDefault="00173A56" w:rsidP="00936F07">
      <w:pPr>
        <w:pStyle w:val="Ingenmellomrom"/>
        <w:ind w:left="1410" w:hanging="1410"/>
        <w:rPr>
          <w:rStyle w:val="Overskrift2Tegn"/>
          <w:rFonts w:eastAsiaTheme="minorHAnsi"/>
        </w:rPr>
      </w:pPr>
      <w:r>
        <w:rPr>
          <w:rStyle w:val="Overskrift2Tegn"/>
          <w:rFonts w:eastAsiaTheme="minorHAnsi"/>
        </w:rPr>
        <w:t>1345 – 1400</w:t>
      </w:r>
      <w:r w:rsidR="003304E3">
        <w:rPr>
          <w:rStyle w:val="Overskrift2Tegn"/>
          <w:rFonts w:eastAsiaTheme="minorHAnsi"/>
        </w:rPr>
        <w:tab/>
      </w:r>
      <w:r w:rsidR="00936F07">
        <w:rPr>
          <w:rStyle w:val="Overskrift2Tegn"/>
          <w:rFonts w:eastAsiaTheme="minorHAnsi"/>
        </w:rPr>
        <w:t>Arbeidet med p</w:t>
      </w:r>
      <w:r w:rsidR="003304E3">
        <w:rPr>
          <w:rStyle w:val="Overskrift2Tegn"/>
          <w:rFonts w:eastAsiaTheme="minorHAnsi"/>
        </w:rPr>
        <w:t>lanprogram</w:t>
      </w:r>
      <w:r w:rsidR="00936F07">
        <w:rPr>
          <w:rStyle w:val="Overskrift2Tegn"/>
          <w:rFonts w:eastAsiaTheme="minorHAnsi"/>
        </w:rPr>
        <w:t>met</w:t>
      </w:r>
      <w:r w:rsidR="005C0482">
        <w:rPr>
          <w:rStyle w:val="Overskrift2Tegn"/>
          <w:rFonts w:eastAsiaTheme="minorHAnsi"/>
        </w:rPr>
        <w:t xml:space="preserve"> for</w:t>
      </w:r>
      <w:r w:rsidR="003304E3">
        <w:rPr>
          <w:rStyle w:val="Overskrift2Tegn"/>
          <w:rFonts w:eastAsiaTheme="minorHAnsi"/>
        </w:rPr>
        <w:t xml:space="preserve"> –</w:t>
      </w:r>
      <w:r w:rsidR="005C0482">
        <w:rPr>
          <w:rStyle w:val="Overskrift2Tegn"/>
          <w:rFonts w:eastAsiaTheme="minorHAnsi"/>
        </w:rPr>
        <w:t xml:space="preserve"> Regionplan Lister 2030</w:t>
      </w:r>
      <w:r w:rsidR="00A87FAF">
        <w:rPr>
          <w:rStyle w:val="Overskrift2Tegn"/>
          <w:rFonts w:eastAsiaTheme="minorHAnsi"/>
        </w:rPr>
        <w:t xml:space="preserve"> </w:t>
      </w:r>
    </w:p>
    <w:p w14:paraId="79918CF7" w14:textId="2F4E630C" w:rsidR="003304E3" w:rsidRDefault="00A87FAF" w:rsidP="005C0482">
      <w:pPr>
        <w:pStyle w:val="Ingenmellomrom"/>
        <w:ind w:left="1410"/>
        <w:rPr>
          <w:rStyle w:val="Overskrift2Tegn"/>
          <w:rFonts w:eastAsiaTheme="minorHAnsi"/>
        </w:rPr>
      </w:pPr>
      <w:r>
        <w:rPr>
          <w:rStyle w:val="Overskrift2Tegn"/>
          <w:rFonts w:eastAsiaTheme="minorHAnsi"/>
        </w:rPr>
        <w:t>v/Vest Agder Fylkeskommune</w:t>
      </w:r>
    </w:p>
    <w:p w14:paraId="5FD9C854" w14:textId="77777777" w:rsidR="00A86278" w:rsidRDefault="00A86278" w:rsidP="00E14313">
      <w:pPr>
        <w:pStyle w:val="Ingenmellomrom"/>
        <w:rPr>
          <w:rStyle w:val="Overskrift2Tegn"/>
          <w:rFonts w:eastAsiaTheme="minorHAnsi"/>
        </w:rPr>
      </w:pPr>
    </w:p>
    <w:p w14:paraId="2377A366" w14:textId="42A06183" w:rsidR="003304E3" w:rsidRDefault="00173A56" w:rsidP="00E14313">
      <w:pPr>
        <w:pStyle w:val="Ingenmellomrom"/>
        <w:rPr>
          <w:rStyle w:val="Overskrift2Tegn"/>
          <w:rFonts w:eastAsiaTheme="minorHAnsi"/>
        </w:rPr>
      </w:pPr>
      <w:r>
        <w:rPr>
          <w:rStyle w:val="Overskrift2Tegn"/>
          <w:rFonts w:eastAsiaTheme="minorHAnsi"/>
        </w:rPr>
        <w:t>1400– 1445</w:t>
      </w:r>
      <w:r w:rsidR="00E44509">
        <w:rPr>
          <w:rStyle w:val="Overskrift2Tegn"/>
          <w:rFonts w:eastAsiaTheme="minorHAnsi"/>
        </w:rPr>
        <w:tab/>
        <w:t xml:space="preserve"> Dialog</w:t>
      </w:r>
    </w:p>
    <w:p w14:paraId="3FC448A9" w14:textId="77777777" w:rsidR="003304E3" w:rsidRDefault="003304E3" w:rsidP="00E14313">
      <w:pPr>
        <w:pStyle w:val="Ingenmellomrom"/>
        <w:rPr>
          <w:rStyle w:val="Overskrift2Tegn"/>
          <w:rFonts w:eastAsiaTheme="minorHAnsi"/>
        </w:rPr>
      </w:pPr>
    </w:p>
    <w:p w14:paraId="586CD66F" w14:textId="77777777" w:rsidR="003304E3" w:rsidRDefault="003304E3" w:rsidP="00E14313">
      <w:pPr>
        <w:pStyle w:val="Ingenmellomrom"/>
        <w:rPr>
          <w:rStyle w:val="Overskrift2Tegn"/>
          <w:rFonts w:eastAsiaTheme="minorHAnsi"/>
        </w:rPr>
      </w:pPr>
      <w:r>
        <w:rPr>
          <w:rStyle w:val="Overskrift2Tegn"/>
          <w:rFonts w:eastAsiaTheme="minorHAnsi"/>
        </w:rPr>
        <w:t>1445 – 1500</w:t>
      </w:r>
      <w:r>
        <w:rPr>
          <w:rStyle w:val="Overskrift2Tegn"/>
          <w:rFonts w:eastAsiaTheme="minorHAnsi"/>
        </w:rPr>
        <w:tab/>
        <w:t>Oppsummering/avslutning</w:t>
      </w:r>
    </w:p>
    <w:p w14:paraId="626B56C9" w14:textId="77777777" w:rsidR="00E14313" w:rsidRPr="001153C6" w:rsidRDefault="00E14313" w:rsidP="00E14313">
      <w:pPr>
        <w:pStyle w:val="Ingenmellomrom"/>
        <w:rPr>
          <w:rStyle w:val="Overskrift2Tegn"/>
          <w:rFonts w:eastAsiaTheme="minorHAnsi"/>
        </w:rPr>
      </w:pPr>
    </w:p>
    <w:p w14:paraId="4AED3D87" w14:textId="77777777" w:rsidR="001153C6" w:rsidRDefault="001153C6"/>
    <w:p w14:paraId="5C33DBE0" w14:textId="77777777" w:rsidR="007E07F4" w:rsidRDefault="007E07F4"/>
    <w:sectPr w:rsidR="007E07F4" w:rsidSect="00937A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5DA02" w14:textId="77777777" w:rsidR="008A21A9" w:rsidRDefault="008A21A9" w:rsidP="0011026E">
      <w:r>
        <w:separator/>
      </w:r>
    </w:p>
  </w:endnote>
  <w:endnote w:type="continuationSeparator" w:id="0">
    <w:p w14:paraId="2B726218" w14:textId="77777777" w:rsidR="008A21A9" w:rsidRDefault="008A21A9" w:rsidP="001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52C4" w14:textId="77777777" w:rsidR="003D7A78" w:rsidRDefault="003D7A78" w:rsidP="0011026E">
    <w:pPr>
      <w:pStyle w:val="Bunntekst"/>
      <w:rPr>
        <w:b/>
        <w:color w:val="012169"/>
      </w:rPr>
    </w:pPr>
  </w:p>
  <w:p w14:paraId="2312DAE2" w14:textId="77777777" w:rsidR="003D7A78" w:rsidRDefault="003D7A78" w:rsidP="003D7A78">
    <w:pPr>
      <w:pStyle w:val="Bunntekst"/>
      <w:rPr>
        <w:b/>
        <w:color w:val="012169"/>
      </w:rPr>
    </w:pPr>
    <w:r>
      <w:rPr>
        <w:b/>
        <w:color w:val="012169"/>
      </w:rPr>
      <w:t xml:space="preserve">  </w:t>
    </w:r>
  </w:p>
  <w:p w14:paraId="2563D3FD" w14:textId="77777777" w:rsidR="008E496A" w:rsidRDefault="008E49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DB58" w14:textId="77777777" w:rsidR="005D32BE" w:rsidRDefault="005D32BE" w:rsidP="008E496A">
    <w:pPr>
      <w:pStyle w:val="Bunntekst"/>
      <w:rPr>
        <w:rFonts w:cstheme="minorHAnsi"/>
        <w:b/>
        <w:color w:val="012169"/>
        <w:sz w:val="18"/>
      </w:rPr>
    </w:pPr>
  </w:p>
  <w:p w14:paraId="33DE69E7" w14:textId="77777777" w:rsidR="00D72B5B" w:rsidRPr="00417411" w:rsidRDefault="00417411" w:rsidP="008E496A">
    <w:pPr>
      <w:pStyle w:val="Bunntekst"/>
      <w:rPr>
        <w:rFonts w:cstheme="minorHAnsi"/>
        <w:b/>
        <w:color w:val="012169"/>
        <w:sz w:val="16"/>
        <w:u w:val="single"/>
      </w:rPr>
    </w:pPr>
    <w:r>
      <w:rPr>
        <w:rFonts w:cstheme="minorHAnsi"/>
        <w:b/>
        <w:noProof/>
        <w:color w:val="012169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C782B" wp14:editId="7FAAE5B4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3124200" cy="0"/>
              <wp:effectExtent l="0" t="0" r="1905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CE3046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24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012169"/>
        <w:sz w:val="18"/>
      </w:rPr>
      <w:t xml:space="preserve">                                                                   </w:t>
    </w:r>
    <w:r w:rsidR="001428A5">
      <w:rPr>
        <w:rFonts w:cstheme="minorHAnsi"/>
        <w:b/>
        <w:color w:val="012169"/>
        <w:sz w:val="18"/>
      </w:rPr>
      <w:t xml:space="preserve">                                </w:t>
    </w:r>
    <w:r w:rsidR="00275318">
      <w:rPr>
        <w:rFonts w:cstheme="minorHAnsi"/>
        <w:b/>
        <w:color w:val="012169"/>
        <w:sz w:val="18"/>
      </w:rPr>
      <w:t xml:space="preserve">   </w:t>
    </w:r>
    <w:r w:rsidR="008B44AB">
      <w:rPr>
        <w:rFonts w:cstheme="minorHAnsi"/>
        <w:b/>
        <w:color w:val="012169"/>
        <w:sz w:val="18"/>
      </w:rPr>
      <w:t xml:space="preserve">         </w:t>
    </w:r>
    <w:r w:rsidR="00275318">
      <w:rPr>
        <w:rFonts w:cstheme="minorHAnsi"/>
        <w:b/>
        <w:color w:val="012169"/>
        <w:sz w:val="16"/>
      </w:rPr>
      <w:t>KN</w:t>
    </w:r>
    <w:r w:rsidR="00A71421">
      <w:rPr>
        <w:rFonts w:cstheme="minorHAnsi"/>
        <w:b/>
        <w:color w:val="012169"/>
        <w:sz w:val="16"/>
      </w:rPr>
      <w:t>Y</w:t>
    </w:r>
    <w:r w:rsidR="00FF702F" w:rsidRPr="00417411">
      <w:rPr>
        <w:rFonts w:cstheme="minorHAnsi"/>
        <w:b/>
        <w:color w:val="012169"/>
        <w:sz w:val="16"/>
      </w:rPr>
      <w:t>TTER OSS SAMMEN.  BRINGER OS</w:t>
    </w:r>
    <w:r w:rsidR="00254034" w:rsidRPr="00417411">
      <w:rPr>
        <w:rFonts w:cstheme="minorHAnsi"/>
        <w:b/>
        <w:color w:val="012169"/>
        <w:sz w:val="16"/>
      </w:rPr>
      <w:t>S</w:t>
    </w:r>
    <w:r w:rsidR="00FF702F" w:rsidRPr="00417411">
      <w:rPr>
        <w:rFonts w:cstheme="minorHAnsi"/>
        <w:b/>
        <w:color w:val="012169"/>
        <w:sz w:val="16"/>
      </w:rPr>
      <w:t xml:space="preserve"> VIDERE</w:t>
    </w:r>
    <w:r w:rsidR="00FF702F" w:rsidRPr="00417411">
      <w:rPr>
        <w:rFonts w:cstheme="minorHAnsi"/>
        <w:b/>
        <w:color w:val="012169"/>
        <w:sz w:val="16"/>
        <w:u w:val="single"/>
      </w:rPr>
      <w:t xml:space="preserve">                                                                                             </w:t>
    </w:r>
  </w:p>
  <w:p w14:paraId="76919FD3" w14:textId="77777777" w:rsidR="005D32BE" w:rsidRDefault="005D32BE" w:rsidP="008E496A">
    <w:pPr>
      <w:pStyle w:val="Bunntekst"/>
      <w:rPr>
        <w:rFonts w:cstheme="minorHAnsi"/>
        <w:b/>
        <w:color w:val="012169"/>
        <w:sz w:val="16"/>
      </w:rPr>
    </w:pPr>
  </w:p>
  <w:p w14:paraId="4BAD6AD8" w14:textId="77777777" w:rsidR="001428A5" w:rsidRDefault="00275318" w:rsidP="008E496A">
    <w:pPr>
      <w:pStyle w:val="Bunntekst"/>
      <w:rPr>
        <w:rFonts w:cstheme="minorHAnsi"/>
        <w:b/>
        <w:color w:val="012169"/>
        <w:sz w:val="16"/>
      </w:rPr>
    </w:pPr>
    <w:r>
      <w:rPr>
        <w:rFonts w:cstheme="minorHAnsi"/>
        <w:b/>
        <w:color w:val="012169"/>
        <w:sz w:val="16"/>
      </w:rPr>
      <w:t xml:space="preserve">                 </w:t>
    </w:r>
    <w:r w:rsidR="002B3C55">
      <w:rPr>
        <w:rFonts w:cstheme="minorHAnsi"/>
        <w:b/>
        <w:color w:val="012169"/>
        <w:sz w:val="16"/>
      </w:rPr>
      <w:t xml:space="preserve">        </w:t>
    </w:r>
    <w:r w:rsidR="00937A55">
      <w:rPr>
        <w:rFonts w:cstheme="minorHAnsi"/>
        <w:b/>
        <w:color w:val="012169"/>
        <w:sz w:val="16"/>
      </w:rPr>
      <w:t xml:space="preserve">  </w:t>
    </w:r>
    <w:r w:rsidR="002B3C55">
      <w:rPr>
        <w:rFonts w:cstheme="minorHAnsi"/>
        <w:b/>
        <w:color w:val="012169"/>
        <w:sz w:val="16"/>
      </w:rPr>
      <w:t xml:space="preserve">                     </w:t>
    </w:r>
    <w:r>
      <w:rPr>
        <w:rFonts w:cstheme="minorHAnsi"/>
        <w:b/>
        <w:color w:val="012169"/>
        <w:sz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5DE7C" w14:textId="77777777" w:rsidR="008A21A9" w:rsidRDefault="008A21A9" w:rsidP="0011026E">
      <w:r>
        <w:separator/>
      </w:r>
    </w:p>
  </w:footnote>
  <w:footnote w:type="continuationSeparator" w:id="0">
    <w:p w14:paraId="0EA25B6F" w14:textId="77777777" w:rsidR="008A21A9" w:rsidRDefault="008A21A9" w:rsidP="001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02FCD" w14:textId="77777777" w:rsidR="0011026E" w:rsidRPr="007B28E8" w:rsidRDefault="007B28E8" w:rsidP="007B28E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903F1A" wp14:editId="7AD193F8">
          <wp:simplePos x="0" y="0"/>
          <wp:positionH relativeFrom="margin">
            <wp:align>right</wp:align>
          </wp:positionH>
          <wp:positionV relativeFrom="paragraph">
            <wp:posOffset>200660</wp:posOffset>
          </wp:positionV>
          <wp:extent cx="1593608" cy="395336"/>
          <wp:effectExtent l="0" t="0" r="6985" b="508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5F621" w14:textId="77777777" w:rsidR="008E496A" w:rsidRDefault="008E496A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2694E4" wp14:editId="442ADC26">
          <wp:simplePos x="0" y="0"/>
          <wp:positionH relativeFrom="margin">
            <wp:align>right</wp:align>
          </wp:positionH>
          <wp:positionV relativeFrom="paragraph">
            <wp:posOffset>245110</wp:posOffset>
          </wp:positionV>
          <wp:extent cx="1593608" cy="395336"/>
          <wp:effectExtent l="0" t="0" r="6985" b="508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3D6"/>
    <w:multiLevelType w:val="hybridMultilevel"/>
    <w:tmpl w:val="906C2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777"/>
    <w:multiLevelType w:val="hybridMultilevel"/>
    <w:tmpl w:val="3F724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302A"/>
    <w:multiLevelType w:val="hybridMultilevel"/>
    <w:tmpl w:val="FF3AE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5031D"/>
    <w:multiLevelType w:val="hybridMultilevel"/>
    <w:tmpl w:val="3A145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B2453"/>
    <w:multiLevelType w:val="hybridMultilevel"/>
    <w:tmpl w:val="9474C40A"/>
    <w:lvl w:ilvl="0" w:tplc="43242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4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62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22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4C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4D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8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01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86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BF"/>
    <w:rsid w:val="00006707"/>
    <w:rsid w:val="00040385"/>
    <w:rsid w:val="00041E2D"/>
    <w:rsid w:val="0006300C"/>
    <w:rsid w:val="000653CE"/>
    <w:rsid w:val="0007727A"/>
    <w:rsid w:val="0011026E"/>
    <w:rsid w:val="001153C6"/>
    <w:rsid w:val="001428A5"/>
    <w:rsid w:val="00161B47"/>
    <w:rsid w:val="00173A56"/>
    <w:rsid w:val="00175C0B"/>
    <w:rsid w:val="00176631"/>
    <w:rsid w:val="001967D0"/>
    <w:rsid w:val="001C288F"/>
    <w:rsid w:val="001E6D42"/>
    <w:rsid w:val="001F1EBF"/>
    <w:rsid w:val="00254034"/>
    <w:rsid w:val="00275318"/>
    <w:rsid w:val="002B3C55"/>
    <w:rsid w:val="002D0CDF"/>
    <w:rsid w:val="002E65DA"/>
    <w:rsid w:val="00324A41"/>
    <w:rsid w:val="003304E3"/>
    <w:rsid w:val="003D4B99"/>
    <w:rsid w:val="003D7A78"/>
    <w:rsid w:val="00417411"/>
    <w:rsid w:val="00493029"/>
    <w:rsid w:val="00502878"/>
    <w:rsid w:val="00507405"/>
    <w:rsid w:val="00507FED"/>
    <w:rsid w:val="0054563D"/>
    <w:rsid w:val="00573858"/>
    <w:rsid w:val="00585886"/>
    <w:rsid w:val="005C0482"/>
    <w:rsid w:val="005D32BE"/>
    <w:rsid w:val="005D6D37"/>
    <w:rsid w:val="00600EF4"/>
    <w:rsid w:val="00627FA3"/>
    <w:rsid w:val="006E032A"/>
    <w:rsid w:val="00785497"/>
    <w:rsid w:val="007B28E8"/>
    <w:rsid w:val="007E07F4"/>
    <w:rsid w:val="007F3683"/>
    <w:rsid w:val="00804DC8"/>
    <w:rsid w:val="00873596"/>
    <w:rsid w:val="008A21A9"/>
    <w:rsid w:val="008B44AB"/>
    <w:rsid w:val="008C7E95"/>
    <w:rsid w:val="008E496A"/>
    <w:rsid w:val="008F77D9"/>
    <w:rsid w:val="0091046C"/>
    <w:rsid w:val="009215BD"/>
    <w:rsid w:val="00921A37"/>
    <w:rsid w:val="00936F07"/>
    <w:rsid w:val="00937A55"/>
    <w:rsid w:val="009444F5"/>
    <w:rsid w:val="00947626"/>
    <w:rsid w:val="00973F6D"/>
    <w:rsid w:val="00974414"/>
    <w:rsid w:val="009A5892"/>
    <w:rsid w:val="009C46FF"/>
    <w:rsid w:val="00A027AF"/>
    <w:rsid w:val="00A05396"/>
    <w:rsid w:val="00A144AE"/>
    <w:rsid w:val="00A41899"/>
    <w:rsid w:val="00A71421"/>
    <w:rsid w:val="00A86278"/>
    <w:rsid w:val="00A87FAF"/>
    <w:rsid w:val="00A9402B"/>
    <w:rsid w:val="00AC1C7C"/>
    <w:rsid w:val="00B51BE7"/>
    <w:rsid w:val="00BA3031"/>
    <w:rsid w:val="00C931DB"/>
    <w:rsid w:val="00CC3DE9"/>
    <w:rsid w:val="00CD1139"/>
    <w:rsid w:val="00D06598"/>
    <w:rsid w:val="00D258AC"/>
    <w:rsid w:val="00D26B9B"/>
    <w:rsid w:val="00D72B5B"/>
    <w:rsid w:val="00D77EA0"/>
    <w:rsid w:val="00DB4766"/>
    <w:rsid w:val="00DC4654"/>
    <w:rsid w:val="00DF6028"/>
    <w:rsid w:val="00E14313"/>
    <w:rsid w:val="00E266C2"/>
    <w:rsid w:val="00E44509"/>
    <w:rsid w:val="00EC3987"/>
    <w:rsid w:val="00ED6858"/>
    <w:rsid w:val="00EF212A"/>
    <w:rsid w:val="00F03336"/>
    <w:rsid w:val="00F37F22"/>
    <w:rsid w:val="00F86D89"/>
    <w:rsid w:val="00F97958"/>
    <w:rsid w:val="00FC30C8"/>
    <w:rsid w:val="00FF14A0"/>
    <w:rsid w:val="00FF58EE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39AB3E"/>
  <w15:chartTrackingRefBased/>
  <w15:docId w15:val="{62F80447-9DF8-47A6-A55D-715379FB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A9"/>
  </w:style>
  <w:style w:type="paragraph" w:styleId="Overskrift1">
    <w:name w:val="heading 1"/>
    <w:basedOn w:val="Normal"/>
    <w:next w:val="Normal"/>
    <w:link w:val="Overskrift1Tegn"/>
    <w:uiPriority w:val="9"/>
    <w:qFormat/>
    <w:rsid w:val="00973F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973F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973F6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m-8963845994971243345m-7149208499524041655apple-tab-span">
    <w:name w:val="m_-8963845994971243345m_-7149208499524041655apple-tab-span"/>
    <w:rsid w:val="00973F6D"/>
  </w:style>
  <w:style w:type="character" w:customStyle="1" w:styleId="Overskrift1Tegn">
    <w:name w:val="Overskrift 1 Tegn"/>
    <w:basedOn w:val="Standardskriftforavsnitt"/>
    <w:link w:val="Overskrift1"/>
    <w:uiPriority w:val="9"/>
    <w:rsid w:val="00973F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176631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76631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knytter%20oss%20samm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3709-6AFE-4E50-93A3-8823AFAB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knytter oss sammen.dotx</Template>
  <TotalTime>24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10</cp:revision>
  <cp:lastPrinted>2019-05-22T07:48:00Z</cp:lastPrinted>
  <dcterms:created xsi:type="dcterms:W3CDTF">2019-05-15T11:53:00Z</dcterms:created>
  <dcterms:modified xsi:type="dcterms:W3CDTF">2019-05-23T07:06:00Z</dcterms:modified>
</cp:coreProperties>
</file>