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446"/>
        <w:gridCol w:w="3648"/>
        <w:gridCol w:w="1088"/>
        <w:gridCol w:w="1088"/>
        <w:gridCol w:w="1088"/>
        <w:gridCol w:w="1088"/>
      </w:tblGrid>
      <w:tr w:rsidR="004345A3" w:rsidRPr="004345A3" w:rsidTr="004345A3">
        <w:trPr>
          <w:trHeight w:val="27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A3" w:rsidRPr="004345A3" w:rsidRDefault="004345A3" w:rsidP="004345A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A3" w:rsidRPr="004345A3" w:rsidRDefault="004345A3" w:rsidP="004345A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A3" w:rsidRPr="004345A3" w:rsidRDefault="004345A3" w:rsidP="004345A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A3" w:rsidRPr="004345A3" w:rsidRDefault="004345A3" w:rsidP="004345A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A3" w:rsidRPr="004345A3" w:rsidRDefault="004345A3" w:rsidP="004345A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A3" w:rsidRPr="004345A3" w:rsidRDefault="004345A3" w:rsidP="004345A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5A3" w:rsidRPr="004345A3" w:rsidRDefault="004345A3" w:rsidP="004345A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</w:p>
        </w:tc>
      </w:tr>
    </w:tbl>
    <w:p w:rsidR="00635A7B" w:rsidRDefault="00635A7B">
      <w:pPr>
        <w:rPr>
          <w:lang w:val="en-US"/>
        </w:rPr>
      </w:pPr>
    </w:p>
    <w:p w:rsidR="00635A7B" w:rsidRPr="00635A7B" w:rsidRDefault="00635A7B" w:rsidP="00635A7B">
      <w:pPr>
        <w:rPr>
          <w:lang w:val="en-US"/>
        </w:rPr>
      </w:pPr>
    </w:p>
    <w:p w:rsidR="00635A7B" w:rsidRDefault="00635A7B" w:rsidP="00635A7B">
      <w:pPr>
        <w:rPr>
          <w:lang w:val="en-US"/>
        </w:rPr>
      </w:pPr>
    </w:p>
    <w:p w:rsidR="004345A3" w:rsidRPr="00635A7B" w:rsidRDefault="00635A7B" w:rsidP="00635A7B">
      <w:pPr>
        <w:tabs>
          <w:tab w:val="left" w:pos="2655"/>
        </w:tabs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75AE8979" wp14:editId="43DCDBEC">
            <wp:extent cx="2933700" cy="419100"/>
            <wp:effectExtent l="19050" t="0" r="0" b="0"/>
            <wp:docPr id="1" name="Bilde 1" descr="F:\4_Markedsføring\Logoer\Nye Westcon\westc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_Markedsføring\Logoer\Nye Westcon\westc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5A3" w:rsidRPr="00635A7B" w:rsidSect="004345A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5A3" w:rsidRDefault="004345A3" w:rsidP="004345A3">
      <w:pPr>
        <w:spacing w:after="0" w:line="240" w:lineRule="auto"/>
      </w:pPr>
      <w:r>
        <w:separator/>
      </w:r>
    </w:p>
  </w:endnote>
  <w:endnote w:type="continuationSeparator" w:id="0">
    <w:p w:rsidR="004345A3" w:rsidRDefault="004345A3" w:rsidP="0043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824308"/>
      <w:docPartObj>
        <w:docPartGallery w:val="Page Numbers (Bottom of Page)"/>
        <w:docPartUnique/>
      </w:docPartObj>
    </w:sdtPr>
    <w:sdtEndPr/>
    <w:sdtContent>
      <w:p w:rsidR="004345A3" w:rsidRDefault="004345A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D55">
          <w:rPr>
            <w:noProof/>
          </w:rPr>
          <w:t>1</w:t>
        </w:r>
        <w:r>
          <w:fldChar w:fldCharType="end"/>
        </w:r>
      </w:p>
    </w:sdtContent>
  </w:sdt>
  <w:p w:rsidR="004345A3" w:rsidRDefault="004345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5A3" w:rsidRDefault="004345A3" w:rsidP="004345A3">
      <w:pPr>
        <w:spacing w:after="0" w:line="240" w:lineRule="auto"/>
      </w:pPr>
      <w:r>
        <w:separator/>
      </w:r>
    </w:p>
  </w:footnote>
  <w:footnote w:type="continuationSeparator" w:id="0">
    <w:p w:rsidR="004345A3" w:rsidRDefault="004345A3" w:rsidP="0043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A3" w:rsidRDefault="004345A3">
    <w:pPr>
      <w:pStyle w:val="Topptekst"/>
    </w:pPr>
  </w:p>
  <w:p w:rsidR="00072438" w:rsidRDefault="00072438">
    <w:pPr>
      <w:pStyle w:val="Topptekst"/>
    </w:pPr>
  </w:p>
  <w:p w:rsidR="004345A3" w:rsidRDefault="004345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90A"/>
    <w:rsid w:val="00072438"/>
    <w:rsid w:val="004345A3"/>
    <w:rsid w:val="00635A7B"/>
    <w:rsid w:val="0092581E"/>
    <w:rsid w:val="00A1090A"/>
    <w:rsid w:val="00E94387"/>
    <w:rsid w:val="00F26D55"/>
    <w:rsid w:val="00F65A63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FC0DA"/>
  <w15:docId w15:val="{760911EE-2CE7-49A3-8929-B7C8175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90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34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45A3"/>
  </w:style>
  <w:style w:type="paragraph" w:styleId="Bunntekst">
    <w:name w:val="footer"/>
    <w:basedOn w:val="Normal"/>
    <w:link w:val="BunntekstTegn"/>
    <w:uiPriority w:val="99"/>
    <w:unhideWhenUsed/>
    <w:rsid w:val="00434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West Contractors AS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wbe1067w</dc:creator>
  <cp:lastModifiedBy>Wenche Helgesen Berge</cp:lastModifiedBy>
  <cp:revision>5</cp:revision>
  <cp:lastPrinted>2015-03-04T15:36:00Z</cp:lastPrinted>
  <dcterms:created xsi:type="dcterms:W3CDTF">2010-02-04T09:38:00Z</dcterms:created>
  <dcterms:modified xsi:type="dcterms:W3CDTF">2019-01-22T10:37:00Z</dcterms:modified>
</cp:coreProperties>
</file>